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85" w:rsidRPr="003A2646" w:rsidRDefault="00E07285" w:rsidP="00E072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Table S1.  </w:t>
      </w:r>
      <w:bookmarkStart w:id="0" w:name="_GoBack"/>
      <w:bookmarkEnd w:id="0"/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440"/>
        <w:gridCol w:w="1260"/>
        <w:gridCol w:w="1596"/>
        <w:gridCol w:w="1194"/>
        <w:gridCol w:w="1440"/>
      </w:tblGrid>
      <w:tr w:rsidR="00E07285" w:rsidRPr="000A049C" w:rsidTr="00D348BD">
        <w:tc>
          <w:tcPr>
            <w:tcW w:w="2088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MFE structure</w:t>
            </w:r>
          </w:p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(kcal/</w:t>
            </w:r>
            <w:proofErr w:type="spellStart"/>
            <w:r w:rsidRPr="000A049C">
              <w:rPr>
                <w:rFonts w:ascii="Arial" w:hAnsi="Arial" w:cs="Arial"/>
                <w:sz w:val="20"/>
                <w:szCs w:val="20"/>
              </w:rPr>
              <w:t>mol</w:t>
            </w:r>
            <w:proofErr w:type="spellEnd"/>
            <w:r w:rsidRPr="000A04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A060C">
              <w:rPr>
                <w:rFonts w:ascii="Arial" w:eastAsia="Times New Roman" w:hAnsi="Arial" w:cs="Arial"/>
                <w:bCs/>
                <w:sz w:val="20"/>
                <w:szCs w:val="20"/>
              </w:rPr>
              <w:t>ensemble prediction</w:t>
            </w:r>
          </w:p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(kcal/</w:t>
            </w:r>
            <w:proofErr w:type="spellStart"/>
            <w:r w:rsidRPr="000A049C">
              <w:rPr>
                <w:rFonts w:ascii="Arial" w:hAnsi="Arial" w:cs="Arial"/>
                <w:sz w:val="20"/>
                <w:szCs w:val="20"/>
              </w:rPr>
              <w:t>mol</w:t>
            </w:r>
            <w:proofErr w:type="spellEnd"/>
            <w:r w:rsidRPr="000A04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96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Frequency of the MFE in the ensemble</w:t>
            </w:r>
          </w:p>
        </w:tc>
        <w:tc>
          <w:tcPr>
            <w:tcW w:w="1194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Ensemble diversity</w:t>
            </w:r>
          </w:p>
        </w:tc>
        <w:tc>
          <w:tcPr>
            <w:tcW w:w="1440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MFE of the centroid structure</w:t>
            </w:r>
          </w:p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(kcal/</w:t>
            </w:r>
            <w:proofErr w:type="spellStart"/>
            <w:r w:rsidRPr="000A049C">
              <w:rPr>
                <w:rFonts w:ascii="Arial" w:hAnsi="Arial" w:cs="Arial"/>
                <w:sz w:val="20"/>
                <w:szCs w:val="20"/>
              </w:rPr>
              <w:t>mol</w:t>
            </w:r>
            <w:proofErr w:type="spellEnd"/>
            <w:r w:rsidRPr="000A04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07285" w:rsidRPr="000A049C" w:rsidTr="00D348BD">
        <w:tc>
          <w:tcPr>
            <w:tcW w:w="2088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AUG 5' UTR (WT)</w:t>
            </w:r>
          </w:p>
        </w:tc>
        <w:tc>
          <w:tcPr>
            <w:tcW w:w="1440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-21.30</w:t>
            </w:r>
          </w:p>
        </w:tc>
        <w:tc>
          <w:tcPr>
            <w:tcW w:w="1260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-22.35</w:t>
            </w:r>
          </w:p>
        </w:tc>
        <w:tc>
          <w:tcPr>
            <w:tcW w:w="1596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18.17%</w:t>
            </w:r>
          </w:p>
        </w:tc>
        <w:tc>
          <w:tcPr>
            <w:tcW w:w="1194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6.43</w:t>
            </w:r>
          </w:p>
        </w:tc>
        <w:tc>
          <w:tcPr>
            <w:tcW w:w="1440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-21.30</w:t>
            </w:r>
          </w:p>
        </w:tc>
      </w:tr>
      <w:tr w:rsidR="00E07285" w:rsidRPr="000A049C" w:rsidTr="00D348BD">
        <w:tc>
          <w:tcPr>
            <w:tcW w:w="2088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UCG 5' UTR (mut1)</w:t>
            </w:r>
          </w:p>
        </w:tc>
        <w:tc>
          <w:tcPr>
            <w:tcW w:w="1440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tabs>
                <w:tab w:val="left" w:pos="60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-22.94</w:t>
            </w:r>
          </w:p>
        </w:tc>
        <w:tc>
          <w:tcPr>
            <w:tcW w:w="1260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-23.85</w:t>
            </w:r>
          </w:p>
        </w:tc>
        <w:tc>
          <w:tcPr>
            <w:tcW w:w="1596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22.67%</w:t>
            </w:r>
          </w:p>
        </w:tc>
        <w:tc>
          <w:tcPr>
            <w:tcW w:w="1194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4.55</w:t>
            </w:r>
          </w:p>
        </w:tc>
        <w:tc>
          <w:tcPr>
            <w:tcW w:w="1440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-22.94</w:t>
            </w:r>
          </w:p>
        </w:tc>
      </w:tr>
      <w:tr w:rsidR="00E07285" w:rsidRPr="000A049C" w:rsidTr="00D348BD">
        <w:tc>
          <w:tcPr>
            <w:tcW w:w="2088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UUG 5' UTR (mut2)</w:t>
            </w:r>
          </w:p>
        </w:tc>
        <w:tc>
          <w:tcPr>
            <w:tcW w:w="1440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-21.30</w:t>
            </w:r>
          </w:p>
        </w:tc>
        <w:tc>
          <w:tcPr>
            <w:tcW w:w="1260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-21.99</w:t>
            </w:r>
          </w:p>
        </w:tc>
        <w:tc>
          <w:tcPr>
            <w:tcW w:w="1596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32.48%</w:t>
            </w:r>
          </w:p>
        </w:tc>
        <w:tc>
          <w:tcPr>
            <w:tcW w:w="1194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4.94</w:t>
            </w:r>
          </w:p>
        </w:tc>
        <w:tc>
          <w:tcPr>
            <w:tcW w:w="1440" w:type="dxa"/>
            <w:shd w:val="clear" w:color="auto" w:fill="auto"/>
          </w:tcPr>
          <w:p w:rsidR="00E07285" w:rsidRPr="000A049C" w:rsidRDefault="00E07285" w:rsidP="00D348B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49C">
              <w:rPr>
                <w:rFonts w:ascii="Arial" w:hAnsi="Arial" w:cs="Arial"/>
                <w:sz w:val="20"/>
                <w:szCs w:val="20"/>
              </w:rPr>
              <w:t>-21.30</w:t>
            </w:r>
          </w:p>
        </w:tc>
      </w:tr>
    </w:tbl>
    <w:p w:rsidR="00E07285" w:rsidRDefault="00E07285" w:rsidP="00E07285">
      <w:pPr>
        <w:rPr>
          <w:rFonts w:ascii="Arial" w:hAnsi="Arial" w:cs="Arial"/>
          <w:sz w:val="24"/>
          <w:szCs w:val="24"/>
        </w:rPr>
      </w:pPr>
    </w:p>
    <w:sectPr w:rsidR="00E07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85"/>
    <w:rsid w:val="00721455"/>
    <w:rsid w:val="008E5A33"/>
    <w:rsid w:val="00E07285"/>
    <w:rsid w:val="00F132FB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28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0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728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07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Shabman, Reed</dc:creator>
  <cp:lastModifiedBy>Reed Shabman</cp:lastModifiedBy>
  <cp:revision>3</cp:revision>
  <dcterms:created xsi:type="dcterms:W3CDTF">2012-10-25T12:55:00Z</dcterms:created>
  <dcterms:modified xsi:type="dcterms:W3CDTF">2012-10-26T23:50:00Z</dcterms:modified>
</cp:coreProperties>
</file>