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B9AAD" w14:textId="46E16929" w:rsidR="005125EA" w:rsidRDefault="002328EB" w:rsidP="005125EA">
      <w:pPr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C208C" wp14:editId="30C3FED6">
                <wp:simplePos x="0" y="0"/>
                <wp:positionH relativeFrom="column">
                  <wp:posOffset>-48895</wp:posOffset>
                </wp:positionH>
                <wp:positionV relativeFrom="paragraph">
                  <wp:posOffset>-456548</wp:posOffset>
                </wp:positionV>
                <wp:extent cx="3295135" cy="362465"/>
                <wp:effectExtent l="0" t="0" r="698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135" cy="362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908619" w14:textId="0842807A" w:rsidR="002328EB" w:rsidRPr="002328EB" w:rsidRDefault="002328EB">
                            <w:pPr>
                              <w:rPr>
                                <w:lang w:val="en-US"/>
                              </w:rPr>
                            </w:pPr>
                            <w:bookmarkStart w:id="0" w:name="_GoBack"/>
                            <w:r w:rsidRPr="009C7DD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S1 Table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. </w:t>
                            </w:r>
                            <w:r w:rsidRPr="009C7DD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Study’s underlying data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C20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85pt;margin-top:-35.95pt;width:259.45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" fillcolor="white [3201]" strokeweight=".5pt">
                <v:textbox>
                  <w:txbxContent>
                    <w:p w14:paraId="62908619" w14:textId="0842807A" w:rsidR="002328EB" w:rsidRPr="002328EB" w:rsidRDefault="002328EB">
                      <w:pPr>
                        <w:rPr>
                          <w:lang w:val="en-US"/>
                        </w:rPr>
                      </w:pPr>
                      <w:bookmarkStart w:id="1" w:name="_GoBack"/>
                      <w:r w:rsidRPr="009C7DD0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S1 Table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. </w:t>
                      </w:r>
                      <w:r w:rsidRPr="009C7DD0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Study’s underlying data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B69D3D0" w14:textId="77777777" w:rsidR="004F577B" w:rsidRPr="00056311" w:rsidRDefault="004F577B" w:rsidP="00056311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Pr="00056311">
        <w:rPr>
          <w:rFonts w:ascii="Times New Roman" w:hAnsi="Times New Roman" w:cs="Times New Roman"/>
          <w:lang w:val="en-US"/>
        </w:rPr>
        <w:t>Patient data of recruited eyes at the baseline and at serial follow up visits</w:t>
      </w:r>
      <w:r w:rsidR="00056311" w:rsidRPr="00056311">
        <w:rPr>
          <w:rFonts w:ascii="Times New Roman" w:hAnsi="Times New Roman" w:cs="Times New Roman"/>
          <w:lang w:val="en-US"/>
        </w:rPr>
        <w:t>.</w:t>
      </w:r>
    </w:p>
    <w:p w14:paraId="75EF9ADE" w14:textId="66EA32F0" w:rsidR="00056311" w:rsidRPr="008B2150" w:rsidRDefault="00056311" w:rsidP="00056311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8B2150">
        <w:rPr>
          <w:rFonts w:ascii="Times New Roman" w:hAnsi="Times New Roman" w:cs="Times New Roman"/>
          <w:b/>
          <w:color w:val="0E101A"/>
        </w:rPr>
        <w:t>The authors also confirm that the study has been registered under Clinical Trial Registry, India with Reference no-</w:t>
      </w:r>
      <w:r w:rsidRPr="008B2150">
        <w:rPr>
          <w:rFonts w:ascii="Times New Roman" w:hAnsi="Times New Roman" w:cs="Times New Roman"/>
          <w:b/>
        </w:rPr>
        <w:t xml:space="preserve"> </w:t>
      </w:r>
      <w:r w:rsidRPr="008B2150">
        <w:rPr>
          <w:rFonts w:ascii="Times New Roman" w:hAnsi="Times New Roman" w:cs="Times New Roman"/>
          <w:b/>
          <w:color w:val="0E101A"/>
        </w:rPr>
        <w:t>CTRI/2021/10/037280.</w:t>
      </w:r>
    </w:p>
    <w:p w14:paraId="04151B5B" w14:textId="77777777" w:rsidR="004F577B" w:rsidRPr="00056311" w:rsidRDefault="004F577B" w:rsidP="00056311">
      <w:pPr>
        <w:spacing w:line="480" w:lineRule="auto"/>
        <w:rPr>
          <w:rFonts w:ascii="Times New Roman" w:hAnsi="Times New Roman" w:cs="Times New Roman"/>
          <w:b/>
          <w:lang w:val="en-US"/>
        </w:rPr>
      </w:pPr>
    </w:p>
    <w:p w14:paraId="38C72A55" w14:textId="77777777" w:rsidR="00412E0D" w:rsidRPr="00056311" w:rsidRDefault="002328EB" w:rsidP="00056311">
      <w:pPr>
        <w:spacing w:line="480" w:lineRule="auto"/>
        <w:rPr>
          <w:rFonts w:ascii="Times New Roman" w:hAnsi="Times New Roman" w:cs="Times New Roman"/>
        </w:rPr>
      </w:pPr>
    </w:p>
    <w:p w14:paraId="4BAFC22A" w14:textId="77777777" w:rsidR="004F577B" w:rsidRPr="00056311" w:rsidRDefault="004F577B" w:rsidP="00056311">
      <w:pPr>
        <w:spacing w:line="480" w:lineRule="auto"/>
        <w:rPr>
          <w:rFonts w:ascii="Times New Roman" w:hAnsi="Times New Roman" w:cs="Times New Roman"/>
        </w:rPr>
      </w:pPr>
    </w:p>
    <w:p w14:paraId="30B8A372" w14:textId="77777777" w:rsidR="004F577B" w:rsidRDefault="004F577B"/>
    <w:p w14:paraId="36630C41" w14:textId="77777777" w:rsidR="004F577B" w:rsidRDefault="004F577B"/>
    <w:p w14:paraId="10D9EA2A" w14:textId="77777777" w:rsidR="004F577B" w:rsidRDefault="004F577B"/>
    <w:p w14:paraId="12F90ADA" w14:textId="77777777" w:rsidR="004F577B" w:rsidRDefault="004F577B"/>
    <w:p w14:paraId="77220C82" w14:textId="77777777" w:rsidR="004F577B" w:rsidRDefault="004F577B"/>
    <w:p w14:paraId="7046C3B8" w14:textId="77777777" w:rsidR="004F577B" w:rsidRDefault="004F577B"/>
    <w:p w14:paraId="65CF6AA5" w14:textId="77777777" w:rsidR="004F577B" w:rsidRDefault="004F577B"/>
    <w:p w14:paraId="613B1F12" w14:textId="77777777" w:rsidR="004F577B" w:rsidRDefault="004F577B"/>
    <w:p w14:paraId="3423DB4B" w14:textId="77777777" w:rsidR="004F577B" w:rsidRDefault="004F577B"/>
    <w:p w14:paraId="5EA09959" w14:textId="77777777" w:rsidR="004F577B" w:rsidRDefault="004F577B"/>
    <w:p w14:paraId="5227C1A6" w14:textId="77777777" w:rsidR="004F577B" w:rsidRDefault="004F577B"/>
    <w:p w14:paraId="5A3CE0BC" w14:textId="77777777" w:rsidR="004F577B" w:rsidRDefault="004F577B"/>
    <w:tbl>
      <w:tblPr>
        <w:tblStyle w:val="PlainTable5"/>
        <w:tblpPr w:leftFromText="180" w:rightFromText="180" w:vertAnchor="page" w:horzAnchor="page" w:tblpX="271" w:tblpY="1381"/>
        <w:tblW w:w="12326" w:type="dxa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851"/>
        <w:gridCol w:w="850"/>
        <w:gridCol w:w="709"/>
        <w:gridCol w:w="709"/>
        <w:gridCol w:w="709"/>
        <w:gridCol w:w="850"/>
        <w:gridCol w:w="851"/>
        <w:gridCol w:w="850"/>
        <w:gridCol w:w="709"/>
        <w:gridCol w:w="850"/>
        <w:gridCol w:w="851"/>
        <w:gridCol w:w="850"/>
        <w:gridCol w:w="1558"/>
      </w:tblGrid>
      <w:tr w:rsidR="004F577B" w:rsidRPr="004F577B" w14:paraId="4BB4768D" w14:textId="77777777" w:rsidTr="00961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6678F" w14:textId="77777777" w:rsidR="004F577B" w:rsidRPr="004F577B" w:rsidRDefault="004F577B" w:rsidP="0096110C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  <w:t xml:space="preserve">S. No.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3FBBED" w14:textId="77777777" w:rsidR="004F577B" w:rsidRPr="004F577B" w:rsidRDefault="004F577B" w:rsidP="00961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  <w:t>Age/</w:t>
            </w:r>
          </w:p>
          <w:p w14:paraId="5719715A" w14:textId="77777777" w:rsidR="004F577B" w:rsidRPr="004F577B" w:rsidRDefault="004F577B" w:rsidP="00961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  <w:t xml:space="preserve">Sex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E6616" w14:textId="77777777" w:rsidR="004F577B" w:rsidRPr="004F577B" w:rsidRDefault="004F577B" w:rsidP="00961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  <w:t>Etiology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F0C0B" w14:textId="77777777" w:rsidR="004F577B" w:rsidRPr="004F577B" w:rsidRDefault="004F577B" w:rsidP="00961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  <w:t>Duration of disease (Years)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DE8B9" w14:textId="77777777" w:rsidR="004F577B" w:rsidRPr="004F577B" w:rsidRDefault="004F577B" w:rsidP="00961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  <w:t xml:space="preserve">Mackie stage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95DC2C" w14:textId="77777777" w:rsidR="004F577B" w:rsidRPr="004F577B" w:rsidRDefault="004F577B" w:rsidP="00961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  <w:t xml:space="preserve">Follow up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C4B17" w14:textId="77777777" w:rsidR="004F577B" w:rsidRPr="004F577B" w:rsidRDefault="004F577B" w:rsidP="00961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  <w:t>BCVA</w:t>
            </w:r>
          </w:p>
          <w:p w14:paraId="664999A7" w14:textId="77777777" w:rsidR="004F577B" w:rsidRPr="004F577B" w:rsidRDefault="004F577B" w:rsidP="00961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  <w:t>(preop)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895E1" w14:textId="4CB8C75A" w:rsidR="004F577B" w:rsidRPr="004F577B" w:rsidRDefault="007D4EFE" w:rsidP="00961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  <w:t>Central c</w:t>
            </w:r>
            <w:r w:rsidR="004F577B" w:rsidRPr="004F577B"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  <w:t>orneal sensation (Preop score)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A9607" w14:textId="77777777" w:rsidR="004F577B" w:rsidRPr="004F577B" w:rsidRDefault="004F577B" w:rsidP="00961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 w:val="0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  <w:t xml:space="preserve">SBNFD </w:t>
            </w:r>
          </w:p>
          <w:p w14:paraId="591A7AB6" w14:textId="77777777" w:rsidR="004F577B" w:rsidRPr="004F577B" w:rsidRDefault="004F577B" w:rsidP="00961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  <w:t>(pre-op values)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E26EBB" w14:textId="77777777" w:rsidR="004F577B" w:rsidRPr="004F577B" w:rsidRDefault="004F577B" w:rsidP="00961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  <w:t xml:space="preserve">SBNFL </w:t>
            </w:r>
          </w:p>
          <w:p w14:paraId="74BEFB3C" w14:textId="77777777" w:rsidR="004F577B" w:rsidRPr="004F577B" w:rsidRDefault="004F577B" w:rsidP="00961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  <w:t xml:space="preserve"> (Pre-op values)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91DF0" w14:textId="77777777" w:rsidR="004F577B" w:rsidRPr="004F577B" w:rsidRDefault="004F577B" w:rsidP="00961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  <w:t xml:space="preserve">BCVA </w:t>
            </w:r>
          </w:p>
          <w:p w14:paraId="21BE64D2" w14:textId="77777777" w:rsidR="004F577B" w:rsidRPr="004F577B" w:rsidRDefault="004F577B" w:rsidP="00961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  <w:t>(Last visit)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E7D98" w14:textId="77777777" w:rsidR="004F577B" w:rsidRPr="004F577B" w:rsidRDefault="004F577B" w:rsidP="00961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  <w:t>Central corneal sensation (last visit)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4F7A0" w14:textId="77777777" w:rsidR="004F577B" w:rsidRPr="004F577B" w:rsidRDefault="004F577B" w:rsidP="00961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  <w:t>SBNFD</w:t>
            </w:r>
          </w:p>
          <w:p w14:paraId="17EC92F0" w14:textId="77777777" w:rsidR="004F577B" w:rsidRPr="004F577B" w:rsidRDefault="004F577B" w:rsidP="00961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  <w:t>(Last visit)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CDC48C" w14:textId="77777777" w:rsidR="004F577B" w:rsidRPr="004F577B" w:rsidRDefault="004F577B" w:rsidP="00961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  <w:t>SBNFL</w:t>
            </w:r>
          </w:p>
          <w:p w14:paraId="15FA1404" w14:textId="77777777" w:rsidR="004F577B" w:rsidRPr="004F577B" w:rsidRDefault="004F577B" w:rsidP="00961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  <w:t>(Last visit)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E992C" w14:textId="77777777" w:rsidR="004F577B" w:rsidRPr="004F577B" w:rsidRDefault="004F577B" w:rsidP="00961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 w:val="0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  <w:t xml:space="preserve">Mackie </w:t>
            </w:r>
          </w:p>
          <w:p w14:paraId="37A6FDE8" w14:textId="77777777" w:rsidR="004F577B" w:rsidRPr="004F577B" w:rsidRDefault="004F577B" w:rsidP="00961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  <w:t xml:space="preserve">stage </w:t>
            </w:r>
          </w:p>
          <w:p w14:paraId="1C678DB7" w14:textId="77777777" w:rsidR="004F577B" w:rsidRPr="004F577B" w:rsidRDefault="004F577B" w:rsidP="00961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  <w:t>(Last visit)</w:t>
            </w:r>
          </w:p>
        </w:tc>
      </w:tr>
      <w:tr w:rsidR="004F577B" w:rsidRPr="004F577B" w14:paraId="6F242705" w14:textId="77777777" w:rsidTr="00961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6534ED97" w14:textId="77777777" w:rsidR="004F577B" w:rsidRPr="004F577B" w:rsidRDefault="004F577B" w:rsidP="0096110C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3A8BA90D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69/F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1AE1207B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HSV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49A7D078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45F577DD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7504452E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1yr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3FDEE521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650900B9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256D9BF7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790515A3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531C1649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778FC2F6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1374C67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217B0122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15.31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06E7368B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4F577B" w:rsidRPr="004F577B" w14:paraId="2FCE0B42" w14:textId="77777777" w:rsidTr="0096110C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14:paraId="58F9D151" w14:textId="77777777" w:rsidR="004F577B" w:rsidRPr="004F577B" w:rsidRDefault="004F577B" w:rsidP="0096110C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2DFFCDA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70/M</w:t>
            </w:r>
          </w:p>
        </w:tc>
        <w:tc>
          <w:tcPr>
            <w:tcW w:w="851" w:type="dxa"/>
            <w:shd w:val="clear" w:color="auto" w:fill="auto"/>
          </w:tcPr>
          <w:p w14:paraId="65F3E44D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HZV</w:t>
            </w:r>
          </w:p>
        </w:tc>
        <w:tc>
          <w:tcPr>
            <w:tcW w:w="850" w:type="dxa"/>
            <w:shd w:val="clear" w:color="auto" w:fill="auto"/>
          </w:tcPr>
          <w:p w14:paraId="588A4526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B8BB838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A270805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1yr</w:t>
            </w:r>
          </w:p>
        </w:tc>
        <w:tc>
          <w:tcPr>
            <w:tcW w:w="709" w:type="dxa"/>
            <w:shd w:val="clear" w:color="auto" w:fill="auto"/>
          </w:tcPr>
          <w:p w14:paraId="566B9330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850" w:type="dxa"/>
            <w:shd w:val="clear" w:color="auto" w:fill="auto"/>
          </w:tcPr>
          <w:p w14:paraId="77FA7D70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FAB2C32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4CB5367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2.79</w:t>
            </w:r>
          </w:p>
        </w:tc>
        <w:tc>
          <w:tcPr>
            <w:tcW w:w="709" w:type="dxa"/>
            <w:shd w:val="clear" w:color="auto" w:fill="auto"/>
          </w:tcPr>
          <w:p w14:paraId="474B7D12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609EF89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14:paraId="36372600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2.04</w:t>
            </w:r>
          </w:p>
        </w:tc>
        <w:tc>
          <w:tcPr>
            <w:tcW w:w="850" w:type="dxa"/>
            <w:shd w:val="clear" w:color="auto" w:fill="auto"/>
          </w:tcPr>
          <w:p w14:paraId="7CB98F8F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7.61</w:t>
            </w:r>
          </w:p>
        </w:tc>
        <w:tc>
          <w:tcPr>
            <w:tcW w:w="1558" w:type="dxa"/>
            <w:shd w:val="clear" w:color="auto" w:fill="auto"/>
          </w:tcPr>
          <w:p w14:paraId="75C55EAD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4F577B" w:rsidRPr="004F577B" w14:paraId="1D0797E6" w14:textId="77777777" w:rsidTr="00961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14:paraId="0E92B8EC" w14:textId="77777777" w:rsidR="004F577B" w:rsidRPr="004F577B" w:rsidRDefault="004F577B" w:rsidP="0096110C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DCCF653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71/M</w:t>
            </w:r>
          </w:p>
        </w:tc>
        <w:tc>
          <w:tcPr>
            <w:tcW w:w="851" w:type="dxa"/>
            <w:shd w:val="clear" w:color="auto" w:fill="auto"/>
          </w:tcPr>
          <w:p w14:paraId="2B1297A9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HSV</w:t>
            </w:r>
          </w:p>
        </w:tc>
        <w:tc>
          <w:tcPr>
            <w:tcW w:w="850" w:type="dxa"/>
            <w:shd w:val="clear" w:color="auto" w:fill="auto"/>
          </w:tcPr>
          <w:p w14:paraId="0350E924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520CCD23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026A75C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1yr</w:t>
            </w:r>
          </w:p>
        </w:tc>
        <w:tc>
          <w:tcPr>
            <w:tcW w:w="709" w:type="dxa"/>
            <w:shd w:val="clear" w:color="auto" w:fill="auto"/>
          </w:tcPr>
          <w:p w14:paraId="75EF57A0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850" w:type="dxa"/>
            <w:shd w:val="clear" w:color="auto" w:fill="auto"/>
          </w:tcPr>
          <w:p w14:paraId="7A0181D8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6DF2AE4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A7D2433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5.17</w:t>
            </w:r>
          </w:p>
        </w:tc>
        <w:tc>
          <w:tcPr>
            <w:tcW w:w="709" w:type="dxa"/>
            <w:shd w:val="clear" w:color="auto" w:fill="auto"/>
          </w:tcPr>
          <w:p w14:paraId="0DE29B49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50" w:type="dxa"/>
            <w:shd w:val="clear" w:color="auto" w:fill="auto"/>
          </w:tcPr>
          <w:p w14:paraId="496C026E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FA617AB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2.69</w:t>
            </w:r>
          </w:p>
        </w:tc>
        <w:tc>
          <w:tcPr>
            <w:tcW w:w="850" w:type="dxa"/>
            <w:shd w:val="clear" w:color="auto" w:fill="auto"/>
          </w:tcPr>
          <w:p w14:paraId="31E6CF91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13.14</w:t>
            </w:r>
          </w:p>
        </w:tc>
        <w:tc>
          <w:tcPr>
            <w:tcW w:w="1558" w:type="dxa"/>
            <w:shd w:val="clear" w:color="auto" w:fill="auto"/>
          </w:tcPr>
          <w:p w14:paraId="7EB5BC59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4F577B" w:rsidRPr="004F577B" w14:paraId="74567CA9" w14:textId="77777777" w:rsidTr="0096110C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14:paraId="475B05E1" w14:textId="77777777" w:rsidR="004F577B" w:rsidRPr="004F577B" w:rsidRDefault="004F577B" w:rsidP="0096110C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9FD72D7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25/F</w:t>
            </w:r>
          </w:p>
        </w:tc>
        <w:tc>
          <w:tcPr>
            <w:tcW w:w="851" w:type="dxa"/>
            <w:shd w:val="clear" w:color="auto" w:fill="auto"/>
          </w:tcPr>
          <w:p w14:paraId="5B2B5D5F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FNP</w:t>
            </w:r>
          </w:p>
        </w:tc>
        <w:tc>
          <w:tcPr>
            <w:tcW w:w="850" w:type="dxa"/>
            <w:shd w:val="clear" w:color="auto" w:fill="auto"/>
          </w:tcPr>
          <w:p w14:paraId="29A9F95A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8CFC47D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55B1E499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1yr</w:t>
            </w:r>
          </w:p>
        </w:tc>
        <w:tc>
          <w:tcPr>
            <w:tcW w:w="709" w:type="dxa"/>
            <w:shd w:val="clear" w:color="auto" w:fill="auto"/>
          </w:tcPr>
          <w:p w14:paraId="249B9EB8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850" w:type="dxa"/>
            <w:shd w:val="clear" w:color="auto" w:fill="auto"/>
          </w:tcPr>
          <w:p w14:paraId="0124CA38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B6E83DB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9C56DA2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060BB5A6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50" w:type="dxa"/>
            <w:shd w:val="clear" w:color="auto" w:fill="auto"/>
          </w:tcPr>
          <w:p w14:paraId="0A4453F6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14:paraId="7A55AFBF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850" w:type="dxa"/>
            <w:shd w:val="clear" w:color="auto" w:fill="auto"/>
          </w:tcPr>
          <w:p w14:paraId="4444391C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11.09</w:t>
            </w:r>
          </w:p>
        </w:tc>
        <w:tc>
          <w:tcPr>
            <w:tcW w:w="1558" w:type="dxa"/>
            <w:shd w:val="clear" w:color="auto" w:fill="auto"/>
          </w:tcPr>
          <w:p w14:paraId="084FB16E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F577B" w:rsidRPr="004F577B" w14:paraId="745382EF" w14:textId="77777777" w:rsidTr="00961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14:paraId="34F945F9" w14:textId="77777777" w:rsidR="004F577B" w:rsidRPr="004F577B" w:rsidRDefault="004F577B" w:rsidP="0096110C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59FE2E8F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40/F</w:t>
            </w:r>
          </w:p>
        </w:tc>
        <w:tc>
          <w:tcPr>
            <w:tcW w:w="851" w:type="dxa"/>
            <w:shd w:val="clear" w:color="auto" w:fill="auto"/>
          </w:tcPr>
          <w:p w14:paraId="074CFA45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HSV</w:t>
            </w:r>
          </w:p>
        </w:tc>
        <w:tc>
          <w:tcPr>
            <w:tcW w:w="850" w:type="dxa"/>
            <w:shd w:val="clear" w:color="auto" w:fill="auto"/>
          </w:tcPr>
          <w:p w14:paraId="2F29E622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756E819C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B6F4704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1yr</w:t>
            </w:r>
          </w:p>
        </w:tc>
        <w:tc>
          <w:tcPr>
            <w:tcW w:w="709" w:type="dxa"/>
            <w:shd w:val="clear" w:color="auto" w:fill="auto"/>
          </w:tcPr>
          <w:p w14:paraId="67043C58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850" w:type="dxa"/>
            <w:shd w:val="clear" w:color="auto" w:fill="auto"/>
          </w:tcPr>
          <w:p w14:paraId="288BD848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14:paraId="17F5139B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FFDE5CB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1.88</w:t>
            </w:r>
          </w:p>
        </w:tc>
        <w:tc>
          <w:tcPr>
            <w:tcW w:w="709" w:type="dxa"/>
            <w:shd w:val="clear" w:color="auto" w:fill="auto"/>
          </w:tcPr>
          <w:p w14:paraId="3A657756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19FE8DE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851" w:type="dxa"/>
            <w:shd w:val="clear" w:color="auto" w:fill="auto"/>
          </w:tcPr>
          <w:p w14:paraId="4EB5898E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8.24</w:t>
            </w:r>
          </w:p>
        </w:tc>
        <w:tc>
          <w:tcPr>
            <w:tcW w:w="850" w:type="dxa"/>
            <w:shd w:val="clear" w:color="auto" w:fill="auto"/>
          </w:tcPr>
          <w:p w14:paraId="256ADE8F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18.37</w:t>
            </w:r>
          </w:p>
        </w:tc>
        <w:tc>
          <w:tcPr>
            <w:tcW w:w="1558" w:type="dxa"/>
            <w:shd w:val="clear" w:color="auto" w:fill="auto"/>
          </w:tcPr>
          <w:p w14:paraId="0FE8E2DA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4F577B" w:rsidRPr="004F577B" w14:paraId="30F325E6" w14:textId="77777777" w:rsidTr="0096110C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14:paraId="42D2FE70" w14:textId="77777777" w:rsidR="004F577B" w:rsidRPr="004F577B" w:rsidRDefault="004F577B" w:rsidP="0096110C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377F304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26/M</w:t>
            </w:r>
          </w:p>
        </w:tc>
        <w:tc>
          <w:tcPr>
            <w:tcW w:w="851" w:type="dxa"/>
            <w:shd w:val="clear" w:color="auto" w:fill="auto"/>
          </w:tcPr>
          <w:p w14:paraId="1BB2C29D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FNP</w:t>
            </w:r>
          </w:p>
        </w:tc>
        <w:tc>
          <w:tcPr>
            <w:tcW w:w="850" w:type="dxa"/>
            <w:shd w:val="clear" w:color="auto" w:fill="auto"/>
          </w:tcPr>
          <w:p w14:paraId="33E0B290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E2F1AA0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01D3D94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1yr</w:t>
            </w:r>
          </w:p>
        </w:tc>
        <w:tc>
          <w:tcPr>
            <w:tcW w:w="709" w:type="dxa"/>
            <w:shd w:val="clear" w:color="auto" w:fill="auto"/>
          </w:tcPr>
          <w:p w14:paraId="7CCFF4E2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50" w:type="dxa"/>
            <w:shd w:val="clear" w:color="auto" w:fill="auto"/>
          </w:tcPr>
          <w:p w14:paraId="50F2830E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29A892E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D8D5C0F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709" w:type="dxa"/>
            <w:shd w:val="clear" w:color="auto" w:fill="auto"/>
          </w:tcPr>
          <w:p w14:paraId="3311AE0D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84F0A34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851" w:type="dxa"/>
            <w:shd w:val="clear" w:color="auto" w:fill="auto"/>
          </w:tcPr>
          <w:p w14:paraId="1B4752CC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8.47</w:t>
            </w:r>
          </w:p>
        </w:tc>
        <w:tc>
          <w:tcPr>
            <w:tcW w:w="850" w:type="dxa"/>
            <w:shd w:val="clear" w:color="auto" w:fill="auto"/>
          </w:tcPr>
          <w:p w14:paraId="1A4010C9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14.74</w:t>
            </w:r>
          </w:p>
        </w:tc>
        <w:tc>
          <w:tcPr>
            <w:tcW w:w="1558" w:type="dxa"/>
            <w:shd w:val="clear" w:color="auto" w:fill="auto"/>
          </w:tcPr>
          <w:p w14:paraId="26D0BD19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4F577B" w:rsidRPr="004F577B" w14:paraId="4BCF6B89" w14:textId="77777777" w:rsidTr="00961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14:paraId="7B01BCC5" w14:textId="77777777" w:rsidR="004F577B" w:rsidRPr="004F577B" w:rsidRDefault="004F577B" w:rsidP="0096110C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0CB3D811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30/M</w:t>
            </w:r>
          </w:p>
        </w:tc>
        <w:tc>
          <w:tcPr>
            <w:tcW w:w="851" w:type="dxa"/>
            <w:shd w:val="clear" w:color="auto" w:fill="auto"/>
          </w:tcPr>
          <w:p w14:paraId="6A74B973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HSV</w:t>
            </w:r>
          </w:p>
        </w:tc>
        <w:tc>
          <w:tcPr>
            <w:tcW w:w="850" w:type="dxa"/>
            <w:shd w:val="clear" w:color="auto" w:fill="auto"/>
          </w:tcPr>
          <w:p w14:paraId="1AFB503D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641F75F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BBBCEBB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9m</w:t>
            </w:r>
          </w:p>
        </w:tc>
        <w:tc>
          <w:tcPr>
            <w:tcW w:w="709" w:type="dxa"/>
            <w:shd w:val="clear" w:color="auto" w:fill="auto"/>
          </w:tcPr>
          <w:p w14:paraId="0EF69FE6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850" w:type="dxa"/>
            <w:shd w:val="clear" w:color="auto" w:fill="auto"/>
          </w:tcPr>
          <w:p w14:paraId="2660E45E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E25AB42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627FD43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4.53</w:t>
            </w:r>
          </w:p>
        </w:tc>
        <w:tc>
          <w:tcPr>
            <w:tcW w:w="709" w:type="dxa"/>
            <w:shd w:val="clear" w:color="auto" w:fill="auto"/>
          </w:tcPr>
          <w:p w14:paraId="372BB79A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850" w:type="dxa"/>
            <w:shd w:val="clear" w:color="auto" w:fill="auto"/>
          </w:tcPr>
          <w:p w14:paraId="232F54A1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14:paraId="69CE7B7A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163F31A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6.46</w:t>
            </w:r>
          </w:p>
        </w:tc>
        <w:tc>
          <w:tcPr>
            <w:tcW w:w="1558" w:type="dxa"/>
            <w:shd w:val="clear" w:color="auto" w:fill="auto"/>
          </w:tcPr>
          <w:p w14:paraId="627208FB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F577B" w:rsidRPr="004F577B" w14:paraId="5CF0E4E9" w14:textId="77777777" w:rsidTr="0096110C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14:paraId="6F5D4540" w14:textId="77777777" w:rsidR="004F577B" w:rsidRPr="004F577B" w:rsidRDefault="004F577B" w:rsidP="0096110C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6836AA53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28/M</w:t>
            </w:r>
          </w:p>
        </w:tc>
        <w:tc>
          <w:tcPr>
            <w:tcW w:w="851" w:type="dxa"/>
            <w:shd w:val="clear" w:color="auto" w:fill="auto"/>
          </w:tcPr>
          <w:p w14:paraId="14311895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FNP</w:t>
            </w:r>
          </w:p>
        </w:tc>
        <w:tc>
          <w:tcPr>
            <w:tcW w:w="850" w:type="dxa"/>
            <w:shd w:val="clear" w:color="auto" w:fill="auto"/>
          </w:tcPr>
          <w:p w14:paraId="3A88CB38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CE8FAF0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00EF89A1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9m</w:t>
            </w:r>
          </w:p>
        </w:tc>
        <w:tc>
          <w:tcPr>
            <w:tcW w:w="709" w:type="dxa"/>
            <w:shd w:val="clear" w:color="auto" w:fill="auto"/>
          </w:tcPr>
          <w:p w14:paraId="007FA10F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850" w:type="dxa"/>
            <w:shd w:val="clear" w:color="auto" w:fill="auto"/>
          </w:tcPr>
          <w:p w14:paraId="3B527F70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6EFB97F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5AC2B82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2.63</w:t>
            </w:r>
          </w:p>
        </w:tc>
        <w:tc>
          <w:tcPr>
            <w:tcW w:w="709" w:type="dxa"/>
            <w:shd w:val="clear" w:color="auto" w:fill="auto"/>
          </w:tcPr>
          <w:p w14:paraId="090DE30F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850" w:type="dxa"/>
            <w:shd w:val="clear" w:color="auto" w:fill="auto"/>
          </w:tcPr>
          <w:p w14:paraId="74CC7F34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14:paraId="6438D60A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3782A0D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5.13</w:t>
            </w:r>
          </w:p>
        </w:tc>
        <w:tc>
          <w:tcPr>
            <w:tcW w:w="1558" w:type="dxa"/>
            <w:shd w:val="clear" w:color="auto" w:fill="auto"/>
          </w:tcPr>
          <w:p w14:paraId="63F22E8E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F577B" w:rsidRPr="004F577B" w14:paraId="16514D04" w14:textId="77777777" w:rsidTr="00961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14:paraId="208AAAFE" w14:textId="77777777" w:rsidR="004F577B" w:rsidRPr="004F577B" w:rsidRDefault="004F577B" w:rsidP="0096110C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02CE9EC7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26/M</w:t>
            </w:r>
          </w:p>
        </w:tc>
        <w:tc>
          <w:tcPr>
            <w:tcW w:w="851" w:type="dxa"/>
            <w:shd w:val="clear" w:color="auto" w:fill="auto"/>
          </w:tcPr>
          <w:p w14:paraId="4BADFD3A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FNP</w:t>
            </w:r>
          </w:p>
        </w:tc>
        <w:tc>
          <w:tcPr>
            <w:tcW w:w="850" w:type="dxa"/>
            <w:shd w:val="clear" w:color="auto" w:fill="auto"/>
          </w:tcPr>
          <w:p w14:paraId="6CD8781B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7849314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440B3610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9m</w:t>
            </w:r>
          </w:p>
        </w:tc>
        <w:tc>
          <w:tcPr>
            <w:tcW w:w="709" w:type="dxa"/>
            <w:shd w:val="clear" w:color="auto" w:fill="auto"/>
          </w:tcPr>
          <w:p w14:paraId="7D25EECF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850" w:type="dxa"/>
            <w:shd w:val="clear" w:color="auto" w:fill="auto"/>
          </w:tcPr>
          <w:p w14:paraId="334763BA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4C99908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500A62A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709" w:type="dxa"/>
            <w:shd w:val="clear" w:color="auto" w:fill="auto"/>
          </w:tcPr>
          <w:p w14:paraId="14F3866E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D78F663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491184C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D5DD767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6.98</w:t>
            </w:r>
          </w:p>
        </w:tc>
        <w:tc>
          <w:tcPr>
            <w:tcW w:w="1558" w:type="dxa"/>
            <w:shd w:val="clear" w:color="auto" w:fill="auto"/>
          </w:tcPr>
          <w:p w14:paraId="241D6250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F577B" w:rsidRPr="004F577B" w14:paraId="6EB6E1FA" w14:textId="77777777" w:rsidTr="0096110C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14:paraId="48043D89" w14:textId="77777777" w:rsidR="004F577B" w:rsidRPr="004F577B" w:rsidRDefault="004F577B" w:rsidP="0096110C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65B99B9E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74/M</w:t>
            </w:r>
          </w:p>
        </w:tc>
        <w:tc>
          <w:tcPr>
            <w:tcW w:w="851" w:type="dxa"/>
            <w:shd w:val="clear" w:color="auto" w:fill="auto"/>
          </w:tcPr>
          <w:p w14:paraId="1C93D6FD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HSV</w:t>
            </w:r>
          </w:p>
        </w:tc>
        <w:tc>
          <w:tcPr>
            <w:tcW w:w="850" w:type="dxa"/>
            <w:shd w:val="clear" w:color="auto" w:fill="auto"/>
          </w:tcPr>
          <w:p w14:paraId="6EAB7289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4255EEAD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75B234E4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6m</w:t>
            </w:r>
          </w:p>
        </w:tc>
        <w:tc>
          <w:tcPr>
            <w:tcW w:w="709" w:type="dxa"/>
            <w:shd w:val="clear" w:color="auto" w:fill="auto"/>
          </w:tcPr>
          <w:p w14:paraId="50A40B0F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850" w:type="dxa"/>
            <w:shd w:val="clear" w:color="auto" w:fill="auto"/>
          </w:tcPr>
          <w:p w14:paraId="40491E95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02715B1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677FFCC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709" w:type="dxa"/>
            <w:shd w:val="clear" w:color="auto" w:fill="auto"/>
          </w:tcPr>
          <w:p w14:paraId="449CD614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850" w:type="dxa"/>
            <w:shd w:val="clear" w:color="auto" w:fill="auto"/>
          </w:tcPr>
          <w:p w14:paraId="4FCD941B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CB7BDA8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FF39472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2.59</w:t>
            </w:r>
          </w:p>
        </w:tc>
        <w:tc>
          <w:tcPr>
            <w:tcW w:w="1558" w:type="dxa"/>
            <w:shd w:val="clear" w:color="auto" w:fill="auto"/>
          </w:tcPr>
          <w:p w14:paraId="4E92BF04" w14:textId="77777777" w:rsidR="004F577B" w:rsidRPr="004F577B" w:rsidRDefault="004F577B" w:rsidP="0096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4F577B" w:rsidRPr="004F577B" w14:paraId="5FA8E9B0" w14:textId="77777777" w:rsidTr="00961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single" w:sz="4" w:space="0" w:color="auto"/>
            </w:tcBorders>
            <w:shd w:val="clear" w:color="auto" w:fill="auto"/>
          </w:tcPr>
          <w:p w14:paraId="790838BD" w14:textId="77777777" w:rsidR="004F577B" w:rsidRPr="004F577B" w:rsidRDefault="004F577B" w:rsidP="0096110C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i w:val="0"/>
                <w:sz w:val="16"/>
                <w:szCs w:val="16"/>
                <w:lang w:val="en-US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B75B3DA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31/F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D81A282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HSV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1446024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7293C49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3FABC6C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51B5766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4F4A790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8CD3266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3137342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C397CA6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46FC5B3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F000BE3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FD4F594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5.16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14:paraId="37DE211B" w14:textId="77777777" w:rsidR="004F577B" w:rsidRPr="004F577B" w:rsidRDefault="004F577B" w:rsidP="0096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</w:tbl>
    <w:p w14:paraId="6E19FFD1" w14:textId="77777777" w:rsidR="004F577B" w:rsidRDefault="004F577B"/>
    <w:sectPr w:rsidR="004F577B" w:rsidSect="002B361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5EA"/>
    <w:rsid w:val="00056311"/>
    <w:rsid w:val="002328EB"/>
    <w:rsid w:val="002B3616"/>
    <w:rsid w:val="004D35F3"/>
    <w:rsid w:val="004F577B"/>
    <w:rsid w:val="005125EA"/>
    <w:rsid w:val="00782121"/>
    <w:rsid w:val="007D4EFE"/>
    <w:rsid w:val="007F29F6"/>
    <w:rsid w:val="008B2150"/>
    <w:rsid w:val="00AB410B"/>
    <w:rsid w:val="00B0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18BBA"/>
  <w14:defaultImageDpi w14:val="32767"/>
  <w15:chartTrackingRefBased/>
  <w15:docId w15:val="{3059BB29-FE2D-7340-9D7F-67D86043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2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5125EA"/>
    <w:rPr>
      <w:sz w:val="22"/>
      <w:szCs w:val="22"/>
      <w:lang w:val="en-I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2023-02-07T06:25:00Z</dcterms:created>
  <dcterms:modified xsi:type="dcterms:W3CDTF">2023-07-12T09:56:00Z</dcterms:modified>
</cp:coreProperties>
</file>