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FFB6" w14:textId="77777777" w:rsidR="003354A0" w:rsidRDefault="003354A0" w:rsidP="003354A0">
      <w:pPr>
        <w:spacing w:line="480" w:lineRule="auto"/>
        <w:rPr>
          <w:iCs/>
          <w:color w:val="000000" w:themeColor="text1"/>
        </w:rPr>
      </w:pPr>
      <w:r>
        <w:rPr>
          <w:iCs/>
          <w:color w:val="000000" w:themeColor="text1"/>
        </w:rPr>
        <w:t>S8 Table. Additional outcomes for participants with type 1 diabetes during control and intervention periods (intention-to-treat).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2531"/>
        <w:gridCol w:w="2531"/>
        <w:gridCol w:w="2531"/>
      </w:tblGrid>
      <w:tr w:rsidR="00C772D0" w14:paraId="795E5E43" w14:textId="77777777" w:rsidTr="004B7377">
        <w:trPr>
          <w:trHeight w:val="320"/>
        </w:trPr>
        <w:tc>
          <w:tcPr>
            <w:tcW w:w="4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72EA08" w14:textId="77777777" w:rsidR="00C772D0" w:rsidRPr="001E6259" w:rsidRDefault="00C772D0" w:rsidP="007B3EC6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E887B3" w14:textId="03AE500F" w:rsidR="00C772D0" w:rsidRPr="006C5C99" w:rsidRDefault="00C772D0" w:rsidP="007B3EC6">
            <w:pPr>
              <w:spacing w:line="276" w:lineRule="auto"/>
              <w:jc w:val="center"/>
              <w:rPr>
                <w:b/>
                <w:bCs/>
              </w:rPr>
            </w:pPr>
            <w:r w:rsidRPr="006C5C99">
              <w:rPr>
                <w:b/>
                <w:bCs/>
              </w:rPr>
              <w:t>Pre-control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70E18B" w14:textId="51420074" w:rsidR="00C772D0" w:rsidRPr="006C5C99" w:rsidRDefault="00C772D0" w:rsidP="007B3EC6">
            <w:pPr>
              <w:spacing w:line="276" w:lineRule="auto"/>
              <w:jc w:val="center"/>
              <w:rPr>
                <w:b/>
                <w:bCs/>
              </w:rPr>
            </w:pPr>
            <w:r w:rsidRPr="006C5C99">
              <w:rPr>
                <w:b/>
                <w:bCs/>
              </w:rPr>
              <w:t>Post-control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85BD40" w14:textId="56AF2CE9" w:rsidR="00C772D0" w:rsidRPr="006C5C99" w:rsidRDefault="00C772D0" w:rsidP="007B3EC6">
            <w:pPr>
              <w:spacing w:line="276" w:lineRule="auto"/>
              <w:jc w:val="center"/>
              <w:rPr>
                <w:b/>
                <w:bCs/>
              </w:rPr>
            </w:pPr>
            <w:r w:rsidRPr="006C5C99">
              <w:rPr>
                <w:b/>
                <w:bCs/>
              </w:rPr>
              <w:t>Post-int</w:t>
            </w:r>
            <w:r>
              <w:rPr>
                <w:b/>
                <w:bCs/>
              </w:rPr>
              <w:t>ervention</w:t>
            </w:r>
          </w:p>
        </w:tc>
      </w:tr>
      <w:tr w:rsidR="00C772D0" w14:paraId="1445AE87" w14:textId="77777777" w:rsidTr="004B7377">
        <w:trPr>
          <w:trHeight w:val="331"/>
        </w:trPr>
        <w:tc>
          <w:tcPr>
            <w:tcW w:w="473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531A97" w14:textId="0B1C8DA1" w:rsidR="00C772D0" w:rsidRPr="006C5C99" w:rsidRDefault="00C772D0" w:rsidP="007B3EC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Sodium </w:t>
            </w:r>
            <w:r w:rsidRPr="008526DD">
              <w:t>(mmol/L)</w:t>
            </w: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4CFE32B" w14:textId="77912B90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139.1 (2.4)</w:t>
            </w: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B76427" w14:textId="17411B8A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139.1 (2.2)</w:t>
            </w: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6B4E58" w14:textId="37CA4A16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138.9 (1.9)</w:t>
            </w:r>
          </w:p>
        </w:tc>
      </w:tr>
      <w:tr w:rsidR="00C772D0" w14:paraId="39212CA2" w14:textId="77777777" w:rsidTr="00C772D0">
        <w:trPr>
          <w:trHeight w:val="320"/>
        </w:trPr>
        <w:tc>
          <w:tcPr>
            <w:tcW w:w="4737" w:type="dxa"/>
          </w:tcPr>
          <w:p w14:paraId="5045262B" w14:textId="4880DCD1" w:rsidR="00C772D0" w:rsidRPr="006C5C99" w:rsidRDefault="00C772D0" w:rsidP="007B3EC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Potassium </w:t>
            </w:r>
            <w:r w:rsidRPr="008526DD">
              <w:t>(mmol/L)</w:t>
            </w:r>
          </w:p>
        </w:tc>
        <w:tc>
          <w:tcPr>
            <w:tcW w:w="2531" w:type="dxa"/>
          </w:tcPr>
          <w:p w14:paraId="0BFF06F5" w14:textId="6688F65F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4.4 (0.3)</w:t>
            </w:r>
          </w:p>
        </w:tc>
        <w:tc>
          <w:tcPr>
            <w:tcW w:w="2531" w:type="dxa"/>
          </w:tcPr>
          <w:p w14:paraId="4168A8A6" w14:textId="2F60862F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4.4 (0.2)</w:t>
            </w:r>
          </w:p>
        </w:tc>
        <w:tc>
          <w:tcPr>
            <w:tcW w:w="2531" w:type="dxa"/>
          </w:tcPr>
          <w:p w14:paraId="2C1BCFEE" w14:textId="25089397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4.4 (0.2)</w:t>
            </w:r>
          </w:p>
        </w:tc>
      </w:tr>
      <w:tr w:rsidR="00C772D0" w14:paraId="4475D2D7" w14:textId="77777777" w:rsidTr="00C772D0">
        <w:trPr>
          <w:trHeight w:val="320"/>
        </w:trPr>
        <w:tc>
          <w:tcPr>
            <w:tcW w:w="4737" w:type="dxa"/>
            <w:shd w:val="clear" w:color="auto" w:fill="F2F2F2" w:themeFill="background1" w:themeFillShade="F2"/>
          </w:tcPr>
          <w:p w14:paraId="48BA13A0" w14:textId="3F49E82E" w:rsidR="00C772D0" w:rsidRPr="006C5C99" w:rsidRDefault="00C772D0" w:rsidP="007B3EC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Chloride </w:t>
            </w:r>
            <w:r w:rsidRPr="008526DD">
              <w:t>(mmol/L)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00332472" w14:textId="5512CB84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 w:rsidRPr="008D06A5">
              <w:rPr>
                <w:color w:val="000000" w:themeColor="text1"/>
              </w:rPr>
              <w:t>104.4 (3.4)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07DBFF86" w14:textId="4D16619E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 w:rsidRPr="008D06A5">
              <w:rPr>
                <w:color w:val="000000" w:themeColor="text1"/>
              </w:rPr>
              <w:t>104.6 (2.7)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4957DDE3" w14:textId="6EABBBFE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 w:rsidRPr="008D06A5">
              <w:rPr>
                <w:color w:val="000000" w:themeColor="text1"/>
              </w:rPr>
              <w:t>105.2 (3.3)</w:t>
            </w:r>
          </w:p>
        </w:tc>
      </w:tr>
      <w:tr w:rsidR="00C772D0" w14:paraId="37CB7120" w14:textId="77777777" w:rsidTr="00C772D0">
        <w:trPr>
          <w:trHeight w:val="331"/>
        </w:trPr>
        <w:tc>
          <w:tcPr>
            <w:tcW w:w="4737" w:type="dxa"/>
          </w:tcPr>
          <w:p w14:paraId="77266B3A" w14:textId="3AC54A64" w:rsidR="00C772D0" w:rsidRPr="006C5C99" w:rsidRDefault="00C772D0" w:rsidP="007B3EC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Bicarbonate </w:t>
            </w:r>
            <w:r w:rsidRPr="008526DD">
              <w:t>(mmol/L)</w:t>
            </w:r>
          </w:p>
        </w:tc>
        <w:tc>
          <w:tcPr>
            <w:tcW w:w="2531" w:type="dxa"/>
          </w:tcPr>
          <w:p w14:paraId="233B8D3B" w14:textId="4D57F80F" w:rsidR="00C772D0" w:rsidRPr="00B74FFE" w:rsidRDefault="00C772D0" w:rsidP="007B3EC6">
            <w:pPr>
              <w:spacing w:line="276" w:lineRule="auto"/>
              <w:rPr>
                <w:color w:val="000000" w:themeColor="text1"/>
              </w:rPr>
            </w:pPr>
            <w:r w:rsidRPr="008D06A5">
              <w:rPr>
                <w:color w:val="000000" w:themeColor="text1"/>
              </w:rPr>
              <w:t>27.5 (2.8)</w:t>
            </w:r>
          </w:p>
        </w:tc>
        <w:tc>
          <w:tcPr>
            <w:tcW w:w="2531" w:type="dxa"/>
          </w:tcPr>
          <w:p w14:paraId="2B7E9125" w14:textId="42D429CC" w:rsidR="00C772D0" w:rsidRPr="00B74FFE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26.8 (2.8)</w:t>
            </w:r>
          </w:p>
        </w:tc>
        <w:tc>
          <w:tcPr>
            <w:tcW w:w="2531" w:type="dxa"/>
          </w:tcPr>
          <w:p w14:paraId="473E6CC0" w14:textId="6054427C" w:rsidR="00C772D0" w:rsidRPr="00B74FFE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26.9 (2.4)</w:t>
            </w:r>
          </w:p>
        </w:tc>
      </w:tr>
      <w:tr w:rsidR="00C772D0" w14:paraId="43DB3239" w14:textId="77777777" w:rsidTr="00C772D0">
        <w:trPr>
          <w:trHeight w:val="320"/>
        </w:trPr>
        <w:tc>
          <w:tcPr>
            <w:tcW w:w="4737" w:type="dxa"/>
            <w:shd w:val="clear" w:color="auto" w:fill="F2F2F2" w:themeFill="background1" w:themeFillShade="F2"/>
          </w:tcPr>
          <w:p w14:paraId="12BFB876" w14:textId="1A3207A3" w:rsidR="00C772D0" w:rsidRPr="008D06A5" w:rsidRDefault="00C772D0" w:rsidP="007B3EC6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8D06A5">
              <w:rPr>
                <w:b/>
                <w:bCs/>
                <w:color w:val="000000" w:themeColor="text1"/>
              </w:rPr>
              <w:t>Urea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8526DD">
              <w:t>(mmol/L)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7D5B99A2" w14:textId="1B8784E9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 w:rsidRPr="008D06A5">
              <w:rPr>
                <w:color w:val="000000" w:themeColor="text1"/>
              </w:rPr>
              <w:t>5.6 (1.5)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6FE3E056" w14:textId="3902ADC5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 w:rsidRPr="008D06A5">
              <w:rPr>
                <w:color w:val="000000" w:themeColor="text1"/>
              </w:rPr>
              <w:t>5.6 (1.5)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3F4D9088" w14:textId="36D13137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 w:rsidRPr="008D06A5">
              <w:rPr>
                <w:color w:val="000000" w:themeColor="text1"/>
              </w:rPr>
              <w:t>5.7 (1.4)</w:t>
            </w:r>
          </w:p>
        </w:tc>
      </w:tr>
      <w:tr w:rsidR="00C772D0" w14:paraId="4DAB7F44" w14:textId="77777777" w:rsidTr="00C772D0">
        <w:trPr>
          <w:trHeight w:val="320"/>
        </w:trPr>
        <w:tc>
          <w:tcPr>
            <w:tcW w:w="4737" w:type="dxa"/>
          </w:tcPr>
          <w:p w14:paraId="4B229404" w14:textId="56BF7E68" w:rsidR="00C772D0" w:rsidRPr="008D06A5" w:rsidRDefault="00C772D0" w:rsidP="007B3EC6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Creatinine </w:t>
            </w:r>
            <w:r w:rsidRPr="008526DD">
              <w:rPr>
                <w:color w:val="000000" w:themeColor="text1"/>
              </w:rPr>
              <w:t>(umol/L)</w:t>
            </w:r>
          </w:p>
        </w:tc>
        <w:tc>
          <w:tcPr>
            <w:tcW w:w="2531" w:type="dxa"/>
          </w:tcPr>
          <w:p w14:paraId="3476D1A9" w14:textId="1259CBDF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83.2 (11.8)</w:t>
            </w:r>
          </w:p>
        </w:tc>
        <w:tc>
          <w:tcPr>
            <w:tcW w:w="2531" w:type="dxa"/>
          </w:tcPr>
          <w:p w14:paraId="01909D72" w14:textId="19EEE907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80.7 (13.0)</w:t>
            </w:r>
          </w:p>
        </w:tc>
        <w:tc>
          <w:tcPr>
            <w:tcW w:w="2531" w:type="dxa"/>
          </w:tcPr>
          <w:p w14:paraId="48F62607" w14:textId="7D6E822A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78.8 (10.3)</w:t>
            </w:r>
          </w:p>
        </w:tc>
      </w:tr>
      <w:tr w:rsidR="00C772D0" w14:paraId="4A67D55F" w14:textId="77777777" w:rsidTr="00C772D0">
        <w:trPr>
          <w:trHeight w:val="331"/>
        </w:trPr>
        <w:tc>
          <w:tcPr>
            <w:tcW w:w="4737" w:type="dxa"/>
            <w:shd w:val="clear" w:color="auto" w:fill="F2F2F2" w:themeFill="background1" w:themeFillShade="F2"/>
          </w:tcPr>
          <w:p w14:paraId="473E4226" w14:textId="195ADAB6" w:rsidR="00C772D0" w:rsidRPr="002D3945" w:rsidRDefault="00C772D0" w:rsidP="007B3EC6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eGFR </w:t>
            </w:r>
            <w:r w:rsidRPr="008526DD">
              <w:rPr>
                <w:color w:val="000000" w:themeColor="text1"/>
              </w:rPr>
              <w:t>(mL/min/1.73m</w:t>
            </w:r>
            <w:r w:rsidRPr="008526DD">
              <w:rPr>
                <w:color w:val="000000" w:themeColor="text1"/>
                <w:vertAlign w:val="superscript"/>
              </w:rPr>
              <w:t>2</w:t>
            </w:r>
            <w:r w:rsidRPr="008526DD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^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7A7E69DF" w14:textId="4D853974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88.0 (16.0)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7EFD2DD7" w14:textId="0AF9FFF8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89.5 (12.0)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5E3BD2A6" w14:textId="33DD84FE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89.5 (8.0)</w:t>
            </w:r>
          </w:p>
        </w:tc>
      </w:tr>
      <w:tr w:rsidR="00C772D0" w14:paraId="43F338C2" w14:textId="77777777" w:rsidTr="00C772D0">
        <w:trPr>
          <w:trHeight w:val="320"/>
        </w:trPr>
        <w:tc>
          <w:tcPr>
            <w:tcW w:w="4737" w:type="dxa"/>
          </w:tcPr>
          <w:p w14:paraId="0C717089" w14:textId="60E9BB71" w:rsidR="00C772D0" w:rsidRPr="008D06A5" w:rsidRDefault="00C772D0" w:rsidP="007B3EC6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Calcium </w:t>
            </w:r>
            <w:r w:rsidRPr="008526DD">
              <w:t>(mmol/L)</w:t>
            </w:r>
          </w:p>
        </w:tc>
        <w:tc>
          <w:tcPr>
            <w:tcW w:w="2531" w:type="dxa"/>
          </w:tcPr>
          <w:p w14:paraId="366E4198" w14:textId="0DE77737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 (0.1)</w:t>
            </w:r>
          </w:p>
        </w:tc>
        <w:tc>
          <w:tcPr>
            <w:tcW w:w="2531" w:type="dxa"/>
          </w:tcPr>
          <w:p w14:paraId="5FD0A843" w14:textId="03D52172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 (0.1)</w:t>
            </w:r>
          </w:p>
        </w:tc>
        <w:tc>
          <w:tcPr>
            <w:tcW w:w="2531" w:type="dxa"/>
          </w:tcPr>
          <w:p w14:paraId="69616EB6" w14:textId="2270C930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 (0.1)</w:t>
            </w:r>
          </w:p>
        </w:tc>
      </w:tr>
      <w:tr w:rsidR="00C772D0" w14:paraId="29F8458C" w14:textId="77777777" w:rsidTr="00C772D0">
        <w:trPr>
          <w:trHeight w:val="320"/>
        </w:trPr>
        <w:tc>
          <w:tcPr>
            <w:tcW w:w="4737" w:type="dxa"/>
            <w:shd w:val="clear" w:color="auto" w:fill="F2F2F2" w:themeFill="background1" w:themeFillShade="F2"/>
          </w:tcPr>
          <w:p w14:paraId="64D544FD" w14:textId="0C0FB9D5" w:rsidR="00C772D0" w:rsidRPr="008D06A5" w:rsidRDefault="00C772D0" w:rsidP="007B3EC6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Corrected calcium </w:t>
            </w:r>
            <w:r w:rsidRPr="008526DD">
              <w:t>(mmol/L)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602751A2" w14:textId="5BE307CF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 (0.1)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77439071" w14:textId="2FAF7414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 (0.1)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2D758E43" w14:textId="790501F9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 (0.1)</w:t>
            </w:r>
          </w:p>
        </w:tc>
      </w:tr>
      <w:tr w:rsidR="00C772D0" w14:paraId="2CDCC9B6" w14:textId="77777777" w:rsidTr="00C772D0">
        <w:trPr>
          <w:trHeight w:val="331"/>
        </w:trPr>
        <w:tc>
          <w:tcPr>
            <w:tcW w:w="4737" w:type="dxa"/>
          </w:tcPr>
          <w:p w14:paraId="3490DB5C" w14:textId="34516666" w:rsidR="00C772D0" w:rsidRPr="008D06A5" w:rsidRDefault="00C772D0" w:rsidP="007B3EC6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Phosphate </w:t>
            </w:r>
            <w:r w:rsidRPr="008526DD">
              <w:t>(mmol/L)</w:t>
            </w:r>
          </w:p>
        </w:tc>
        <w:tc>
          <w:tcPr>
            <w:tcW w:w="2531" w:type="dxa"/>
          </w:tcPr>
          <w:p w14:paraId="6F1DF053" w14:textId="50299E13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 (0.2)</w:t>
            </w:r>
          </w:p>
        </w:tc>
        <w:tc>
          <w:tcPr>
            <w:tcW w:w="2531" w:type="dxa"/>
          </w:tcPr>
          <w:p w14:paraId="58377B8A" w14:textId="67A2190A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 (0.3)</w:t>
            </w:r>
          </w:p>
        </w:tc>
        <w:tc>
          <w:tcPr>
            <w:tcW w:w="2531" w:type="dxa"/>
          </w:tcPr>
          <w:p w14:paraId="40DB7C5F" w14:textId="50A7822D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 (0.2)</w:t>
            </w:r>
          </w:p>
        </w:tc>
      </w:tr>
      <w:tr w:rsidR="00C772D0" w14:paraId="2F087728" w14:textId="77777777" w:rsidTr="00C772D0">
        <w:trPr>
          <w:trHeight w:val="320"/>
        </w:trPr>
        <w:tc>
          <w:tcPr>
            <w:tcW w:w="4737" w:type="dxa"/>
            <w:shd w:val="clear" w:color="auto" w:fill="F2F2F2" w:themeFill="background1" w:themeFillShade="F2"/>
          </w:tcPr>
          <w:p w14:paraId="2D330749" w14:textId="5443CB14" w:rsidR="00C772D0" w:rsidRPr="008D06A5" w:rsidRDefault="00C772D0" w:rsidP="007B3EC6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Uric acid </w:t>
            </w:r>
            <w:r w:rsidRPr="008526DD">
              <w:t>(mmol/L)</w:t>
            </w:r>
            <w:r>
              <w:t>^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1F81D939" w14:textId="47D2B10E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0.3 (0.1)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70442F0E" w14:textId="78DF4A69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0.3 (0.1)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75129CFC" w14:textId="2936A6AA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0.3 (0.1)</w:t>
            </w:r>
          </w:p>
        </w:tc>
      </w:tr>
      <w:tr w:rsidR="00C772D0" w14:paraId="6926125F" w14:textId="77777777" w:rsidTr="00C772D0">
        <w:trPr>
          <w:trHeight w:val="320"/>
        </w:trPr>
        <w:tc>
          <w:tcPr>
            <w:tcW w:w="4737" w:type="dxa"/>
          </w:tcPr>
          <w:p w14:paraId="72D012B1" w14:textId="12D0ECDB" w:rsidR="00C772D0" w:rsidRPr="008D06A5" w:rsidRDefault="00C772D0" w:rsidP="007B3EC6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Total protein </w:t>
            </w:r>
            <w:r w:rsidRPr="008526DD">
              <w:rPr>
                <w:color w:val="000000" w:themeColor="text1"/>
              </w:rPr>
              <w:t>(g/L)</w:t>
            </w:r>
          </w:p>
        </w:tc>
        <w:tc>
          <w:tcPr>
            <w:tcW w:w="2531" w:type="dxa"/>
          </w:tcPr>
          <w:p w14:paraId="1D3E402F" w14:textId="09557088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69.1 (3.5)</w:t>
            </w:r>
          </w:p>
        </w:tc>
        <w:tc>
          <w:tcPr>
            <w:tcW w:w="2531" w:type="dxa"/>
          </w:tcPr>
          <w:p w14:paraId="396C314E" w14:textId="2DCAD36B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68.7 (3.6)</w:t>
            </w:r>
          </w:p>
        </w:tc>
        <w:tc>
          <w:tcPr>
            <w:tcW w:w="2531" w:type="dxa"/>
          </w:tcPr>
          <w:p w14:paraId="0FA8C948" w14:textId="591D8AAF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69.1 (3.5)</w:t>
            </w:r>
          </w:p>
        </w:tc>
      </w:tr>
      <w:tr w:rsidR="00C772D0" w14:paraId="1C7E6C88" w14:textId="77777777" w:rsidTr="00C772D0">
        <w:trPr>
          <w:trHeight w:val="331"/>
        </w:trPr>
        <w:tc>
          <w:tcPr>
            <w:tcW w:w="4737" w:type="dxa"/>
            <w:shd w:val="clear" w:color="auto" w:fill="F2F2F2" w:themeFill="background1" w:themeFillShade="F2"/>
          </w:tcPr>
          <w:p w14:paraId="749BADAF" w14:textId="59D8CBCF" w:rsidR="00C772D0" w:rsidRPr="008D06A5" w:rsidRDefault="00C772D0" w:rsidP="007B3EC6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Albumin </w:t>
            </w:r>
            <w:r w:rsidRPr="008526DD">
              <w:rPr>
                <w:color w:val="000000" w:themeColor="text1"/>
              </w:rPr>
              <w:t>(g/L)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0D347B48" w14:textId="5D5E3B1B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39.5 (2.5)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1ADBB612" w14:textId="030E6B5B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39.1 (3.3)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4CA243FB" w14:textId="5B392ECA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39.4 (3.2)</w:t>
            </w:r>
          </w:p>
        </w:tc>
      </w:tr>
      <w:tr w:rsidR="00C772D0" w14:paraId="65DCDB22" w14:textId="77777777" w:rsidTr="00C772D0">
        <w:trPr>
          <w:trHeight w:val="320"/>
        </w:trPr>
        <w:tc>
          <w:tcPr>
            <w:tcW w:w="4737" w:type="dxa"/>
          </w:tcPr>
          <w:p w14:paraId="3916571A" w14:textId="66D9BA6A" w:rsidR="00C772D0" w:rsidRPr="008D06A5" w:rsidRDefault="00C772D0" w:rsidP="007B3EC6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Alkaline phosphatase </w:t>
            </w:r>
            <w:r w:rsidRPr="008526DD">
              <w:rPr>
                <w:color w:val="000000" w:themeColor="text1"/>
              </w:rPr>
              <w:t>(U/L)</w:t>
            </w:r>
          </w:p>
        </w:tc>
        <w:tc>
          <w:tcPr>
            <w:tcW w:w="2531" w:type="dxa"/>
          </w:tcPr>
          <w:p w14:paraId="537DFAA8" w14:textId="3BC4E615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74.3 (24.5)</w:t>
            </w:r>
          </w:p>
        </w:tc>
        <w:tc>
          <w:tcPr>
            <w:tcW w:w="2531" w:type="dxa"/>
          </w:tcPr>
          <w:p w14:paraId="50F9847C" w14:textId="0BBB9749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74.7 (24.2)</w:t>
            </w:r>
          </w:p>
        </w:tc>
        <w:tc>
          <w:tcPr>
            <w:tcW w:w="2531" w:type="dxa"/>
          </w:tcPr>
          <w:p w14:paraId="70BC0D63" w14:textId="36A79553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71.4 (20.5)</w:t>
            </w:r>
          </w:p>
        </w:tc>
      </w:tr>
      <w:tr w:rsidR="00C772D0" w14:paraId="3F49B294" w14:textId="77777777" w:rsidTr="00C772D0">
        <w:trPr>
          <w:trHeight w:val="320"/>
        </w:trPr>
        <w:tc>
          <w:tcPr>
            <w:tcW w:w="4737" w:type="dxa"/>
            <w:shd w:val="clear" w:color="auto" w:fill="F2F2F2" w:themeFill="background1" w:themeFillShade="F2"/>
          </w:tcPr>
          <w:p w14:paraId="64CF9E90" w14:textId="30A49FCD" w:rsidR="00C772D0" w:rsidRPr="008D06A5" w:rsidRDefault="00C772D0" w:rsidP="007B3EC6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Bilirubin </w:t>
            </w:r>
            <w:r w:rsidRPr="008526DD">
              <w:rPr>
                <w:color w:val="000000" w:themeColor="text1"/>
              </w:rPr>
              <w:t>(umol/L)</w:t>
            </w:r>
            <w:r>
              <w:rPr>
                <w:color w:val="000000" w:themeColor="text1"/>
              </w:rPr>
              <w:t>^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35435352" w14:textId="36933F5C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 (3.0)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657B7972" w14:textId="49F275A0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8.5 (5.0)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2258949D" w14:textId="759766B8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8.5 (6.0)</w:t>
            </w:r>
          </w:p>
        </w:tc>
      </w:tr>
      <w:tr w:rsidR="00C772D0" w14:paraId="476A0B98" w14:textId="77777777" w:rsidTr="00C772D0">
        <w:trPr>
          <w:trHeight w:val="331"/>
        </w:trPr>
        <w:tc>
          <w:tcPr>
            <w:tcW w:w="4737" w:type="dxa"/>
          </w:tcPr>
          <w:p w14:paraId="0954AF49" w14:textId="4C4C9AC0" w:rsidR="00C772D0" w:rsidRPr="008D06A5" w:rsidRDefault="00C772D0" w:rsidP="007B3EC6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Gamma GT </w:t>
            </w:r>
            <w:r w:rsidRPr="008526DD">
              <w:rPr>
                <w:color w:val="000000" w:themeColor="text1"/>
              </w:rPr>
              <w:t>(U/L)</w:t>
            </w:r>
            <w:r>
              <w:rPr>
                <w:color w:val="000000" w:themeColor="text1"/>
              </w:rPr>
              <w:t>^</w:t>
            </w:r>
          </w:p>
        </w:tc>
        <w:tc>
          <w:tcPr>
            <w:tcW w:w="2531" w:type="dxa"/>
          </w:tcPr>
          <w:p w14:paraId="1D6E8446" w14:textId="31D9A5F9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 (11.0)</w:t>
            </w:r>
          </w:p>
        </w:tc>
        <w:tc>
          <w:tcPr>
            <w:tcW w:w="2531" w:type="dxa"/>
          </w:tcPr>
          <w:p w14:paraId="07DEF370" w14:textId="05C0FC5B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 (14.0)</w:t>
            </w:r>
          </w:p>
        </w:tc>
        <w:tc>
          <w:tcPr>
            <w:tcW w:w="2531" w:type="dxa"/>
          </w:tcPr>
          <w:p w14:paraId="241F91F3" w14:textId="579DD9B1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15.5 (12.0)</w:t>
            </w:r>
          </w:p>
        </w:tc>
      </w:tr>
      <w:tr w:rsidR="00C772D0" w14:paraId="5DEB1D3E" w14:textId="77777777" w:rsidTr="00C772D0">
        <w:trPr>
          <w:trHeight w:val="320"/>
        </w:trPr>
        <w:tc>
          <w:tcPr>
            <w:tcW w:w="4737" w:type="dxa"/>
            <w:shd w:val="clear" w:color="auto" w:fill="F2F2F2" w:themeFill="background1" w:themeFillShade="F2"/>
          </w:tcPr>
          <w:p w14:paraId="4A4BA381" w14:textId="7BE038CF" w:rsidR="00C772D0" w:rsidRPr="008D06A5" w:rsidRDefault="00C772D0" w:rsidP="007B3EC6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AST </w:t>
            </w:r>
            <w:r w:rsidRPr="008526DD">
              <w:rPr>
                <w:color w:val="000000" w:themeColor="text1"/>
              </w:rPr>
              <w:t>(U/L)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12B0AD0F" w14:textId="24B2DDAF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22.4 (6.4)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6B0963E4" w14:textId="7CEF3991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21.2 (4.6)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220DC9CD" w14:textId="00807C52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22.3 (6.1)</w:t>
            </w:r>
          </w:p>
        </w:tc>
      </w:tr>
      <w:tr w:rsidR="00C772D0" w14:paraId="0741E696" w14:textId="77777777" w:rsidTr="00C772D0">
        <w:trPr>
          <w:trHeight w:val="320"/>
        </w:trPr>
        <w:tc>
          <w:tcPr>
            <w:tcW w:w="4737" w:type="dxa"/>
          </w:tcPr>
          <w:p w14:paraId="1FCDAD84" w14:textId="5DB542B3" w:rsidR="00C772D0" w:rsidRPr="008D06A5" w:rsidRDefault="00C772D0" w:rsidP="007B3EC6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ALT </w:t>
            </w:r>
            <w:r w:rsidRPr="008526DD">
              <w:rPr>
                <w:color w:val="000000" w:themeColor="text1"/>
              </w:rPr>
              <w:t>(U/L)</w:t>
            </w:r>
            <w:r>
              <w:rPr>
                <w:color w:val="000000" w:themeColor="text1"/>
              </w:rPr>
              <w:t>^</w:t>
            </w:r>
          </w:p>
        </w:tc>
        <w:tc>
          <w:tcPr>
            <w:tcW w:w="2531" w:type="dxa"/>
          </w:tcPr>
          <w:p w14:paraId="5A3CAF44" w14:textId="0DCCC058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21.5 (12.0)</w:t>
            </w:r>
          </w:p>
        </w:tc>
        <w:tc>
          <w:tcPr>
            <w:tcW w:w="2531" w:type="dxa"/>
          </w:tcPr>
          <w:p w14:paraId="4F1FB4A3" w14:textId="02FBB85B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21.5 (16.0)</w:t>
            </w:r>
          </w:p>
        </w:tc>
        <w:tc>
          <w:tcPr>
            <w:tcW w:w="2531" w:type="dxa"/>
          </w:tcPr>
          <w:p w14:paraId="513E3BD7" w14:textId="0DDC1A02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22.5 (15.0)</w:t>
            </w:r>
          </w:p>
        </w:tc>
      </w:tr>
      <w:tr w:rsidR="00C772D0" w14:paraId="2B90A4DB" w14:textId="77777777" w:rsidTr="00C772D0">
        <w:trPr>
          <w:trHeight w:val="320"/>
        </w:trPr>
        <w:tc>
          <w:tcPr>
            <w:tcW w:w="4737" w:type="dxa"/>
            <w:shd w:val="clear" w:color="auto" w:fill="F2F2F2" w:themeFill="background1" w:themeFillShade="F2"/>
          </w:tcPr>
          <w:p w14:paraId="0637BCA5" w14:textId="6C41683C" w:rsidR="00C772D0" w:rsidRPr="008D06A5" w:rsidRDefault="00C772D0" w:rsidP="007B3EC6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Globulin </w:t>
            </w:r>
            <w:r w:rsidRPr="008526DD">
              <w:rPr>
                <w:color w:val="000000" w:themeColor="text1"/>
              </w:rPr>
              <w:t>(g/L)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14E33A09" w14:textId="0C22F010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 (3.9)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56674D2D" w14:textId="3360476B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29.7 (3.9)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6BA9D3C6" w14:textId="0FA090CB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29.8 (3.9)</w:t>
            </w:r>
          </w:p>
        </w:tc>
      </w:tr>
      <w:tr w:rsidR="00C772D0" w14:paraId="11570264" w14:textId="77777777" w:rsidTr="00C772D0">
        <w:trPr>
          <w:trHeight w:val="331"/>
        </w:trPr>
        <w:tc>
          <w:tcPr>
            <w:tcW w:w="4737" w:type="dxa"/>
            <w:shd w:val="clear" w:color="auto" w:fill="FFFFFF" w:themeFill="background1"/>
          </w:tcPr>
          <w:p w14:paraId="7F270A32" w14:textId="1614A8DB" w:rsidR="00C772D0" w:rsidRDefault="00C772D0" w:rsidP="007B3EC6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Magnesium </w:t>
            </w:r>
            <w:r w:rsidRPr="008526DD">
              <w:t>(mmol/L)</w:t>
            </w:r>
          </w:p>
        </w:tc>
        <w:tc>
          <w:tcPr>
            <w:tcW w:w="2531" w:type="dxa"/>
            <w:shd w:val="clear" w:color="auto" w:fill="FFFFFF" w:themeFill="background1"/>
          </w:tcPr>
          <w:p w14:paraId="73579648" w14:textId="1DDF62B6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0.8 (0.1)</w:t>
            </w:r>
          </w:p>
        </w:tc>
        <w:tc>
          <w:tcPr>
            <w:tcW w:w="2531" w:type="dxa"/>
            <w:shd w:val="clear" w:color="auto" w:fill="FFFFFF" w:themeFill="background1"/>
          </w:tcPr>
          <w:p w14:paraId="6923BFAF" w14:textId="1DDAA4FB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0.8 (0.1)</w:t>
            </w:r>
          </w:p>
        </w:tc>
        <w:tc>
          <w:tcPr>
            <w:tcW w:w="2531" w:type="dxa"/>
            <w:shd w:val="clear" w:color="auto" w:fill="FFFFFF" w:themeFill="background1"/>
          </w:tcPr>
          <w:p w14:paraId="2241333E" w14:textId="67F7E1E3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0.8 (0.1)</w:t>
            </w:r>
          </w:p>
        </w:tc>
      </w:tr>
      <w:tr w:rsidR="00C772D0" w14:paraId="482C078D" w14:textId="77777777" w:rsidTr="00C772D0">
        <w:trPr>
          <w:trHeight w:val="320"/>
        </w:trPr>
        <w:tc>
          <w:tcPr>
            <w:tcW w:w="4737" w:type="dxa"/>
            <w:shd w:val="clear" w:color="auto" w:fill="F2F2F2" w:themeFill="background1" w:themeFillShade="F2"/>
          </w:tcPr>
          <w:p w14:paraId="6C0557B5" w14:textId="4FDE72E1" w:rsidR="00C772D0" w:rsidRDefault="00C772D0" w:rsidP="007B3EC6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Creatine kinase </w:t>
            </w:r>
            <w:r w:rsidRPr="008526DD">
              <w:rPr>
                <w:color w:val="000000" w:themeColor="text1"/>
              </w:rPr>
              <w:t>(U/L)</w:t>
            </w:r>
            <w:r>
              <w:rPr>
                <w:color w:val="000000" w:themeColor="text1"/>
              </w:rPr>
              <w:t>^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1A77EEA0" w14:textId="23E9FC67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104.0 (124.0)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39315B4A" w14:textId="6284CD03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116.5 (75.0)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4DA3FF7F" w14:textId="1BB9E4E0" w:rsidR="00C772D0" w:rsidRDefault="00C772D0" w:rsidP="007B3E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173.0 (163.0)</w:t>
            </w:r>
          </w:p>
        </w:tc>
      </w:tr>
    </w:tbl>
    <w:p w14:paraId="6711350E" w14:textId="77777777" w:rsidR="00FE6895" w:rsidRDefault="00FE6895" w:rsidP="00FE6895"/>
    <w:p w14:paraId="168F1B33" w14:textId="5479F056" w:rsidR="00C772D0" w:rsidRDefault="00C772D0" w:rsidP="008A7400">
      <w:r>
        <w:t>Data presented for n=20</w:t>
      </w:r>
      <w:r w:rsidR="004B7377">
        <w:t xml:space="preserve"> (intention to treat)</w:t>
      </w:r>
      <w:r>
        <w:t>, except uric acid (n=19) due to missing data at &gt;1 timepoints.</w:t>
      </w:r>
    </w:p>
    <w:p w14:paraId="2B3F5A68" w14:textId="385456B4" w:rsidR="008A7400" w:rsidRPr="00877DE4" w:rsidRDefault="008A7400" w:rsidP="008A7400">
      <w:r w:rsidRPr="00877DE4">
        <w:t>Data presented as means and standard deviations or medians and interquartile ranges (indicated by ^).</w:t>
      </w:r>
    </w:p>
    <w:p w14:paraId="221003A6" w14:textId="25F59D29" w:rsidR="0005445C" w:rsidRDefault="008A7400">
      <w:r w:rsidRPr="00877DE4">
        <w:t xml:space="preserve">*=P&lt;0.025 </w:t>
      </w:r>
      <w:r>
        <w:t>between timepoints (post-control and pre-control or post-int</w:t>
      </w:r>
      <w:r w:rsidR="00C772D0">
        <w:t>ervention</w:t>
      </w:r>
      <w:r>
        <w:t xml:space="preserve"> and post-control).</w:t>
      </w:r>
    </w:p>
    <w:sectPr w:rsidR="0005445C" w:rsidSect="00A544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5172" w14:textId="77777777" w:rsidR="00803DF5" w:rsidRDefault="00803DF5" w:rsidP="0035578F">
      <w:r>
        <w:separator/>
      </w:r>
    </w:p>
  </w:endnote>
  <w:endnote w:type="continuationSeparator" w:id="0">
    <w:p w14:paraId="5A51AEAB" w14:textId="77777777" w:rsidR="00803DF5" w:rsidRDefault="00803DF5" w:rsidP="0035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B643" w14:textId="77777777" w:rsidR="00803DF5" w:rsidRDefault="00803DF5" w:rsidP="0035578F">
      <w:r>
        <w:separator/>
      </w:r>
    </w:p>
  </w:footnote>
  <w:footnote w:type="continuationSeparator" w:id="0">
    <w:p w14:paraId="73E5DB00" w14:textId="77777777" w:rsidR="00803DF5" w:rsidRDefault="00803DF5" w:rsidP="00355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C7"/>
    <w:rsid w:val="000226FC"/>
    <w:rsid w:val="00027B98"/>
    <w:rsid w:val="00034A2E"/>
    <w:rsid w:val="0005445C"/>
    <w:rsid w:val="00071570"/>
    <w:rsid w:val="0008188E"/>
    <w:rsid w:val="000C1582"/>
    <w:rsid w:val="00103040"/>
    <w:rsid w:val="00156FCF"/>
    <w:rsid w:val="001E6259"/>
    <w:rsid w:val="001F716E"/>
    <w:rsid w:val="002108F1"/>
    <w:rsid w:val="00223C35"/>
    <w:rsid w:val="002B45C6"/>
    <w:rsid w:val="002D3945"/>
    <w:rsid w:val="002F4062"/>
    <w:rsid w:val="0030337F"/>
    <w:rsid w:val="003354A0"/>
    <w:rsid w:val="003411BF"/>
    <w:rsid w:val="00343233"/>
    <w:rsid w:val="00343A63"/>
    <w:rsid w:val="00345282"/>
    <w:rsid w:val="0035578F"/>
    <w:rsid w:val="00385171"/>
    <w:rsid w:val="0039733B"/>
    <w:rsid w:val="003A46B5"/>
    <w:rsid w:val="003A6740"/>
    <w:rsid w:val="003C3664"/>
    <w:rsid w:val="003E19F8"/>
    <w:rsid w:val="003F5206"/>
    <w:rsid w:val="00427A82"/>
    <w:rsid w:val="0043309A"/>
    <w:rsid w:val="00435FE2"/>
    <w:rsid w:val="00467ED3"/>
    <w:rsid w:val="004B7377"/>
    <w:rsid w:val="004E4361"/>
    <w:rsid w:val="004E6B34"/>
    <w:rsid w:val="004F2282"/>
    <w:rsid w:val="004F6E99"/>
    <w:rsid w:val="00512D9E"/>
    <w:rsid w:val="005354A1"/>
    <w:rsid w:val="005656C1"/>
    <w:rsid w:val="00577325"/>
    <w:rsid w:val="005A57F8"/>
    <w:rsid w:val="005B3067"/>
    <w:rsid w:val="005C19E2"/>
    <w:rsid w:val="005F29C1"/>
    <w:rsid w:val="00613D2C"/>
    <w:rsid w:val="0066473D"/>
    <w:rsid w:val="006826B9"/>
    <w:rsid w:val="00685FEA"/>
    <w:rsid w:val="0069625B"/>
    <w:rsid w:val="006C5C99"/>
    <w:rsid w:val="006D51A1"/>
    <w:rsid w:val="006E1400"/>
    <w:rsid w:val="006F5165"/>
    <w:rsid w:val="00703882"/>
    <w:rsid w:val="00703E31"/>
    <w:rsid w:val="00704B52"/>
    <w:rsid w:val="0074128A"/>
    <w:rsid w:val="00745971"/>
    <w:rsid w:val="007459BD"/>
    <w:rsid w:val="00745C31"/>
    <w:rsid w:val="007655FA"/>
    <w:rsid w:val="007B3EC6"/>
    <w:rsid w:val="007E2741"/>
    <w:rsid w:val="007F0FCA"/>
    <w:rsid w:val="00803BA2"/>
    <w:rsid w:val="00803DF5"/>
    <w:rsid w:val="008526DD"/>
    <w:rsid w:val="008911B3"/>
    <w:rsid w:val="00893BD3"/>
    <w:rsid w:val="00895AD2"/>
    <w:rsid w:val="008A54FD"/>
    <w:rsid w:val="008A7400"/>
    <w:rsid w:val="008D06A5"/>
    <w:rsid w:val="00907414"/>
    <w:rsid w:val="0092308F"/>
    <w:rsid w:val="00940670"/>
    <w:rsid w:val="00974592"/>
    <w:rsid w:val="00992761"/>
    <w:rsid w:val="009C4E2F"/>
    <w:rsid w:val="009E3369"/>
    <w:rsid w:val="009E6351"/>
    <w:rsid w:val="00A1539A"/>
    <w:rsid w:val="00A200C1"/>
    <w:rsid w:val="00A544C7"/>
    <w:rsid w:val="00A61592"/>
    <w:rsid w:val="00A74E3F"/>
    <w:rsid w:val="00A81997"/>
    <w:rsid w:val="00A876DC"/>
    <w:rsid w:val="00A87B08"/>
    <w:rsid w:val="00AB5C66"/>
    <w:rsid w:val="00AC4640"/>
    <w:rsid w:val="00AD7060"/>
    <w:rsid w:val="00B47540"/>
    <w:rsid w:val="00B74FFE"/>
    <w:rsid w:val="00B96C27"/>
    <w:rsid w:val="00BA012A"/>
    <w:rsid w:val="00BB3D3A"/>
    <w:rsid w:val="00C33CE1"/>
    <w:rsid w:val="00C41F96"/>
    <w:rsid w:val="00C63789"/>
    <w:rsid w:val="00C772D0"/>
    <w:rsid w:val="00CB272A"/>
    <w:rsid w:val="00CB3CFF"/>
    <w:rsid w:val="00CB7B37"/>
    <w:rsid w:val="00CD261A"/>
    <w:rsid w:val="00CD36A4"/>
    <w:rsid w:val="00CF4A66"/>
    <w:rsid w:val="00D0174E"/>
    <w:rsid w:val="00D56A1C"/>
    <w:rsid w:val="00D612E4"/>
    <w:rsid w:val="00D963BE"/>
    <w:rsid w:val="00DA5ADE"/>
    <w:rsid w:val="00DF6F67"/>
    <w:rsid w:val="00E04053"/>
    <w:rsid w:val="00E118BC"/>
    <w:rsid w:val="00E97217"/>
    <w:rsid w:val="00EB32FA"/>
    <w:rsid w:val="00ED0E77"/>
    <w:rsid w:val="00EE6917"/>
    <w:rsid w:val="00F00AF5"/>
    <w:rsid w:val="00F0247A"/>
    <w:rsid w:val="00F07D50"/>
    <w:rsid w:val="00F2054C"/>
    <w:rsid w:val="00F63B7E"/>
    <w:rsid w:val="00F74994"/>
    <w:rsid w:val="00F8072F"/>
    <w:rsid w:val="00F9175E"/>
    <w:rsid w:val="00FB0A3A"/>
    <w:rsid w:val="00FB18D7"/>
    <w:rsid w:val="00FB61EF"/>
    <w:rsid w:val="00FE5D92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D752F"/>
  <w15:chartTrackingRefBased/>
  <w15:docId w15:val="{3CA8AB1F-284E-9A4D-A619-502740CE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3B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578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5578F"/>
  </w:style>
  <w:style w:type="paragraph" w:styleId="Footer">
    <w:name w:val="footer"/>
    <w:basedOn w:val="Normal"/>
    <w:link w:val="FooterChar"/>
    <w:uiPriority w:val="99"/>
    <w:unhideWhenUsed/>
    <w:rsid w:val="0035578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Turton</dc:creator>
  <cp:keywords/>
  <dc:description/>
  <cp:lastModifiedBy>Jessica Turton</cp:lastModifiedBy>
  <cp:revision>4</cp:revision>
  <dcterms:created xsi:type="dcterms:W3CDTF">2022-10-03T07:50:00Z</dcterms:created>
  <dcterms:modified xsi:type="dcterms:W3CDTF">2022-11-17T08:29:00Z</dcterms:modified>
</cp:coreProperties>
</file>