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C2A7" w14:textId="7E9433FE" w:rsidR="001278F1" w:rsidRPr="001278F1" w:rsidRDefault="001278F1" w:rsidP="001278F1">
      <w:pPr>
        <w:pStyle w:val="Heading2"/>
        <w:numPr>
          <w:ilvl w:val="0"/>
          <w:numId w:val="0"/>
        </w:numPr>
        <w:ind w:left="720" w:hanging="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4"/>
        <w:gridCol w:w="1985"/>
        <w:gridCol w:w="992"/>
        <w:gridCol w:w="1083"/>
      </w:tblGrid>
      <w:tr w:rsidR="001278F1" w:rsidRPr="000C5F6F" w14:paraId="5E95FF16" w14:textId="77777777" w:rsidTr="00F739EC">
        <w:tc>
          <w:tcPr>
            <w:tcW w:w="988" w:type="dxa"/>
            <w:vAlign w:val="center"/>
          </w:tcPr>
          <w:p w14:paraId="513F782E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Primer Pair</w:t>
            </w:r>
          </w:p>
        </w:tc>
        <w:tc>
          <w:tcPr>
            <w:tcW w:w="1984" w:type="dxa"/>
            <w:vAlign w:val="center"/>
          </w:tcPr>
          <w:p w14:paraId="0AF24BC4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Forward Primer</w:t>
            </w:r>
            <w:r>
              <w:rPr>
                <w:rFonts w:cs="Arial"/>
              </w:rPr>
              <w:t xml:space="preserve"> Sequence (5’ to 3’)</w:t>
            </w:r>
          </w:p>
        </w:tc>
        <w:tc>
          <w:tcPr>
            <w:tcW w:w="1984" w:type="dxa"/>
            <w:vAlign w:val="center"/>
          </w:tcPr>
          <w:p w14:paraId="0C514385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Reverse Primer</w:t>
            </w:r>
            <w:r>
              <w:rPr>
                <w:rFonts w:cs="Arial"/>
              </w:rPr>
              <w:t xml:space="preserve"> Sequence (5’ to 3’)</w:t>
            </w:r>
          </w:p>
        </w:tc>
        <w:tc>
          <w:tcPr>
            <w:tcW w:w="1985" w:type="dxa"/>
            <w:vAlign w:val="center"/>
          </w:tcPr>
          <w:p w14:paraId="24980A54" w14:textId="1A0B4C5F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Probe</w:t>
            </w:r>
            <w:r>
              <w:rPr>
                <w:rFonts w:cs="Arial"/>
              </w:rPr>
              <w:t xml:space="preserve"> Sequence (5’</w:t>
            </w:r>
            <w:r w:rsidR="00D82027">
              <w:rPr>
                <w:rFonts w:cs="Arial"/>
              </w:rPr>
              <w:t xml:space="preserve"> FAM</w:t>
            </w:r>
            <w:r>
              <w:rPr>
                <w:rFonts w:cs="Arial"/>
              </w:rPr>
              <w:t xml:space="preserve"> to 3’</w:t>
            </w:r>
            <w:r w:rsidR="00D82027">
              <w:rPr>
                <w:rFonts w:cs="Arial"/>
              </w:rPr>
              <w:t xml:space="preserve"> BHQ-1</w:t>
            </w:r>
            <w:r>
              <w:rPr>
                <w:rFonts w:cs="Arial"/>
              </w:rPr>
              <w:t>)</w:t>
            </w:r>
          </w:p>
        </w:tc>
        <w:tc>
          <w:tcPr>
            <w:tcW w:w="992" w:type="dxa"/>
            <w:vAlign w:val="center"/>
          </w:tcPr>
          <w:p w14:paraId="77D0F727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Product Length</w:t>
            </w:r>
          </w:p>
        </w:tc>
        <w:tc>
          <w:tcPr>
            <w:tcW w:w="1083" w:type="dxa"/>
            <w:vAlign w:val="center"/>
          </w:tcPr>
          <w:p w14:paraId="26A68DAD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Cross-species amplification</w:t>
            </w:r>
          </w:p>
        </w:tc>
      </w:tr>
      <w:tr w:rsidR="001278F1" w:rsidRPr="000C5F6F" w14:paraId="15A80F76" w14:textId="77777777" w:rsidTr="00F739EC">
        <w:tc>
          <w:tcPr>
            <w:tcW w:w="988" w:type="dxa"/>
            <w:vAlign w:val="center"/>
          </w:tcPr>
          <w:p w14:paraId="3B67D5A5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197BEEF0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GGAGGTGTTGGTACTGGGTG</w:t>
            </w:r>
          </w:p>
        </w:tc>
        <w:tc>
          <w:tcPr>
            <w:tcW w:w="1984" w:type="dxa"/>
            <w:vAlign w:val="center"/>
          </w:tcPr>
          <w:p w14:paraId="428A386A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GTAATACCTGGAGCCCGCAT</w:t>
            </w:r>
          </w:p>
        </w:tc>
        <w:tc>
          <w:tcPr>
            <w:tcW w:w="1985" w:type="dxa"/>
            <w:vAlign w:val="center"/>
          </w:tcPr>
          <w:p w14:paraId="4BA3226F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GCGGTCCTATTGCACATGGTGGT</w:t>
            </w:r>
          </w:p>
        </w:tc>
        <w:tc>
          <w:tcPr>
            <w:tcW w:w="992" w:type="dxa"/>
            <w:vAlign w:val="center"/>
          </w:tcPr>
          <w:p w14:paraId="4C6CD3B1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173</w:t>
            </w:r>
          </w:p>
        </w:tc>
        <w:tc>
          <w:tcPr>
            <w:tcW w:w="1083" w:type="dxa"/>
            <w:vAlign w:val="center"/>
          </w:tcPr>
          <w:p w14:paraId="0601FF34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Yes</w:t>
            </w:r>
          </w:p>
        </w:tc>
      </w:tr>
      <w:tr w:rsidR="001278F1" w:rsidRPr="000C5F6F" w14:paraId="1635DDE3" w14:textId="77777777" w:rsidTr="00F739EC">
        <w:tc>
          <w:tcPr>
            <w:tcW w:w="988" w:type="dxa"/>
            <w:vAlign w:val="center"/>
          </w:tcPr>
          <w:p w14:paraId="6B65E3BA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14:paraId="3EDE49CF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AGGAGGTGTTGGTACTGGGT</w:t>
            </w:r>
          </w:p>
        </w:tc>
        <w:tc>
          <w:tcPr>
            <w:tcW w:w="1984" w:type="dxa"/>
            <w:vAlign w:val="center"/>
          </w:tcPr>
          <w:p w14:paraId="70C2721F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CCTGGAGCCCGCATGTTTAT</w:t>
            </w:r>
          </w:p>
        </w:tc>
        <w:tc>
          <w:tcPr>
            <w:tcW w:w="1985" w:type="dxa"/>
            <w:vAlign w:val="center"/>
          </w:tcPr>
          <w:p w14:paraId="6EA10CFD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GCGGTCCTATTGCACATGGTGGT</w:t>
            </w:r>
          </w:p>
        </w:tc>
        <w:tc>
          <w:tcPr>
            <w:tcW w:w="992" w:type="dxa"/>
            <w:vAlign w:val="center"/>
          </w:tcPr>
          <w:p w14:paraId="337C3E52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168</w:t>
            </w:r>
          </w:p>
        </w:tc>
        <w:tc>
          <w:tcPr>
            <w:tcW w:w="1083" w:type="dxa"/>
            <w:vAlign w:val="center"/>
          </w:tcPr>
          <w:p w14:paraId="406FA5BB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No</w:t>
            </w:r>
          </w:p>
        </w:tc>
      </w:tr>
      <w:tr w:rsidR="001278F1" w:rsidRPr="000C5F6F" w14:paraId="0D0E50D9" w14:textId="77777777" w:rsidTr="00F739EC">
        <w:tc>
          <w:tcPr>
            <w:tcW w:w="988" w:type="dxa"/>
            <w:vAlign w:val="center"/>
          </w:tcPr>
          <w:p w14:paraId="2B8E16F9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14:paraId="05140934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CATGCGGGCTCCAGGTATTA</w:t>
            </w:r>
          </w:p>
        </w:tc>
        <w:tc>
          <w:tcPr>
            <w:tcW w:w="1984" w:type="dxa"/>
            <w:vAlign w:val="center"/>
          </w:tcPr>
          <w:p w14:paraId="6CB1D2F3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CCACCACCTGCTGGATCAAA</w:t>
            </w:r>
          </w:p>
        </w:tc>
        <w:tc>
          <w:tcPr>
            <w:tcW w:w="1985" w:type="dxa"/>
            <w:vAlign w:val="center"/>
          </w:tcPr>
          <w:p w14:paraId="7CF6A3EB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ACCAGTTTTAGCTGGTGCCATTACAA</w:t>
            </w:r>
          </w:p>
        </w:tc>
        <w:tc>
          <w:tcPr>
            <w:tcW w:w="992" w:type="dxa"/>
            <w:vAlign w:val="center"/>
          </w:tcPr>
          <w:p w14:paraId="1CFB6117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168</w:t>
            </w:r>
          </w:p>
        </w:tc>
        <w:tc>
          <w:tcPr>
            <w:tcW w:w="1083" w:type="dxa"/>
            <w:vAlign w:val="center"/>
          </w:tcPr>
          <w:p w14:paraId="72C8666D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Yes</w:t>
            </w:r>
          </w:p>
        </w:tc>
      </w:tr>
      <w:tr w:rsidR="001278F1" w:rsidRPr="000C5F6F" w14:paraId="6D57E9B9" w14:textId="77777777" w:rsidTr="00F739EC">
        <w:tc>
          <w:tcPr>
            <w:tcW w:w="988" w:type="dxa"/>
            <w:vAlign w:val="center"/>
          </w:tcPr>
          <w:p w14:paraId="79404203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4</w:t>
            </w:r>
          </w:p>
        </w:tc>
        <w:tc>
          <w:tcPr>
            <w:tcW w:w="1984" w:type="dxa"/>
            <w:vAlign w:val="center"/>
          </w:tcPr>
          <w:p w14:paraId="31315B3C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ATAAACATGCGGGCTCCAGG</w:t>
            </w:r>
          </w:p>
        </w:tc>
        <w:tc>
          <w:tcPr>
            <w:tcW w:w="1984" w:type="dxa"/>
            <w:vAlign w:val="center"/>
          </w:tcPr>
          <w:p w14:paraId="4D85E73C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TAGGATCACCACCACCTGCT</w:t>
            </w:r>
          </w:p>
        </w:tc>
        <w:tc>
          <w:tcPr>
            <w:tcW w:w="1985" w:type="dxa"/>
            <w:vAlign w:val="center"/>
          </w:tcPr>
          <w:p w14:paraId="2504CBDB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ACCAGTTTTAGCTGGTGCCATTACAA</w:t>
            </w:r>
          </w:p>
        </w:tc>
        <w:tc>
          <w:tcPr>
            <w:tcW w:w="992" w:type="dxa"/>
            <w:vAlign w:val="center"/>
          </w:tcPr>
          <w:p w14:paraId="440D48FB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181</w:t>
            </w:r>
          </w:p>
        </w:tc>
        <w:tc>
          <w:tcPr>
            <w:tcW w:w="1083" w:type="dxa"/>
            <w:vAlign w:val="center"/>
          </w:tcPr>
          <w:p w14:paraId="4CB59668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No</w:t>
            </w:r>
          </w:p>
        </w:tc>
      </w:tr>
      <w:tr w:rsidR="001278F1" w:rsidRPr="000C5F6F" w14:paraId="0C982244" w14:textId="77777777" w:rsidTr="00F739EC">
        <w:tc>
          <w:tcPr>
            <w:tcW w:w="988" w:type="dxa"/>
            <w:vAlign w:val="center"/>
          </w:tcPr>
          <w:p w14:paraId="60AE4528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5</w:t>
            </w:r>
          </w:p>
        </w:tc>
        <w:tc>
          <w:tcPr>
            <w:tcW w:w="1984" w:type="dxa"/>
            <w:vAlign w:val="center"/>
          </w:tcPr>
          <w:p w14:paraId="189FFF8D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CCTATTGCACATGGTGGTGC</w:t>
            </w:r>
          </w:p>
        </w:tc>
        <w:tc>
          <w:tcPr>
            <w:tcW w:w="1984" w:type="dxa"/>
            <w:vAlign w:val="center"/>
          </w:tcPr>
          <w:p w14:paraId="4D1B8CE7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ACCACCTGCTGGATCAAAGA</w:t>
            </w:r>
          </w:p>
        </w:tc>
        <w:tc>
          <w:tcPr>
            <w:tcW w:w="1985" w:type="dxa"/>
            <w:vAlign w:val="center"/>
          </w:tcPr>
          <w:p w14:paraId="34F95B1A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ACATGCGGGCTCCAGGTATTACT</w:t>
            </w:r>
          </w:p>
        </w:tc>
        <w:tc>
          <w:tcPr>
            <w:tcW w:w="992" w:type="dxa"/>
            <w:vAlign w:val="center"/>
          </w:tcPr>
          <w:p w14:paraId="5D28BE79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273</w:t>
            </w:r>
          </w:p>
        </w:tc>
        <w:tc>
          <w:tcPr>
            <w:tcW w:w="1083" w:type="dxa"/>
            <w:vAlign w:val="center"/>
          </w:tcPr>
          <w:p w14:paraId="7F20137A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Yes</w:t>
            </w:r>
          </w:p>
        </w:tc>
      </w:tr>
      <w:tr w:rsidR="001278F1" w:rsidRPr="000C5F6F" w14:paraId="25DBD69E" w14:textId="77777777" w:rsidTr="00F739EC">
        <w:tc>
          <w:tcPr>
            <w:tcW w:w="988" w:type="dxa"/>
            <w:vAlign w:val="center"/>
          </w:tcPr>
          <w:p w14:paraId="43673064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6</w:t>
            </w:r>
          </w:p>
        </w:tc>
        <w:tc>
          <w:tcPr>
            <w:tcW w:w="1984" w:type="dxa"/>
            <w:vAlign w:val="center"/>
          </w:tcPr>
          <w:p w14:paraId="68B8542D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TGCGGGCTCCAGGTATTACT</w:t>
            </w:r>
          </w:p>
        </w:tc>
        <w:tc>
          <w:tcPr>
            <w:tcW w:w="1984" w:type="dxa"/>
            <w:vAlign w:val="center"/>
          </w:tcPr>
          <w:p w14:paraId="0282391D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ATAGGATCACCACCACCTGC</w:t>
            </w:r>
          </w:p>
        </w:tc>
        <w:tc>
          <w:tcPr>
            <w:tcW w:w="1985" w:type="dxa"/>
            <w:vAlign w:val="center"/>
          </w:tcPr>
          <w:p w14:paraId="58D5BD30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ACCAGTTTTAGCTGGTGCCATTACAA</w:t>
            </w:r>
          </w:p>
        </w:tc>
        <w:tc>
          <w:tcPr>
            <w:tcW w:w="992" w:type="dxa"/>
            <w:vAlign w:val="center"/>
          </w:tcPr>
          <w:p w14:paraId="1AC7C85D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175</w:t>
            </w:r>
          </w:p>
        </w:tc>
        <w:tc>
          <w:tcPr>
            <w:tcW w:w="1083" w:type="dxa"/>
            <w:vAlign w:val="center"/>
          </w:tcPr>
          <w:p w14:paraId="7D5E4DCE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Yes</w:t>
            </w:r>
          </w:p>
        </w:tc>
      </w:tr>
      <w:tr w:rsidR="001278F1" w:rsidRPr="000C5F6F" w14:paraId="66BEB54B" w14:textId="77777777" w:rsidTr="00F739EC">
        <w:tc>
          <w:tcPr>
            <w:tcW w:w="988" w:type="dxa"/>
            <w:vAlign w:val="center"/>
          </w:tcPr>
          <w:p w14:paraId="7DC52BC2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7</w:t>
            </w:r>
          </w:p>
        </w:tc>
        <w:tc>
          <w:tcPr>
            <w:tcW w:w="1984" w:type="dxa"/>
            <w:vAlign w:val="center"/>
          </w:tcPr>
          <w:p w14:paraId="102CB2CE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GAAGGAGGTGTTGGTACTGGG</w:t>
            </w:r>
          </w:p>
        </w:tc>
        <w:tc>
          <w:tcPr>
            <w:tcW w:w="1984" w:type="dxa"/>
            <w:vAlign w:val="center"/>
          </w:tcPr>
          <w:p w14:paraId="1DD45018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AGTAATACCTGGAGCCCGCA</w:t>
            </w:r>
          </w:p>
        </w:tc>
        <w:tc>
          <w:tcPr>
            <w:tcW w:w="1985" w:type="dxa"/>
            <w:vAlign w:val="center"/>
          </w:tcPr>
          <w:p w14:paraId="75117897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GCGGTCCTATTGCACATGGTGGT</w:t>
            </w:r>
          </w:p>
        </w:tc>
        <w:tc>
          <w:tcPr>
            <w:tcW w:w="992" w:type="dxa"/>
            <w:vAlign w:val="center"/>
          </w:tcPr>
          <w:p w14:paraId="3A4C2AD2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177</w:t>
            </w:r>
          </w:p>
        </w:tc>
        <w:tc>
          <w:tcPr>
            <w:tcW w:w="1083" w:type="dxa"/>
            <w:vAlign w:val="center"/>
          </w:tcPr>
          <w:p w14:paraId="17139EC5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Yes</w:t>
            </w:r>
          </w:p>
        </w:tc>
      </w:tr>
      <w:tr w:rsidR="001278F1" w:rsidRPr="000C5F6F" w14:paraId="78573C77" w14:textId="77777777" w:rsidTr="00F739EC">
        <w:tc>
          <w:tcPr>
            <w:tcW w:w="988" w:type="dxa"/>
            <w:vAlign w:val="center"/>
          </w:tcPr>
          <w:p w14:paraId="3D3DF442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8</w:t>
            </w:r>
          </w:p>
        </w:tc>
        <w:tc>
          <w:tcPr>
            <w:tcW w:w="1984" w:type="dxa"/>
            <w:vAlign w:val="center"/>
          </w:tcPr>
          <w:p w14:paraId="0CD0650A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GCGGTCCTATTGCACATGGT</w:t>
            </w:r>
          </w:p>
        </w:tc>
        <w:tc>
          <w:tcPr>
            <w:tcW w:w="1984" w:type="dxa"/>
            <w:vAlign w:val="center"/>
          </w:tcPr>
          <w:p w14:paraId="31C0FB0A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CACCACCTGCTGGATCAAAG</w:t>
            </w:r>
          </w:p>
        </w:tc>
        <w:tc>
          <w:tcPr>
            <w:tcW w:w="1985" w:type="dxa"/>
            <w:vAlign w:val="center"/>
          </w:tcPr>
          <w:p w14:paraId="536B7045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ACATGCGGGCTCCAGGTATTACT</w:t>
            </w:r>
          </w:p>
        </w:tc>
        <w:tc>
          <w:tcPr>
            <w:tcW w:w="992" w:type="dxa"/>
            <w:vAlign w:val="center"/>
          </w:tcPr>
          <w:p w14:paraId="5BBEE566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279</w:t>
            </w:r>
          </w:p>
        </w:tc>
        <w:tc>
          <w:tcPr>
            <w:tcW w:w="1083" w:type="dxa"/>
            <w:vAlign w:val="center"/>
          </w:tcPr>
          <w:p w14:paraId="45736E32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Yes</w:t>
            </w:r>
          </w:p>
        </w:tc>
      </w:tr>
      <w:tr w:rsidR="001278F1" w:rsidRPr="000C5F6F" w14:paraId="3757D28F" w14:textId="77777777" w:rsidTr="00F739EC">
        <w:tc>
          <w:tcPr>
            <w:tcW w:w="988" w:type="dxa"/>
            <w:vAlign w:val="center"/>
          </w:tcPr>
          <w:p w14:paraId="45B7AC4C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9</w:t>
            </w:r>
          </w:p>
        </w:tc>
        <w:tc>
          <w:tcPr>
            <w:tcW w:w="1984" w:type="dxa"/>
            <w:vAlign w:val="center"/>
          </w:tcPr>
          <w:p w14:paraId="3259BE3F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CCACTTTTAATTGGGGCTCCG</w:t>
            </w:r>
          </w:p>
        </w:tc>
        <w:tc>
          <w:tcPr>
            <w:tcW w:w="1984" w:type="dxa"/>
            <w:vAlign w:val="center"/>
          </w:tcPr>
          <w:p w14:paraId="37E43A2C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CCATGTGCAATAGGACCGCT</w:t>
            </w:r>
          </w:p>
        </w:tc>
        <w:tc>
          <w:tcPr>
            <w:tcW w:w="1985" w:type="dxa"/>
            <w:vAlign w:val="center"/>
          </w:tcPr>
          <w:p w14:paraId="4998882B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TGAAGGAGGTGTTGGTACTGGGTG</w:t>
            </w:r>
          </w:p>
        </w:tc>
        <w:tc>
          <w:tcPr>
            <w:tcW w:w="992" w:type="dxa"/>
            <w:vAlign w:val="center"/>
          </w:tcPr>
          <w:p w14:paraId="7BACBFD2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167</w:t>
            </w:r>
          </w:p>
        </w:tc>
        <w:tc>
          <w:tcPr>
            <w:tcW w:w="1083" w:type="dxa"/>
            <w:vAlign w:val="center"/>
          </w:tcPr>
          <w:p w14:paraId="2D47D234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No</w:t>
            </w:r>
          </w:p>
        </w:tc>
      </w:tr>
      <w:tr w:rsidR="001278F1" w:rsidRPr="000C5F6F" w14:paraId="56BD7917" w14:textId="77777777" w:rsidTr="00F739EC">
        <w:tc>
          <w:tcPr>
            <w:tcW w:w="988" w:type="dxa"/>
            <w:vAlign w:val="center"/>
          </w:tcPr>
          <w:p w14:paraId="3F357E3B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10</w:t>
            </w:r>
          </w:p>
        </w:tc>
        <w:tc>
          <w:tcPr>
            <w:tcW w:w="1984" w:type="dxa"/>
            <w:vAlign w:val="center"/>
          </w:tcPr>
          <w:p w14:paraId="023885D0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GAGGTGTTGGTACTGGGTGA</w:t>
            </w:r>
          </w:p>
        </w:tc>
        <w:tc>
          <w:tcPr>
            <w:tcW w:w="1984" w:type="dxa"/>
            <w:vAlign w:val="center"/>
          </w:tcPr>
          <w:p w14:paraId="4D723103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cs="Arial"/>
                <w:sz w:val="20"/>
                <w:szCs w:val="20"/>
              </w:rPr>
              <w:t>CCTGGAGCCCGCATGTTTA</w:t>
            </w:r>
          </w:p>
        </w:tc>
        <w:tc>
          <w:tcPr>
            <w:tcW w:w="1985" w:type="dxa"/>
            <w:vAlign w:val="center"/>
          </w:tcPr>
          <w:p w14:paraId="30CF1FA1" w14:textId="77777777" w:rsidR="001278F1" w:rsidRPr="000C5F6F" w:rsidRDefault="001278F1" w:rsidP="00F739EC">
            <w:pPr>
              <w:rPr>
                <w:rFonts w:cs="Arial"/>
                <w:sz w:val="20"/>
                <w:szCs w:val="20"/>
              </w:rPr>
            </w:pPr>
            <w:r w:rsidRPr="000C5F6F">
              <w:rPr>
                <w:rFonts w:eastAsia="Times New Roman" w:cs="Arial"/>
                <w:sz w:val="20"/>
                <w:szCs w:val="20"/>
                <w:lang w:eastAsia="en-GB"/>
              </w:rPr>
              <w:t>GCGGTCCTATTGCACATGGTGGT</w:t>
            </w:r>
          </w:p>
        </w:tc>
        <w:tc>
          <w:tcPr>
            <w:tcW w:w="992" w:type="dxa"/>
            <w:vAlign w:val="center"/>
          </w:tcPr>
          <w:p w14:paraId="14FD1E4F" w14:textId="77777777" w:rsidR="001278F1" w:rsidRPr="000C5F6F" w:rsidRDefault="001278F1" w:rsidP="00F739EC">
            <w:pPr>
              <w:rPr>
                <w:rFonts w:cs="Arial"/>
              </w:rPr>
            </w:pPr>
            <w:r w:rsidRPr="000C5F6F">
              <w:rPr>
                <w:rFonts w:cs="Arial"/>
              </w:rPr>
              <w:t>166</w:t>
            </w:r>
          </w:p>
        </w:tc>
        <w:tc>
          <w:tcPr>
            <w:tcW w:w="1083" w:type="dxa"/>
            <w:vAlign w:val="center"/>
          </w:tcPr>
          <w:p w14:paraId="4D8086BA" w14:textId="77777777" w:rsidR="001278F1" w:rsidRPr="000C5F6F" w:rsidRDefault="001278F1" w:rsidP="00F739EC">
            <w:pPr>
              <w:keepNext/>
              <w:rPr>
                <w:rFonts w:cs="Arial"/>
              </w:rPr>
            </w:pPr>
            <w:r w:rsidRPr="000C5F6F">
              <w:rPr>
                <w:rFonts w:cs="Arial"/>
              </w:rPr>
              <w:t>No</w:t>
            </w:r>
          </w:p>
        </w:tc>
      </w:tr>
    </w:tbl>
    <w:p w14:paraId="3DDB5A4C" w14:textId="77777777" w:rsidR="001278F1" w:rsidRDefault="001278F1" w:rsidP="001278F1">
      <w:pPr>
        <w:pStyle w:val="Caption"/>
      </w:pPr>
    </w:p>
    <w:p w14:paraId="2323E184" w14:textId="494276A5" w:rsidR="001278F1" w:rsidRPr="008F739E" w:rsidRDefault="001278F1" w:rsidP="001278F1">
      <w:pPr>
        <w:pStyle w:val="Caption"/>
        <w:rPr>
          <w:i w:val="0"/>
          <w:iCs w:val="0"/>
          <w:color w:val="auto"/>
        </w:rPr>
      </w:pPr>
      <w:r w:rsidRPr="008F739E">
        <w:rPr>
          <w:i w:val="0"/>
          <w:iCs w:val="0"/>
          <w:color w:val="auto"/>
        </w:rPr>
        <w:t>Table S</w:t>
      </w:r>
      <w:r w:rsidR="00E814D4" w:rsidRPr="008F739E">
        <w:rPr>
          <w:i w:val="0"/>
          <w:iCs w:val="0"/>
          <w:color w:val="auto"/>
        </w:rPr>
        <w:t>7</w:t>
      </w:r>
      <w:r w:rsidRPr="008F739E">
        <w:rPr>
          <w:i w:val="0"/>
          <w:iCs w:val="0"/>
          <w:color w:val="auto"/>
        </w:rPr>
        <w:t xml:space="preserve"> Ten potential primer/probe combinations for </w:t>
      </w:r>
      <w:r w:rsidRPr="008F739E">
        <w:rPr>
          <w:color w:val="auto"/>
        </w:rPr>
        <w:t xml:space="preserve">S. nitida </w:t>
      </w:r>
      <w:r w:rsidRPr="008F739E">
        <w:rPr>
          <w:i w:val="0"/>
          <w:iCs w:val="0"/>
          <w:color w:val="auto"/>
        </w:rPr>
        <w:t>species-specific PCR</w:t>
      </w:r>
      <w:r w:rsidR="00D82027" w:rsidRPr="008F739E">
        <w:rPr>
          <w:i w:val="0"/>
          <w:iCs w:val="0"/>
          <w:color w:val="auto"/>
        </w:rPr>
        <w:t xml:space="preserve"> for in silico testing.</w:t>
      </w:r>
    </w:p>
    <w:p w14:paraId="328F3881" w14:textId="11576DBA" w:rsidR="001278F1" w:rsidRDefault="001278F1" w:rsidP="008F739E">
      <w:pPr>
        <w:pStyle w:val="Heading2"/>
        <w:numPr>
          <w:ilvl w:val="0"/>
          <w:numId w:val="0"/>
        </w:numPr>
      </w:pPr>
    </w:p>
    <w:sectPr w:rsidR="0012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809"/>
    <w:multiLevelType w:val="multilevel"/>
    <w:tmpl w:val="44FAA2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52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  <w:rPr>
        <w:rFonts w:hint="default"/>
      </w:rPr>
    </w:lvl>
  </w:abstractNum>
  <w:abstractNum w:abstractNumId="1" w15:restartNumberingAfterBreak="0">
    <w:nsid w:val="60B842AA"/>
    <w:multiLevelType w:val="hybridMultilevel"/>
    <w:tmpl w:val="D2D4989C"/>
    <w:lvl w:ilvl="0" w:tplc="EC4EF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225404">
    <w:abstractNumId w:val="0"/>
  </w:num>
  <w:num w:numId="2" w16cid:durableId="35338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F1"/>
    <w:rsid w:val="000E6252"/>
    <w:rsid w:val="001278F1"/>
    <w:rsid w:val="0013315F"/>
    <w:rsid w:val="001E716A"/>
    <w:rsid w:val="002B0919"/>
    <w:rsid w:val="002F4778"/>
    <w:rsid w:val="003529C1"/>
    <w:rsid w:val="004D3EB3"/>
    <w:rsid w:val="005516D8"/>
    <w:rsid w:val="005B391B"/>
    <w:rsid w:val="005F32AE"/>
    <w:rsid w:val="00656BE0"/>
    <w:rsid w:val="00717314"/>
    <w:rsid w:val="008A74FD"/>
    <w:rsid w:val="008F739E"/>
    <w:rsid w:val="00914EC3"/>
    <w:rsid w:val="009F3901"/>
    <w:rsid w:val="00A808E1"/>
    <w:rsid w:val="00AA1CAF"/>
    <w:rsid w:val="00B33CBB"/>
    <w:rsid w:val="00B33E67"/>
    <w:rsid w:val="00BB332D"/>
    <w:rsid w:val="00BC3191"/>
    <w:rsid w:val="00BC3675"/>
    <w:rsid w:val="00C547CE"/>
    <w:rsid w:val="00C72C7D"/>
    <w:rsid w:val="00C826F6"/>
    <w:rsid w:val="00C96E32"/>
    <w:rsid w:val="00CF27D3"/>
    <w:rsid w:val="00D232DF"/>
    <w:rsid w:val="00D82027"/>
    <w:rsid w:val="00E16495"/>
    <w:rsid w:val="00E50EAE"/>
    <w:rsid w:val="00E814D4"/>
    <w:rsid w:val="00F10904"/>
    <w:rsid w:val="00F472D7"/>
    <w:rsid w:val="00F52DC3"/>
    <w:rsid w:val="00FC51A6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BC9E"/>
  <w15:chartTrackingRefBased/>
  <w15:docId w15:val="{AF2EC8DF-18F6-4A3F-82A7-D9516B5F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F1"/>
    <w:rPr>
      <w:rFonts w:ascii="Arial" w:hAnsi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78F1"/>
    <w:pPr>
      <w:numPr>
        <w:numId w:val="1"/>
      </w:numPr>
      <w:autoSpaceDE w:val="0"/>
      <w:autoSpaceDN w:val="0"/>
      <w:adjustRightInd w:val="0"/>
      <w:outlineLvl w:val="0"/>
    </w:pPr>
    <w:rPr>
      <w:rFonts w:cs="Arial"/>
      <w:b/>
      <w:bCs/>
      <w:color w:val="485DC6"/>
      <w:sz w:val="48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78F1"/>
    <w:pPr>
      <w:numPr>
        <w:ilvl w:val="1"/>
        <w:numId w:val="1"/>
      </w:numPr>
      <w:outlineLvl w:val="1"/>
    </w:pPr>
    <w:rPr>
      <w:rFonts w:cs="Arial"/>
      <w:b/>
      <w:bCs/>
      <w:color w:val="485DC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8F1"/>
    <w:rPr>
      <w:rFonts w:ascii="Arial" w:hAnsi="Arial" w:cs="Arial"/>
      <w:b/>
      <w:bCs/>
      <w:color w:val="485DC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78F1"/>
    <w:rPr>
      <w:rFonts w:ascii="Arial" w:hAnsi="Arial" w:cs="Arial"/>
      <w:b/>
      <w:bCs/>
      <w:color w:val="485DC6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278F1"/>
    <w:pPr>
      <w:spacing w:after="200" w:line="240" w:lineRule="auto"/>
    </w:pPr>
    <w:rPr>
      <w:i/>
      <w:iCs/>
      <w:color w:val="44546A" w:themeColor="text2"/>
      <w:sz w:val="22"/>
    </w:rPr>
  </w:style>
  <w:style w:type="table" w:styleId="TableGrid">
    <w:name w:val="Table Grid"/>
    <w:basedOn w:val="TableNormal"/>
    <w:uiPriority w:val="39"/>
    <w:rsid w:val="001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E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7D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Rees</dc:creator>
  <cp:keywords/>
  <dc:description/>
  <cp:lastModifiedBy>Helen Rees</cp:lastModifiedBy>
  <cp:revision>3</cp:revision>
  <dcterms:created xsi:type="dcterms:W3CDTF">2023-07-11T11:28:00Z</dcterms:created>
  <dcterms:modified xsi:type="dcterms:W3CDTF">2023-07-11T11:29:00Z</dcterms:modified>
</cp:coreProperties>
</file>