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78B5F" w14:textId="23C1899F" w:rsidR="00FC77A6" w:rsidRDefault="00FC77A6" w:rsidP="00FC77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29"/>
      </w:tblGrid>
      <w:tr w:rsidR="00FC77A6" w:rsidRPr="007473E9" w14:paraId="08B50169" w14:textId="77777777" w:rsidTr="00301985">
        <w:trPr>
          <w:trHeight w:val="20"/>
        </w:trPr>
        <w:tc>
          <w:tcPr>
            <w:tcW w:w="1345" w:type="dxa"/>
            <w:noWrap/>
          </w:tcPr>
          <w:p w14:paraId="4B1A8B29" w14:textId="77777777" w:rsidR="00FC77A6" w:rsidRPr="007473E9" w:rsidRDefault="00FC77A6" w:rsidP="00301985">
            <w:r>
              <w:t>Code type</w:t>
            </w:r>
          </w:p>
        </w:tc>
        <w:tc>
          <w:tcPr>
            <w:tcW w:w="829" w:type="dxa"/>
            <w:noWrap/>
          </w:tcPr>
          <w:p w14:paraId="545980F4" w14:textId="77777777" w:rsidR="00FC77A6" w:rsidRPr="007473E9" w:rsidRDefault="00FC77A6" w:rsidP="00301985">
            <w:r>
              <w:t>Code</w:t>
            </w:r>
          </w:p>
        </w:tc>
      </w:tr>
      <w:tr w:rsidR="00FC77A6" w:rsidRPr="007473E9" w14:paraId="517EC60C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303DAC9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65ED08FD" w14:textId="77777777" w:rsidR="00FC77A6" w:rsidRPr="007473E9" w:rsidRDefault="00FC77A6" w:rsidP="00301985">
            <w:r w:rsidRPr="007473E9">
              <w:t>I0981</w:t>
            </w:r>
          </w:p>
        </w:tc>
      </w:tr>
      <w:tr w:rsidR="00FC77A6" w:rsidRPr="007473E9" w14:paraId="78B68D85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780A908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6DE1563E" w14:textId="77777777" w:rsidR="00FC77A6" w:rsidRPr="007473E9" w:rsidRDefault="00FC77A6" w:rsidP="00301985">
            <w:r w:rsidRPr="007473E9">
              <w:t>I501</w:t>
            </w:r>
          </w:p>
        </w:tc>
      </w:tr>
      <w:tr w:rsidR="00FC77A6" w:rsidRPr="007473E9" w14:paraId="773A8DF8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E60110B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167A91DD" w14:textId="77777777" w:rsidR="00FC77A6" w:rsidRPr="007473E9" w:rsidRDefault="00FC77A6" w:rsidP="00301985">
            <w:r w:rsidRPr="007473E9">
              <w:t>I5020</w:t>
            </w:r>
          </w:p>
        </w:tc>
      </w:tr>
      <w:tr w:rsidR="00FC77A6" w:rsidRPr="007473E9" w14:paraId="19998672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C655643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76AB02DB" w14:textId="77777777" w:rsidR="00FC77A6" w:rsidRPr="007473E9" w:rsidRDefault="00FC77A6" w:rsidP="00301985">
            <w:r w:rsidRPr="007473E9">
              <w:t>I5021</w:t>
            </w:r>
          </w:p>
        </w:tc>
      </w:tr>
      <w:tr w:rsidR="00FC77A6" w:rsidRPr="007473E9" w14:paraId="36EC1003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1C772B2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4B87E1BE" w14:textId="77777777" w:rsidR="00FC77A6" w:rsidRPr="007473E9" w:rsidRDefault="00FC77A6" w:rsidP="00301985">
            <w:r w:rsidRPr="007473E9">
              <w:t>I5022</w:t>
            </w:r>
          </w:p>
        </w:tc>
      </w:tr>
      <w:tr w:rsidR="00FC77A6" w:rsidRPr="007473E9" w14:paraId="4AEDD352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92F22B3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4052FE2D" w14:textId="77777777" w:rsidR="00FC77A6" w:rsidRPr="007473E9" w:rsidRDefault="00FC77A6" w:rsidP="00301985">
            <w:r w:rsidRPr="007473E9">
              <w:t>I5023</w:t>
            </w:r>
          </w:p>
        </w:tc>
      </w:tr>
      <w:tr w:rsidR="00FC77A6" w:rsidRPr="007473E9" w14:paraId="25BEA523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0D0DBDD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078F766B" w14:textId="77777777" w:rsidR="00FC77A6" w:rsidRPr="007473E9" w:rsidRDefault="00FC77A6" w:rsidP="00301985">
            <w:r w:rsidRPr="007473E9">
              <w:t>I5030</w:t>
            </w:r>
          </w:p>
        </w:tc>
      </w:tr>
      <w:tr w:rsidR="00FC77A6" w:rsidRPr="007473E9" w14:paraId="39C3E48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DD20762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1D720203" w14:textId="77777777" w:rsidR="00FC77A6" w:rsidRPr="007473E9" w:rsidRDefault="00FC77A6" w:rsidP="00301985">
            <w:r w:rsidRPr="007473E9">
              <w:t>I5031</w:t>
            </w:r>
          </w:p>
        </w:tc>
      </w:tr>
      <w:tr w:rsidR="00FC77A6" w:rsidRPr="007473E9" w14:paraId="10C1812F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B23457F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032DD7EE" w14:textId="77777777" w:rsidR="00FC77A6" w:rsidRPr="007473E9" w:rsidRDefault="00FC77A6" w:rsidP="00301985">
            <w:r w:rsidRPr="007473E9">
              <w:t>I5032</w:t>
            </w:r>
          </w:p>
        </w:tc>
      </w:tr>
      <w:tr w:rsidR="00FC77A6" w:rsidRPr="007473E9" w14:paraId="2C7D06E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6A8592A2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2157484A" w14:textId="77777777" w:rsidR="00FC77A6" w:rsidRPr="007473E9" w:rsidRDefault="00FC77A6" w:rsidP="00301985">
            <w:r w:rsidRPr="007473E9">
              <w:t>I5033</w:t>
            </w:r>
          </w:p>
        </w:tc>
      </w:tr>
      <w:tr w:rsidR="00FC77A6" w:rsidRPr="007473E9" w14:paraId="6B77AEF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537E21A8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28DE1927" w14:textId="77777777" w:rsidR="00FC77A6" w:rsidRPr="007473E9" w:rsidRDefault="00FC77A6" w:rsidP="00301985">
            <w:r w:rsidRPr="007473E9">
              <w:t>I5040</w:t>
            </w:r>
          </w:p>
        </w:tc>
      </w:tr>
      <w:tr w:rsidR="00FC77A6" w:rsidRPr="007473E9" w14:paraId="7EF5FD6B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697FB2E9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62FF809D" w14:textId="77777777" w:rsidR="00FC77A6" w:rsidRPr="007473E9" w:rsidRDefault="00FC77A6" w:rsidP="00301985">
            <w:r w:rsidRPr="007473E9">
              <w:t>I5041</w:t>
            </w:r>
          </w:p>
        </w:tc>
      </w:tr>
      <w:tr w:rsidR="00FC77A6" w:rsidRPr="007473E9" w14:paraId="29DFDD1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E07F1C6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51D3152A" w14:textId="77777777" w:rsidR="00FC77A6" w:rsidRPr="007473E9" w:rsidRDefault="00FC77A6" w:rsidP="00301985">
            <w:r w:rsidRPr="007473E9">
              <w:t>I5042</w:t>
            </w:r>
          </w:p>
        </w:tc>
      </w:tr>
      <w:tr w:rsidR="00FC77A6" w:rsidRPr="007473E9" w14:paraId="616ED056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C31F70E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73DF87EF" w14:textId="77777777" w:rsidR="00FC77A6" w:rsidRPr="007473E9" w:rsidRDefault="00FC77A6" w:rsidP="00301985">
            <w:r w:rsidRPr="007473E9">
              <w:t>I5043</w:t>
            </w:r>
          </w:p>
        </w:tc>
      </w:tr>
      <w:tr w:rsidR="00FC77A6" w:rsidRPr="007473E9" w14:paraId="72C78A25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733B5E76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47A3D24C" w14:textId="77777777" w:rsidR="00FC77A6" w:rsidRPr="007473E9" w:rsidRDefault="00FC77A6" w:rsidP="00301985">
            <w:r w:rsidRPr="007473E9">
              <w:t>I50810</w:t>
            </w:r>
          </w:p>
        </w:tc>
      </w:tr>
      <w:tr w:rsidR="00FC77A6" w:rsidRPr="007473E9" w14:paraId="746EBFF6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6C0B93CB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1331B162" w14:textId="77777777" w:rsidR="00FC77A6" w:rsidRPr="007473E9" w:rsidRDefault="00FC77A6" w:rsidP="00301985">
            <w:r w:rsidRPr="007473E9">
              <w:t>I50811</w:t>
            </w:r>
          </w:p>
        </w:tc>
      </w:tr>
      <w:tr w:rsidR="00FC77A6" w:rsidRPr="007473E9" w14:paraId="619A76B8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57C72585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0DF7418D" w14:textId="77777777" w:rsidR="00FC77A6" w:rsidRPr="007473E9" w:rsidRDefault="00FC77A6" w:rsidP="00301985">
            <w:r w:rsidRPr="007473E9">
              <w:t>I50812</w:t>
            </w:r>
          </w:p>
        </w:tc>
      </w:tr>
      <w:tr w:rsidR="00FC77A6" w:rsidRPr="007473E9" w14:paraId="5E8749AE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7DC94908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2E03B018" w14:textId="77777777" w:rsidR="00FC77A6" w:rsidRPr="007473E9" w:rsidRDefault="00FC77A6" w:rsidP="00301985">
            <w:r w:rsidRPr="007473E9">
              <w:t>I50813</w:t>
            </w:r>
          </w:p>
        </w:tc>
      </w:tr>
      <w:tr w:rsidR="00FC77A6" w:rsidRPr="007473E9" w14:paraId="1CB6DD1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7228490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52442E73" w14:textId="77777777" w:rsidR="00FC77A6" w:rsidRPr="007473E9" w:rsidRDefault="00FC77A6" w:rsidP="00301985">
            <w:r w:rsidRPr="007473E9">
              <w:t>I50814</w:t>
            </w:r>
          </w:p>
        </w:tc>
      </w:tr>
      <w:tr w:rsidR="00FC77A6" w:rsidRPr="007473E9" w14:paraId="7081A4EE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E4BFFF0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34A67274" w14:textId="77777777" w:rsidR="00FC77A6" w:rsidRPr="007473E9" w:rsidRDefault="00FC77A6" w:rsidP="00301985">
            <w:r w:rsidRPr="007473E9">
              <w:t>I5082</w:t>
            </w:r>
          </w:p>
        </w:tc>
      </w:tr>
      <w:tr w:rsidR="00FC77A6" w:rsidRPr="007473E9" w14:paraId="36162EA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8A121AB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1895637B" w14:textId="77777777" w:rsidR="00FC77A6" w:rsidRPr="007473E9" w:rsidRDefault="00FC77A6" w:rsidP="00301985">
            <w:r w:rsidRPr="007473E9">
              <w:t>I5083</w:t>
            </w:r>
          </w:p>
        </w:tc>
      </w:tr>
      <w:tr w:rsidR="00FC77A6" w:rsidRPr="007473E9" w14:paraId="039CAB99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C090674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514949AF" w14:textId="77777777" w:rsidR="00FC77A6" w:rsidRPr="007473E9" w:rsidRDefault="00FC77A6" w:rsidP="00301985">
            <w:r w:rsidRPr="007473E9">
              <w:t>I5084</w:t>
            </w:r>
          </w:p>
        </w:tc>
      </w:tr>
      <w:tr w:rsidR="00FC77A6" w:rsidRPr="007473E9" w14:paraId="22FD3995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C6FCB13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57CE5E1C" w14:textId="77777777" w:rsidR="00FC77A6" w:rsidRPr="007473E9" w:rsidRDefault="00FC77A6" w:rsidP="00301985">
            <w:r w:rsidRPr="007473E9">
              <w:t>I5089</w:t>
            </w:r>
          </w:p>
        </w:tc>
      </w:tr>
      <w:tr w:rsidR="00FC77A6" w:rsidRPr="007473E9" w14:paraId="7DC63222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6796C1B3" w14:textId="77777777" w:rsidR="00FC77A6" w:rsidRPr="007473E9" w:rsidRDefault="00FC77A6" w:rsidP="00301985">
            <w:r w:rsidRPr="007473E9">
              <w:t>ICD10-CM</w:t>
            </w:r>
          </w:p>
        </w:tc>
        <w:tc>
          <w:tcPr>
            <w:tcW w:w="829" w:type="dxa"/>
            <w:noWrap/>
            <w:hideMark/>
          </w:tcPr>
          <w:p w14:paraId="1D91CF30" w14:textId="77777777" w:rsidR="00FC77A6" w:rsidRPr="007473E9" w:rsidRDefault="00FC77A6" w:rsidP="00301985">
            <w:r w:rsidRPr="007473E9">
              <w:t>I509</w:t>
            </w:r>
          </w:p>
        </w:tc>
      </w:tr>
      <w:tr w:rsidR="00FC77A6" w:rsidRPr="007473E9" w14:paraId="3DEE2A2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77E506B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03DFDB56" w14:textId="77777777" w:rsidR="00FC77A6" w:rsidRPr="007473E9" w:rsidRDefault="00FC77A6" w:rsidP="00301985">
            <w:r w:rsidRPr="007473E9">
              <w:t>39891</w:t>
            </w:r>
          </w:p>
        </w:tc>
      </w:tr>
      <w:tr w:rsidR="00FC77A6" w:rsidRPr="007473E9" w14:paraId="128A3429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74D36DE2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6E2B69E4" w14:textId="77777777" w:rsidR="00FC77A6" w:rsidRPr="007473E9" w:rsidRDefault="00FC77A6" w:rsidP="00301985">
            <w:r w:rsidRPr="007473E9">
              <w:t>4280</w:t>
            </w:r>
          </w:p>
        </w:tc>
      </w:tr>
      <w:tr w:rsidR="00FC77A6" w:rsidRPr="007473E9" w14:paraId="3B60EA38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5AFFC4C3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212C4BB4" w14:textId="77777777" w:rsidR="00FC77A6" w:rsidRPr="007473E9" w:rsidRDefault="00FC77A6" w:rsidP="00301985">
            <w:r w:rsidRPr="007473E9">
              <w:t>4281</w:t>
            </w:r>
          </w:p>
        </w:tc>
      </w:tr>
      <w:tr w:rsidR="00FC77A6" w:rsidRPr="007473E9" w14:paraId="3EC2627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006382B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59A58A95" w14:textId="77777777" w:rsidR="00FC77A6" w:rsidRPr="007473E9" w:rsidRDefault="00FC77A6" w:rsidP="00301985">
            <w:r w:rsidRPr="007473E9">
              <w:t>42820</w:t>
            </w:r>
          </w:p>
        </w:tc>
      </w:tr>
      <w:tr w:rsidR="00FC77A6" w:rsidRPr="007473E9" w14:paraId="167BED88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4248AED3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79679995" w14:textId="77777777" w:rsidR="00FC77A6" w:rsidRPr="007473E9" w:rsidRDefault="00FC77A6" w:rsidP="00301985">
            <w:r w:rsidRPr="007473E9">
              <w:t>42821</w:t>
            </w:r>
          </w:p>
        </w:tc>
      </w:tr>
      <w:tr w:rsidR="00FC77A6" w:rsidRPr="007473E9" w14:paraId="08EA2782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B542C63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57378B5C" w14:textId="77777777" w:rsidR="00FC77A6" w:rsidRPr="007473E9" w:rsidRDefault="00FC77A6" w:rsidP="00301985">
            <w:r w:rsidRPr="007473E9">
              <w:t>42822</w:t>
            </w:r>
          </w:p>
        </w:tc>
      </w:tr>
      <w:tr w:rsidR="00FC77A6" w:rsidRPr="007473E9" w14:paraId="359B2D1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9FA6CF6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3732DED4" w14:textId="77777777" w:rsidR="00FC77A6" w:rsidRPr="007473E9" w:rsidRDefault="00FC77A6" w:rsidP="00301985">
            <w:r w:rsidRPr="007473E9">
              <w:t>42823</w:t>
            </w:r>
          </w:p>
        </w:tc>
      </w:tr>
      <w:tr w:rsidR="00FC77A6" w:rsidRPr="007473E9" w14:paraId="1F025B9A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D1E203B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27C72C7C" w14:textId="77777777" w:rsidR="00FC77A6" w:rsidRPr="007473E9" w:rsidRDefault="00FC77A6" w:rsidP="00301985">
            <w:r w:rsidRPr="007473E9">
              <w:t>42830</w:t>
            </w:r>
          </w:p>
        </w:tc>
      </w:tr>
      <w:tr w:rsidR="00FC77A6" w:rsidRPr="007473E9" w14:paraId="7103C0AB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880F285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45E4AE69" w14:textId="77777777" w:rsidR="00FC77A6" w:rsidRPr="007473E9" w:rsidRDefault="00FC77A6" w:rsidP="00301985">
            <w:r w:rsidRPr="007473E9">
              <w:t>42831</w:t>
            </w:r>
          </w:p>
        </w:tc>
      </w:tr>
      <w:tr w:rsidR="00FC77A6" w:rsidRPr="007473E9" w14:paraId="0150A8C7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80347BF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70E44C51" w14:textId="77777777" w:rsidR="00FC77A6" w:rsidRPr="007473E9" w:rsidRDefault="00FC77A6" w:rsidP="00301985">
            <w:r w:rsidRPr="007473E9">
              <w:t>42832</w:t>
            </w:r>
          </w:p>
        </w:tc>
      </w:tr>
      <w:tr w:rsidR="00FC77A6" w:rsidRPr="007473E9" w14:paraId="5ECB132F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E679CC2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37F57660" w14:textId="77777777" w:rsidR="00FC77A6" w:rsidRPr="007473E9" w:rsidRDefault="00FC77A6" w:rsidP="00301985">
            <w:r w:rsidRPr="007473E9">
              <w:t>42833</w:t>
            </w:r>
          </w:p>
        </w:tc>
      </w:tr>
      <w:tr w:rsidR="00FC77A6" w:rsidRPr="007473E9" w14:paraId="218671BE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2FABCD30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6CEB7F7B" w14:textId="77777777" w:rsidR="00FC77A6" w:rsidRPr="007473E9" w:rsidRDefault="00FC77A6" w:rsidP="00301985">
            <w:r w:rsidRPr="007473E9">
              <w:t>42840</w:t>
            </w:r>
          </w:p>
        </w:tc>
      </w:tr>
      <w:tr w:rsidR="00FC77A6" w:rsidRPr="007473E9" w14:paraId="578AD9D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3DC65AC5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7D94FBBF" w14:textId="77777777" w:rsidR="00FC77A6" w:rsidRPr="007473E9" w:rsidRDefault="00FC77A6" w:rsidP="00301985">
            <w:r w:rsidRPr="007473E9">
              <w:t>42841</w:t>
            </w:r>
          </w:p>
        </w:tc>
      </w:tr>
      <w:tr w:rsidR="00FC77A6" w:rsidRPr="007473E9" w14:paraId="34BBA4DB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04D37535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3F4427E7" w14:textId="77777777" w:rsidR="00FC77A6" w:rsidRPr="007473E9" w:rsidRDefault="00FC77A6" w:rsidP="00301985">
            <w:r w:rsidRPr="007473E9">
              <w:t>42842</w:t>
            </w:r>
          </w:p>
        </w:tc>
      </w:tr>
      <w:tr w:rsidR="00FC77A6" w:rsidRPr="007473E9" w14:paraId="0F3DBF12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1DB03A88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0CC22623" w14:textId="77777777" w:rsidR="00FC77A6" w:rsidRPr="007473E9" w:rsidRDefault="00FC77A6" w:rsidP="00301985">
            <w:r w:rsidRPr="007473E9">
              <w:t>42843</w:t>
            </w:r>
          </w:p>
        </w:tc>
      </w:tr>
      <w:tr w:rsidR="00FC77A6" w:rsidRPr="007473E9" w14:paraId="63729184" w14:textId="77777777" w:rsidTr="00301985">
        <w:trPr>
          <w:trHeight w:val="20"/>
        </w:trPr>
        <w:tc>
          <w:tcPr>
            <w:tcW w:w="1345" w:type="dxa"/>
            <w:noWrap/>
            <w:hideMark/>
          </w:tcPr>
          <w:p w14:paraId="4ED7CB69" w14:textId="77777777" w:rsidR="00FC77A6" w:rsidRPr="007473E9" w:rsidRDefault="00FC77A6" w:rsidP="00301985">
            <w:r w:rsidRPr="007473E9">
              <w:t>ICD9</w:t>
            </w:r>
          </w:p>
        </w:tc>
        <w:tc>
          <w:tcPr>
            <w:tcW w:w="829" w:type="dxa"/>
            <w:noWrap/>
            <w:hideMark/>
          </w:tcPr>
          <w:p w14:paraId="47A36BFD" w14:textId="77777777" w:rsidR="00FC77A6" w:rsidRPr="007473E9" w:rsidRDefault="00FC77A6" w:rsidP="00301985">
            <w:r w:rsidRPr="007473E9">
              <w:t>4289</w:t>
            </w:r>
          </w:p>
        </w:tc>
      </w:tr>
    </w:tbl>
    <w:p w14:paraId="3D454F2B" w14:textId="77777777" w:rsidR="008179A7" w:rsidRDefault="008179A7"/>
    <w:sectPr w:rsidR="0081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A6"/>
    <w:rsid w:val="002063E9"/>
    <w:rsid w:val="008179A7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5AB8"/>
  <w15:chartTrackingRefBased/>
  <w15:docId w15:val="{5BBF7F80-5CCA-4311-A906-8971334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A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Quang Duong</dc:creator>
  <cp:keywords/>
  <dc:description/>
  <cp:lastModifiedBy>Shiying Hao</cp:lastModifiedBy>
  <cp:revision>2</cp:revision>
  <dcterms:created xsi:type="dcterms:W3CDTF">2021-06-28T18:06:00Z</dcterms:created>
  <dcterms:modified xsi:type="dcterms:W3CDTF">2021-11-22T21:37:00Z</dcterms:modified>
</cp:coreProperties>
</file>