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9316" w14:textId="4C625E71" w:rsidR="008E63F0" w:rsidRPr="005D05C5" w:rsidRDefault="005D05C5" w:rsidP="00E53C3E">
      <w:pPr>
        <w:rPr>
          <w:rFonts w:asciiTheme="majorBidi" w:hAnsiTheme="majorBidi" w:cstheme="majorBidi"/>
        </w:rPr>
      </w:pPr>
      <w:r w:rsidRPr="005D05C5">
        <w:rPr>
          <w:rFonts w:asciiTheme="majorBidi" w:hAnsiTheme="majorBidi" w:cstheme="majorBidi"/>
        </w:rPr>
        <w:t>Table S2</w:t>
      </w:r>
    </w:p>
    <w:p w14:paraId="6ECAA6D7" w14:textId="7CB50FE5" w:rsidR="005D05C5" w:rsidRPr="005D05C5" w:rsidRDefault="005D05C5" w:rsidP="00E53C3E">
      <w:pPr>
        <w:rPr>
          <w:rFonts w:asciiTheme="majorBidi" w:hAnsiTheme="majorBidi" w:cstheme="majorBidi"/>
        </w:rPr>
      </w:pPr>
      <w:r w:rsidRPr="005D05C5">
        <w:rPr>
          <w:rFonts w:asciiTheme="majorBidi" w:hAnsiTheme="majorBidi" w:cstheme="majorBidi"/>
        </w:rPr>
        <w:t xml:space="preserve">Risk of bias assessment </w:t>
      </w:r>
    </w:p>
    <w:p w14:paraId="34B3E3B5" w14:textId="7433637A" w:rsidR="008E63F0" w:rsidRPr="005D05C5" w:rsidRDefault="008E63F0" w:rsidP="00E53C3E">
      <w:pPr>
        <w:rPr>
          <w:rFonts w:asciiTheme="majorBidi" w:hAnsiTheme="majorBidi" w:cstheme="majorBidi"/>
        </w:rPr>
      </w:pPr>
    </w:p>
    <w:tbl>
      <w:tblPr>
        <w:tblStyle w:val="TableGrid"/>
        <w:tblW w:w="12198" w:type="dxa"/>
        <w:tblInd w:w="137" w:type="dxa"/>
        <w:tblLook w:val="04A0" w:firstRow="1" w:lastRow="0" w:firstColumn="1" w:lastColumn="0" w:noHBand="0" w:noVBand="1"/>
      </w:tblPr>
      <w:tblGrid>
        <w:gridCol w:w="3458"/>
        <w:gridCol w:w="2340"/>
        <w:gridCol w:w="1980"/>
        <w:gridCol w:w="2435"/>
        <w:gridCol w:w="1985"/>
      </w:tblGrid>
      <w:tr w:rsidR="008E63F0" w:rsidRPr="005D05C5" w14:paraId="122E0CC3" w14:textId="77777777" w:rsidTr="005D05C5">
        <w:trPr>
          <w:trHeight w:val="5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B845" w14:textId="58B0CCAC" w:rsidR="008E63F0" w:rsidRPr="005D05C5" w:rsidRDefault="005D05C5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A</w:t>
            </w:r>
            <w:r w:rsidR="008E63F0" w:rsidRPr="005D05C5">
              <w:rPr>
                <w:rFonts w:asciiTheme="majorBidi" w:hAnsiTheme="majorBidi" w:cstheme="majorBidi"/>
                <w:sz w:val="22"/>
              </w:rPr>
              <w:t xml:space="preserve">uthor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0BAF" w14:textId="77777777" w:rsidR="008E63F0" w:rsidRPr="005D05C5" w:rsidRDefault="008E63F0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selection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D92C" w14:textId="77777777" w:rsidR="008E63F0" w:rsidRPr="005D05C5" w:rsidRDefault="008E63F0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comparability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20FD" w14:textId="77777777" w:rsidR="008E63F0" w:rsidRPr="005D05C5" w:rsidRDefault="008E63F0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outcomes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3FA3" w14:textId="77777777" w:rsidR="008E63F0" w:rsidRPr="005D05C5" w:rsidRDefault="008E63F0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 xml:space="preserve">Total </w:t>
            </w:r>
          </w:p>
        </w:tc>
      </w:tr>
      <w:tr w:rsidR="008E63F0" w:rsidRPr="005D05C5" w14:paraId="79150738" w14:textId="77777777" w:rsidTr="005D05C5">
        <w:trPr>
          <w:trHeight w:val="5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3F54" w14:textId="4F219D47" w:rsidR="008E63F0" w:rsidRPr="005D05C5" w:rsidRDefault="008E63F0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Ritschl et al 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2C9D" w14:textId="526A5075" w:rsidR="008E63F0" w:rsidRPr="005D05C5" w:rsidRDefault="00AA29F1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7E98" w14:textId="6689CFB8" w:rsidR="008E63F0" w:rsidRPr="005D05C5" w:rsidRDefault="00AA29F1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54DB" w14:textId="47822049" w:rsidR="008E63F0" w:rsidRPr="005D05C5" w:rsidRDefault="00747C1F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FB8D" w14:textId="36D77F24" w:rsidR="008E63F0" w:rsidRPr="005D05C5" w:rsidRDefault="00747C1F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  <w:highlight w:val="yellow"/>
              </w:rPr>
              <w:t>******</w:t>
            </w:r>
          </w:p>
        </w:tc>
      </w:tr>
      <w:tr w:rsidR="008E63F0" w:rsidRPr="005D05C5" w14:paraId="4150F35B" w14:textId="77777777" w:rsidTr="005D05C5">
        <w:trPr>
          <w:trHeight w:val="37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D59F" w14:textId="460FC771" w:rsidR="008E63F0" w:rsidRPr="005D05C5" w:rsidRDefault="00241AB9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H</w:t>
            </w:r>
            <w:r w:rsidR="00FF6CE4" w:rsidRPr="005D05C5">
              <w:rPr>
                <w:rFonts w:asciiTheme="majorBidi" w:hAnsiTheme="majorBidi" w:cstheme="majorBidi"/>
                <w:sz w:val="22"/>
              </w:rPr>
              <w:t>aughey1994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0C5A" w14:textId="79C60B63" w:rsidR="008E63F0" w:rsidRPr="005D05C5" w:rsidRDefault="007C409D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BF80" w14:textId="3DAFC283" w:rsidR="008E63F0" w:rsidRPr="005D05C5" w:rsidRDefault="007C409D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4D12" w14:textId="46E9CEBB" w:rsidR="008E63F0" w:rsidRPr="005D05C5" w:rsidRDefault="007C409D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6E87" w14:textId="74ADFAC8" w:rsidR="008E63F0" w:rsidRPr="005D05C5" w:rsidRDefault="007C409D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*******</w:t>
            </w:r>
          </w:p>
        </w:tc>
      </w:tr>
      <w:tr w:rsidR="008E63F0" w:rsidRPr="005D05C5" w14:paraId="2D8DE7C3" w14:textId="77777777" w:rsidTr="005D05C5">
        <w:trPr>
          <w:trHeight w:val="292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7627" w14:textId="77777777" w:rsidR="008E63F0" w:rsidRPr="005D05C5" w:rsidRDefault="00E53C8F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Heller et al 1995</w:t>
            </w:r>
          </w:p>
          <w:p w14:paraId="5994BA61" w14:textId="73518CE7" w:rsidR="00F30EC4" w:rsidRPr="005D05C5" w:rsidRDefault="00F30EC4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10A7" w14:textId="464FCF86" w:rsidR="008E63F0" w:rsidRPr="005D05C5" w:rsidRDefault="008E63F0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</w:t>
            </w:r>
            <w:r w:rsidR="00F24ED0" w:rsidRPr="005D05C5">
              <w:rPr>
                <w:rFonts w:asciiTheme="majorBidi" w:hAnsiTheme="majorBidi" w:cstheme="majorBidi"/>
                <w:sz w:val="22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A258" w14:textId="685E1A37" w:rsidR="008E63F0" w:rsidRPr="005D05C5" w:rsidRDefault="00F24ED0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F557" w14:textId="77777777" w:rsidR="008E63F0" w:rsidRPr="005D05C5" w:rsidRDefault="008E63F0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EFAF" w14:textId="10A19BDE" w:rsidR="008E63F0" w:rsidRPr="005D05C5" w:rsidRDefault="00F24ED0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  <w:highlight w:val="yellow"/>
              </w:rPr>
              <w:t>****</w:t>
            </w:r>
            <w:r w:rsidR="00981FD8" w:rsidRPr="005D05C5">
              <w:rPr>
                <w:rFonts w:asciiTheme="majorBidi" w:hAnsiTheme="majorBidi" w:cstheme="majorBidi"/>
                <w:sz w:val="22"/>
                <w:highlight w:val="yellow"/>
              </w:rPr>
              <w:t>*</w:t>
            </w:r>
          </w:p>
        </w:tc>
      </w:tr>
      <w:tr w:rsidR="002F188A" w:rsidRPr="005D05C5" w14:paraId="1824F409" w14:textId="77777777" w:rsidTr="005D05C5">
        <w:trPr>
          <w:trHeight w:val="292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A55" w14:textId="33D0147C" w:rsidR="002F188A" w:rsidRPr="005D05C5" w:rsidRDefault="002F188A" w:rsidP="002F188A">
            <w:pPr>
              <w:rPr>
                <w:rFonts w:asciiTheme="majorBidi" w:eastAsia="Times New Roman" w:hAnsiTheme="majorBidi" w:cstheme="majorBidi"/>
                <w:color w:val="000000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Schultz et al. 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EAC" w14:textId="3E20D9CC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6A0" w14:textId="0D50338A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6F4F" w14:textId="58D5F319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F29B" w14:textId="22DBE83D" w:rsidR="002F188A" w:rsidRPr="005D05C5" w:rsidRDefault="002F188A" w:rsidP="002F188A">
            <w:pPr>
              <w:rPr>
                <w:rFonts w:asciiTheme="majorBidi" w:hAnsiTheme="majorBidi" w:cstheme="majorBidi"/>
                <w:sz w:val="22"/>
                <w:highlight w:val="yellow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*******</w:t>
            </w:r>
          </w:p>
        </w:tc>
      </w:tr>
      <w:tr w:rsidR="002F188A" w:rsidRPr="005D05C5" w14:paraId="3E6C2B61" w14:textId="77777777" w:rsidTr="005D05C5">
        <w:trPr>
          <w:trHeight w:val="5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FFDA" w14:textId="0C2AEA48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Shpitzer et al, 1999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2A23" w14:textId="5266E77A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2F52" w14:textId="50CB1C98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35E1" w14:textId="77777777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D174" w14:textId="77777777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*******</w:t>
            </w:r>
          </w:p>
        </w:tc>
      </w:tr>
      <w:tr w:rsidR="002F188A" w:rsidRPr="005D05C5" w14:paraId="56AE14B4" w14:textId="77777777" w:rsidTr="005D05C5">
        <w:trPr>
          <w:trHeight w:val="462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F2B7" w14:textId="3FB6ABE1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Takushima et al 2001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4572" w14:textId="4A8E84F8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26FF" w14:textId="6F9F4097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AC6D" w14:textId="17484F69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9663" w14:textId="4C1B3C18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*******</w:t>
            </w:r>
          </w:p>
        </w:tc>
      </w:tr>
      <w:tr w:rsidR="002F188A" w:rsidRPr="005D05C5" w14:paraId="51B6A5F0" w14:textId="77777777" w:rsidTr="005D05C5">
        <w:trPr>
          <w:trHeight w:val="4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E004" w14:textId="69D23BD4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Chen et al 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C6B5" w14:textId="4AA077BC" w:rsidR="002F188A" w:rsidRPr="005D05C5" w:rsidRDefault="002F188A" w:rsidP="002F188A">
            <w:pPr>
              <w:rPr>
                <w:rFonts w:asciiTheme="majorBidi" w:hAnsiTheme="majorBidi" w:cstheme="majorBidi"/>
                <w:sz w:val="22"/>
                <w:lang w:val="en-GB"/>
              </w:rPr>
            </w:pPr>
            <w:r w:rsidRPr="005D05C5">
              <w:rPr>
                <w:rFonts w:asciiTheme="majorBidi" w:hAnsiTheme="majorBidi" w:cstheme="majorBidi"/>
                <w:sz w:val="22"/>
                <w:lang w:val="en-GB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CBA6" w14:textId="6BD4C96F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5422" w14:textId="0F5FF1BB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51FF" w14:textId="79630749" w:rsidR="002F188A" w:rsidRPr="005D05C5" w:rsidRDefault="002F188A" w:rsidP="002F188A">
            <w:pPr>
              <w:rPr>
                <w:rFonts w:asciiTheme="majorBidi" w:hAnsiTheme="majorBidi" w:cstheme="majorBidi"/>
                <w:sz w:val="22"/>
                <w:highlight w:val="yellow"/>
              </w:rPr>
            </w:pPr>
            <w:r w:rsidRPr="005D05C5">
              <w:rPr>
                <w:rFonts w:asciiTheme="majorBidi" w:hAnsiTheme="majorBidi" w:cstheme="majorBidi"/>
                <w:sz w:val="22"/>
                <w:highlight w:val="yellow"/>
              </w:rPr>
              <w:t>******</w:t>
            </w:r>
          </w:p>
        </w:tc>
      </w:tr>
      <w:tr w:rsidR="002F188A" w:rsidRPr="005D05C5" w14:paraId="3D25FF79" w14:textId="77777777" w:rsidTr="005D05C5">
        <w:trPr>
          <w:trHeight w:val="5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BD3B" w14:textId="04E7B874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Wilkman et al 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607E" w14:textId="6DAD60BC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965F" w14:textId="7045763E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70C3" w14:textId="31965B9D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AFCD" w14:textId="01C32828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*******</w:t>
            </w:r>
          </w:p>
        </w:tc>
      </w:tr>
      <w:tr w:rsidR="002F188A" w:rsidRPr="005D05C5" w14:paraId="536AF61F" w14:textId="77777777" w:rsidTr="005D05C5">
        <w:trPr>
          <w:trHeight w:val="5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B2B3" w14:textId="3C26BFE6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  <w:lang w:val="en-GB"/>
              </w:rPr>
              <w:t>Hanken et al 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10F" w14:textId="185331A3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42BC" w14:textId="4AA3EEE4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84F" w14:textId="277B7819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F982" w14:textId="72371AB1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  <w:highlight w:val="yellow"/>
              </w:rPr>
              <w:t>*****</w:t>
            </w:r>
          </w:p>
        </w:tc>
      </w:tr>
      <w:tr w:rsidR="002F188A" w:rsidRPr="005D05C5" w14:paraId="7A78DC9C" w14:textId="77777777" w:rsidTr="005D05C5">
        <w:trPr>
          <w:trHeight w:val="5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2CAA" w14:textId="251906C4" w:rsidR="002F188A" w:rsidRPr="005D05C5" w:rsidRDefault="002F188A" w:rsidP="002F188A">
            <w:pPr>
              <w:rPr>
                <w:rFonts w:asciiTheme="majorBidi" w:hAnsiTheme="majorBidi" w:cstheme="majorBidi"/>
                <w:sz w:val="22"/>
                <w:lang w:val="en-GB"/>
              </w:rPr>
            </w:pPr>
            <w:r w:rsidRPr="005D05C5">
              <w:rPr>
                <w:rFonts w:asciiTheme="majorBidi" w:hAnsiTheme="majorBidi" w:cstheme="majorBidi"/>
                <w:sz w:val="22"/>
                <w:lang w:val="en-GB"/>
              </w:rPr>
              <w:t>Deleyiannis et al 2006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306E" w14:textId="080B7CFC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A80E" w14:textId="4CB0EB6A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57D" w14:textId="580333B3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7589" w14:textId="5A065E26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*******</w:t>
            </w:r>
          </w:p>
        </w:tc>
      </w:tr>
      <w:tr w:rsidR="002F188A" w:rsidRPr="005D05C5" w14:paraId="1F2BF79E" w14:textId="77777777" w:rsidTr="005D05C5">
        <w:trPr>
          <w:trHeight w:val="5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BDC" w14:textId="6D64DABB" w:rsidR="002F188A" w:rsidRPr="005D05C5" w:rsidRDefault="002F188A" w:rsidP="002F188A">
            <w:pPr>
              <w:rPr>
                <w:rFonts w:asciiTheme="majorBidi" w:hAnsiTheme="majorBidi" w:cstheme="majorBidi"/>
                <w:sz w:val="22"/>
                <w:lang w:val="en-GB"/>
              </w:rPr>
            </w:pPr>
            <w:r w:rsidRPr="005D05C5">
              <w:rPr>
                <w:rFonts w:asciiTheme="majorBidi" w:hAnsiTheme="majorBidi" w:cstheme="majorBidi"/>
                <w:sz w:val="22"/>
                <w:lang w:val="en-GB"/>
              </w:rPr>
              <w:t>Dowthwaite et al 2013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642C" w14:textId="0D9718B5" w:rsidR="002F188A" w:rsidRPr="005D05C5" w:rsidRDefault="002F188A" w:rsidP="002F188A">
            <w:pPr>
              <w:rPr>
                <w:rFonts w:asciiTheme="majorBidi" w:hAnsiTheme="majorBidi" w:cstheme="majorBidi"/>
                <w:sz w:val="22"/>
                <w:lang w:val="en-GB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992A" w14:textId="789B82C2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CE68" w14:textId="46F184B6" w:rsidR="002F188A" w:rsidRPr="005D05C5" w:rsidRDefault="002F188A" w:rsidP="002F188A">
            <w:pPr>
              <w:rPr>
                <w:rFonts w:asciiTheme="majorBidi" w:hAnsiTheme="majorBidi" w:cstheme="majorBidi"/>
                <w:sz w:val="22"/>
                <w:lang w:val="en-GB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  <w:r w:rsidRPr="005D05C5">
              <w:rPr>
                <w:rFonts w:asciiTheme="majorBidi" w:hAnsiTheme="majorBidi" w:cstheme="majorBidi"/>
                <w:sz w:val="22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FDB" w14:textId="103A944E" w:rsidR="002F188A" w:rsidRPr="005D05C5" w:rsidRDefault="002F188A" w:rsidP="002F188A">
            <w:pPr>
              <w:rPr>
                <w:rFonts w:asciiTheme="majorBidi" w:hAnsiTheme="majorBidi" w:cstheme="majorBidi"/>
                <w:sz w:val="22"/>
                <w:lang w:val="en-GB"/>
              </w:rPr>
            </w:pPr>
            <w:r w:rsidRPr="005D05C5">
              <w:rPr>
                <w:rFonts w:asciiTheme="majorBidi" w:hAnsiTheme="majorBidi" w:cstheme="majorBidi"/>
                <w:sz w:val="22"/>
                <w:highlight w:val="yellow"/>
              </w:rPr>
              <w:t>******</w:t>
            </w:r>
          </w:p>
        </w:tc>
      </w:tr>
      <w:tr w:rsidR="002F188A" w:rsidRPr="005D05C5" w14:paraId="526C4ED7" w14:textId="77777777" w:rsidTr="005D05C5">
        <w:trPr>
          <w:trHeight w:val="5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8348" w14:textId="7DAF6BE1" w:rsidR="002F188A" w:rsidRPr="005D05C5" w:rsidRDefault="002F188A" w:rsidP="002F188A">
            <w:pPr>
              <w:rPr>
                <w:rFonts w:asciiTheme="majorBidi" w:hAnsiTheme="majorBidi" w:cstheme="majorBidi"/>
                <w:sz w:val="22"/>
                <w:lang w:val="en-GB"/>
              </w:rPr>
            </w:pPr>
            <w:r w:rsidRPr="005D05C5">
              <w:rPr>
                <w:rFonts w:asciiTheme="majorBidi" w:hAnsiTheme="majorBidi" w:cstheme="majorBidi"/>
                <w:sz w:val="22"/>
                <w:lang w:val="en-GB"/>
              </w:rPr>
              <w:t>Fujiki et al 2013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2B30" w14:textId="081744B1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598" w14:textId="1E121E43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B28" w14:textId="2CC7B0A1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FF3" w14:textId="2E58C28E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*******</w:t>
            </w:r>
          </w:p>
        </w:tc>
      </w:tr>
      <w:tr w:rsidR="002F188A" w:rsidRPr="005D05C5" w14:paraId="307DA71F" w14:textId="77777777" w:rsidTr="005D05C5">
        <w:trPr>
          <w:trHeight w:val="5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D06" w14:textId="205A903E" w:rsidR="002F188A" w:rsidRPr="005D05C5" w:rsidRDefault="002F188A" w:rsidP="002F188A">
            <w:pPr>
              <w:rPr>
                <w:rFonts w:asciiTheme="majorBidi" w:hAnsiTheme="majorBidi" w:cstheme="majorBidi"/>
                <w:sz w:val="22"/>
                <w:lang w:val="en-GB"/>
              </w:rPr>
            </w:pPr>
            <w:r w:rsidRPr="005D05C5">
              <w:rPr>
                <w:rFonts w:asciiTheme="majorBidi" w:hAnsiTheme="majorBidi" w:cstheme="majorBidi"/>
                <w:sz w:val="22"/>
                <w:lang w:val="en-GB"/>
              </w:rPr>
              <w:t>Boyd et al 1990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E88" w14:textId="0C12BBB6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898" w14:textId="3CBBD15F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2A1C" w14:textId="41891EE7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344F" w14:textId="292BB1EB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*******</w:t>
            </w:r>
          </w:p>
        </w:tc>
      </w:tr>
      <w:tr w:rsidR="002F188A" w:rsidRPr="005D05C5" w14:paraId="273AB5E9" w14:textId="77777777" w:rsidTr="005D05C5">
        <w:trPr>
          <w:trHeight w:val="5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7CD4" w14:textId="1347CA75" w:rsidR="002F188A" w:rsidRPr="005D05C5" w:rsidRDefault="002F188A" w:rsidP="002F188A">
            <w:pPr>
              <w:rPr>
                <w:rFonts w:asciiTheme="majorBidi" w:hAnsiTheme="majorBidi" w:cstheme="majorBidi"/>
                <w:sz w:val="22"/>
                <w:lang w:val="en-GB"/>
              </w:rPr>
            </w:pPr>
            <w:r w:rsidRPr="005D05C5">
              <w:rPr>
                <w:rFonts w:asciiTheme="majorBidi" w:hAnsiTheme="majorBidi" w:cstheme="majorBidi"/>
                <w:sz w:val="22"/>
                <w:lang w:val="en-GB"/>
              </w:rPr>
              <w:lastRenderedPageBreak/>
              <w:t>Dean et al 2011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8804" w14:textId="4AC8BF5B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C15E" w14:textId="51193DBE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0AAB" w14:textId="696FDCCC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B97" w14:textId="3E7C857C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*******</w:t>
            </w:r>
          </w:p>
        </w:tc>
      </w:tr>
      <w:tr w:rsidR="002F188A" w:rsidRPr="005D05C5" w14:paraId="46E84CDC" w14:textId="77777777" w:rsidTr="005D05C5">
        <w:trPr>
          <w:trHeight w:val="5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433B" w14:textId="3652C19F" w:rsidR="002F188A" w:rsidRPr="005D05C5" w:rsidRDefault="002F188A" w:rsidP="002F188A">
            <w:pPr>
              <w:rPr>
                <w:rFonts w:asciiTheme="majorBidi" w:hAnsiTheme="majorBidi" w:cstheme="majorBidi"/>
                <w:sz w:val="22"/>
                <w:lang w:val="en-GB"/>
              </w:rPr>
            </w:pPr>
            <w:r w:rsidRPr="005D05C5">
              <w:rPr>
                <w:rFonts w:asciiTheme="majorBidi" w:hAnsiTheme="majorBidi" w:cstheme="majorBidi"/>
                <w:sz w:val="22"/>
                <w:lang w:val="en-GB"/>
              </w:rPr>
              <w:t>van Gemert et al 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9B3" w14:textId="172D0CD1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D4A6" w14:textId="334DC47F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95C2" w14:textId="38342AB0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8D2" w14:textId="2610A48C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*******</w:t>
            </w:r>
          </w:p>
        </w:tc>
      </w:tr>
      <w:tr w:rsidR="002F188A" w:rsidRPr="005D05C5" w14:paraId="33707FC2" w14:textId="77777777" w:rsidTr="005D05C5">
        <w:trPr>
          <w:trHeight w:val="55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0AE6" w14:textId="289AE93C" w:rsidR="002F188A" w:rsidRPr="005D05C5" w:rsidRDefault="002F188A" w:rsidP="002F188A">
            <w:pPr>
              <w:rPr>
                <w:rFonts w:asciiTheme="majorBidi" w:hAnsiTheme="majorBidi" w:cstheme="majorBidi"/>
                <w:sz w:val="22"/>
                <w:lang w:val="en-GB"/>
              </w:rPr>
            </w:pPr>
            <w:r w:rsidRPr="005D05C5">
              <w:rPr>
                <w:rFonts w:asciiTheme="majorBidi" w:hAnsiTheme="majorBidi" w:cstheme="majorBidi"/>
                <w:sz w:val="22"/>
                <w:lang w:val="en-GB"/>
              </w:rPr>
              <w:t>Chang et al 2001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B13" w14:textId="524F23EB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927F" w14:textId="582FF921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EDA0" w14:textId="6688248C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4A6" w14:textId="465E448F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  <w:highlight w:val="yellow"/>
              </w:rPr>
              <w:t>*****</w:t>
            </w:r>
          </w:p>
        </w:tc>
      </w:tr>
      <w:tr w:rsidR="002F188A" w:rsidRPr="005D05C5" w14:paraId="3CCBB33A" w14:textId="77777777" w:rsidTr="005D05C5">
        <w:trPr>
          <w:trHeight w:val="5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EFD" w14:textId="2A14D3D0" w:rsidR="002F188A" w:rsidRPr="005D05C5" w:rsidRDefault="002F188A" w:rsidP="002F188A">
            <w:pPr>
              <w:rPr>
                <w:rFonts w:asciiTheme="majorBidi" w:hAnsiTheme="majorBidi" w:cstheme="majorBidi"/>
                <w:sz w:val="22"/>
                <w:lang w:val="en-GB"/>
              </w:rPr>
            </w:pPr>
            <w:r w:rsidRPr="005D05C5">
              <w:rPr>
                <w:rFonts w:asciiTheme="majorBidi" w:hAnsiTheme="majorBidi" w:cstheme="majorBidi"/>
                <w:sz w:val="22"/>
                <w:lang w:val="en-GB"/>
              </w:rPr>
              <w:t>Virgin et al 2010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C00A" w14:textId="1AD48C76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18F" w14:textId="67918BC7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E397" w14:textId="762EB0BB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D1F" w14:textId="235B111A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*******</w:t>
            </w:r>
          </w:p>
        </w:tc>
      </w:tr>
      <w:tr w:rsidR="002F188A" w:rsidRPr="005D05C5" w14:paraId="3C1599FE" w14:textId="77777777" w:rsidTr="005D05C5">
        <w:trPr>
          <w:trHeight w:val="5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B7D1" w14:textId="4DBFC1F7" w:rsidR="002F188A" w:rsidRPr="005D05C5" w:rsidRDefault="002F188A" w:rsidP="002F188A">
            <w:pPr>
              <w:rPr>
                <w:rFonts w:asciiTheme="majorBidi" w:hAnsiTheme="majorBidi" w:cstheme="majorBidi"/>
                <w:sz w:val="22"/>
                <w:lang w:val="en-GB"/>
              </w:rPr>
            </w:pPr>
            <w:r w:rsidRPr="005D05C5">
              <w:rPr>
                <w:rFonts w:asciiTheme="majorBidi" w:hAnsiTheme="majorBidi" w:cstheme="majorBidi"/>
                <w:sz w:val="22"/>
                <w:lang w:val="en-GB"/>
              </w:rPr>
              <w:t>Yilmaz et al 2008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835D" w14:textId="739D1C0F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BFB" w14:textId="1C8100DF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BF63" w14:textId="55BBFDDA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25B0" w14:textId="1395A48C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  <w:highlight w:val="yellow"/>
              </w:rPr>
              <w:t>******</w:t>
            </w:r>
          </w:p>
        </w:tc>
      </w:tr>
      <w:tr w:rsidR="002F188A" w:rsidRPr="005D05C5" w14:paraId="65C9F6CA" w14:textId="77777777" w:rsidTr="005D05C5">
        <w:trPr>
          <w:trHeight w:val="5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93CF" w14:textId="4C48454C" w:rsidR="002F188A" w:rsidRPr="005D05C5" w:rsidRDefault="002F188A" w:rsidP="002F188A">
            <w:pPr>
              <w:rPr>
                <w:rFonts w:asciiTheme="majorBidi" w:eastAsia="Times New Roman" w:hAnsiTheme="majorBidi" w:cstheme="majorBidi"/>
                <w:color w:val="000000"/>
                <w:sz w:val="22"/>
              </w:rPr>
            </w:pPr>
            <w:r w:rsidRPr="005D05C5">
              <w:rPr>
                <w:rFonts w:asciiTheme="majorBidi" w:eastAsia="Times New Roman" w:hAnsiTheme="majorBidi" w:cstheme="majorBidi"/>
                <w:color w:val="000000"/>
                <w:sz w:val="22"/>
              </w:rPr>
              <w:t>Hanken et al. 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179" w14:textId="12974993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FE6B" w14:textId="50EE42E0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1215" w14:textId="5F88673C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86D9" w14:textId="0EED5D2A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  <w:highlight w:val="yellow"/>
              </w:rPr>
              <w:t>*****</w:t>
            </w:r>
          </w:p>
        </w:tc>
      </w:tr>
      <w:tr w:rsidR="002F188A" w:rsidRPr="005D05C5" w14:paraId="54401523" w14:textId="77777777" w:rsidTr="005D05C5">
        <w:trPr>
          <w:trHeight w:val="5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6D5" w14:textId="1F2CF274" w:rsidR="002F188A" w:rsidRPr="005D05C5" w:rsidRDefault="002F188A" w:rsidP="002F188A">
            <w:pPr>
              <w:rPr>
                <w:rFonts w:asciiTheme="majorBidi" w:eastAsia="Times New Roman" w:hAnsiTheme="majorBidi" w:cstheme="majorBidi"/>
                <w:color w:val="000000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 xml:space="preserve">Chen et al </w:t>
            </w:r>
            <w:r w:rsidR="005D05C5" w:rsidRPr="005D05C5">
              <w:rPr>
                <w:rFonts w:asciiTheme="majorBidi" w:hAnsiTheme="majorBidi" w:cstheme="majorBidi"/>
                <w:sz w:val="22"/>
              </w:rPr>
              <w:t>1994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483D" w14:textId="6C1A5214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245A" w14:textId="48CBC007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284" w14:textId="4B92A2A3" w:rsidR="002F188A" w:rsidRPr="005D05C5" w:rsidRDefault="002F188A" w:rsidP="002F188A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948" w14:textId="537615BD" w:rsidR="002F188A" w:rsidRPr="005D05C5" w:rsidRDefault="002F188A" w:rsidP="002F188A">
            <w:pPr>
              <w:rPr>
                <w:rFonts w:asciiTheme="majorBidi" w:hAnsiTheme="majorBidi" w:cstheme="majorBidi"/>
                <w:sz w:val="22"/>
                <w:highlight w:val="yellow"/>
              </w:rPr>
            </w:pPr>
            <w:r w:rsidRPr="005D05C5">
              <w:rPr>
                <w:rFonts w:asciiTheme="majorBidi" w:hAnsiTheme="majorBidi" w:cstheme="majorBidi"/>
                <w:sz w:val="22"/>
                <w:highlight w:val="yellow"/>
              </w:rPr>
              <w:t>*****</w:t>
            </w:r>
          </w:p>
        </w:tc>
      </w:tr>
      <w:tr w:rsidR="005D05C5" w:rsidRPr="005D05C5" w14:paraId="3FE6E3DE" w14:textId="77777777" w:rsidTr="005D05C5">
        <w:trPr>
          <w:trHeight w:val="5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9F" w14:textId="77777777" w:rsidR="005D05C5" w:rsidRPr="005D05C5" w:rsidRDefault="005D05C5" w:rsidP="005D05C5">
            <w:pPr>
              <w:rPr>
                <w:rFonts w:asciiTheme="majorBidi" w:eastAsia="Times New Roman" w:hAnsiTheme="majorBidi" w:cstheme="majorBidi"/>
                <w:color w:val="000000"/>
                <w:sz w:val="22"/>
              </w:rPr>
            </w:pPr>
            <w:r w:rsidRPr="005D05C5">
              <w:rPr>
                <w:rFonts w:asciiTheme="majorBidi" w:eastAsia="Times New Roman" w:hAnsiTheme="majorBidi" w:cstheme="majorBidi"/>
                <w:color w:val="000000"/>
                <w:sz w:val="22"/>
              </w:rPr>
              <w:t>Yu et al. 2019</w:t>
            </w:r>
          </w:p>
          <w:p w14:paraId="1DE5481F" w14:textId="77777777" w:rsidR="005D05C5" w:rsidRPr="005D05C5" w:rsidRDefault="005D05C5" w:rsidP="005D05C5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9D4A" w14:textId="7797C017" w:rsidR="005D05C5" w:rsidRPr="005D05C5" w:rsidRDefault="005D05C5" w:rsidP="005D05C5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D30E" w14:textId="13B125C0" w:rsidR="005D05C5" w:rsidRPr="005D05C5" w:rsidRDefault="005D05C5" w:rsidP="005D05C5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C29C" w14:textId="0E01DFBD" w:rsidR="005D05C5" w:rsidRPr="005D05C5" w:rsidRDefault="005D05C5" w:rsidP="005D05C5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254" w14:textId="78F116D8" w:rsidR="005D05C5" w:rsidRPr="005D05C5" w:rsidRDefault="005D05C5" w:rsidP="005D05C5">
            <w:pPr>
              <w:rPr>
                <w:rFonts w:asciiTheme="majorBidi" w:hAnsiTheme="majorBidi" w:cstheme="majorBidi"/>
                <w:sz w:val="22"/>
                <w:highlight w:val="yellow"/>
              </w:rPr>
            </w:pPr>
            <w:r w:rsidRPr="005D05C5">
              <w:rPr>
                <w:rFonts w:asciiTheme="majorBidi" w:hAnsiTheme="majorBidi" w:cstheme="majorBidi"/>
                <w:sz w:val="22"/>
                <w:highlight w:val="yellow"/>
              </w:rPr>
              <w:t>******</w:t>
            </w:r>
          </w:p>
        </w:tc>
      </w:tr>
      <w:tr w:rsidR="005D05C5" w:rsidRPr="005D05C5" w14:paraId="2C6CF263" w14:textId="77777777" w:rsidTr="005D05C5">
        <w:trPr>
          <w:trHeight w:val="5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5882" w14:textId="6E31A7F6" w:rsidR="005D05C5" w:rsidRPr="005D05C5" w:rsidRDefault="005D05C5" w:rsidP="005D05C5">
            <w:pPr>
              <w:rPr>
                <w:rFonts w:asciiTheme="majorBidi" w:eastAsia="Times New Roman" w:hAnsiTheme="majorBidi" w:cstheme="majorBidi"/>
                <w:color w:val="000000"/>
                <w:sz w:val="22"/>
              </w:rPr>
            </w:pPr>
            <w:r w:rsidRPr="005D05C5">
              <w:rPr>
                <w:rFonts w:asciiTheme="majorBidi" w:eastAsia="Times New Roman" w:hAnsiTheme="majorBidi" w:cstheme="majorBidi"/>
                <w:color w:val="000000"/>
                <w:sz w:val="22"/>
              </w:rPr>
              <w:t>Winters et al.2006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713" w14:textId="03FB95F9" w:rsidR="005D05C5" w:rsidRPr="005D05C5" w:rsidRDefault="005D05C5" w:rsidP="005D05C5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86B" w14:textId="65B52F92" w:rsidR="005D05C5" w:rsidRPr="005D05C5" w:rsidRDefault="005D05C5" w:rsidP="005D05C5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E5BC" w14:textId="72EEE421" w:rsidR="005D05C5" w:rsidRPr="005D05C5" w:rsidRDefault="005D05C5" w:rsidP="005D05C5">
            <w:pPr>
              <w:rPr>
                <w:rFonts w:asciiTheme="majorBidi" w:hAnsiTheme="majorBidi" w:cstheme="majorBidi"/>
                <w:sz w:val="22"/>
              </w:rPr>
            </w:pPr>
            <w:r w:rsidRPr="005D05C5">
              <w:rPr>
                <w:rFonts w:asciiTheme="majorBidi" w:hAnsiTheme="majorBidi" w:cstheme="majorBidi"/>
                <w:sz w:val="22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0DFF" w14:textId="51B2BC00" w:rsidR="005D05C5" w:rsidRPr="005D05C5" w:rsidRDefault="005D05C5" w:rsidP="005D05C5">
            <w:pPr>
              <w:rPr>
                <w:rFonts w:asciiTheme="majorBidi" w:hAnsiTheme="majorBidi" w:cstheme="majorBidi"/>
                <w:sz w:val="22"/>
                <w:highlight w:val="yellow"/>
              </w:rPr>
            </w:pPr>
            <w:r w:rsidRPr="005D05C5">
              <w:rPr>
                <w:rFonts w:asciiTheme="majorBidi" w:hAnsiTheme="majorBidi" w:cstheme="majorBidi"/>
                <w:sz w:val="22"/>
                <w:highlight w:val="yellow"/>
              </w:rPr>
              <w:t>******</w:t>
            </w:r>
          </w:p>
        </w:tc>
      </w:tr>
    </w:tbl>
    <w:p w14:paraId="477D1BA8" w14:textId="63C59E81" w:rsidR="00575F94" w:rsidRPr="005D05C5" w:rsidRDefault="00575F94" w:rsidP="00E53C3E">
      <w:pPr>
        <w:rPr>
          <w:rFonts w:asciiTheme="majorBidi" w:hAnsiTheme="majorBidi" w:cstheme="majorBidi"/>
        </w:rPr>
      </w:pPr>
    </w:p>
    <w:p w14:paraId="2F5E9E4B" w14:textId="5BEB7E82" w:rsidR="00981FD8" w:rsidRPr="005D05C5" w:rsidRDefault="00981FD8" w:rsidP="00E53C3E">
      <w:pPr>
        <w:rPr>
          <w:rFonts w:asciiTheme="majorBidi" w:hAnsiTheme="majorBidi" w:cstheme="majorBidi"/>
        </w:rPr>
      </w:pPr>
    </w:p>
    <w:p w14:paraId="74612434" w14:textId="62E9AC93" w:rsidR="00981FD8" w:rsidRPr="005D05C5" w:rsidRDefault="00981FD8" w:rsidP="00981FD8">
      <w:pPr>
        <w:rPr>
          <w:rFonts w:asciiTheme="majorBidi" w:hAnsiTheme="majorBidi" w:cstheme="majorBidi"/>
          <w:highlight w:val="yellow"/>
        </w:rPr>
      </w:pPr>
      <w:r w:rsidRPr="005D05C5">
        <w:rPr>
          <w:rStyle w:val="st"/>
          <w:rFonts w:asciiTheme="majorBidi" w:hAnsiTheme="majorBidi" w:cstheme="majorBidi"/>
          <w:highlight w:val="yellow"/>
        </w:rPr>
        <w:t xml:space="preserve">(0 to 3 </w:t>
      </w:r>
      <w:r w:rsidRPr="005D05C5">
        <w:rPr>
          <w:rStyle w:val="Emphasis"/>
          <w:rFonts w:asciiTheme="majorBidi" w:hAnsiTheme="majorBidi" w:cstheme="majorBidi"/>
          <w:highlight w:val="yellow"/>
        </w:rPr>
        <w:t>stars</w:t>
      </w:r>
      <w:r w:rsidRPr="005D05C5">
        <w:rPr>
          <w:rStyle w:val="st"/>
          <w:rFonts w:asciiTheme="majorBidi" w:hAnsiTheme="majorBidi" w:cstheme="majorBidi"/>
          <w:highlight w:val="yellow"/>
        </w:rPr>
        <w:t xml:space="preserve"> to represent </w:t>
      </w:r>
      <w:r w:rsidRPr="005D05C5">
        <w:rPr>
          <w:rStyle w:val="Emphasis"/>
          <w:rFonts w:asciiTheme="majorBidi" w:hAnsiTheme="majorBidi" w:cstheme="majorBidi"/>
          <w:highlight w:val="yellow"/>
        </w:rPr>
        <w:t>high risk</w:t>
      </w:r>
      <w:r w:rsidRPr="005D05C5">
        <w:rPr>
          <w:rStyle w:val="st"/>
          <w:rFonts w:asciiTheme="majorBidi" w:hAnsiTheme="majorBidi" w:cstheme="majorBidi"/>
          <w:highlight w:val="yellow"/>
        </w:rPr>
        <w:t xml:space="preserve"> of </w:t>
      </w:r>
      <w:r w:rsidRPr="005D05C5">
        <w:rPr>
          <w:rStyle w:val="Emphasis"/>
          <w:rFonts w:asciiTheme="majorBidi" w:hAnsiTheme="majorBidi" w:cstheme="majorBidi"/>
          <w:highlight w:val="yellow"/>
        </w:rPr>
        <w:t>bias</w:t>
      </w:r>
      <w:r w:rsidRPr="005D05C5">
        <w:rPr>
          <w:rStyle w:val="st"/>
          <w:rFonts w:asciiTheme="majorBidi" w:hAnsiTheme="majorBidi" w:cstheme="majorBidi"/>
          <w:highlight w:val="yellow"/>
        </w:rPr>
        <w:t xml:space="preserve">; </w:t>
      </w:r>
      <w:r w:rsidRPr="005D05C5">
        <w:rPr>
          <w:rStyle w:val="Emphasis"/>
          <w:rFonts w:asciiTheme="majorBidi" w:hAnsiTheme="majorBidi" w:cstheme="majorBidi"/>
          <w:highlight w:val="yellow"/>
        </w:rPr>
        <w:t>4</w:t>
      </w:r>
      <w:r w:rsidRPr="005D05C5">
        <w:rPr>
          <w:rStyle w:val="st"/>
          <w:rFonts w:asciiTheme="majorBidi" w:hAnsiTheme="majorBidi" w:cstheme="majorBidi"/>
          <w:highlight w:val="yellow"/>
        </w:rPr>
        <w:t xml:space="preserve"> to </w:t>
      </w:r>
      <w:r w:rsidRPr="005D05C5">
        <w:rPr>
          <w:rStyle w:val="Emphasis"/>
          <w:rFonts w:asciiTheme="majorBidi" w:hAnsiTheme="majorBidi" w:cstheme="majorBidi"/>
          <w:highlight w:val="yellow"/>
        </w:rPr>
        <w:t>6 stars</w:t>
      </w:r>
      <w:r w:rsidRPr="005D05C5">
        <w:rPr>
          <w:rStyle w:val="st"/>
          <w:rFonts w:asciiTheme="majorBidi" w:hAnsiTheme="majorBidi" w:cstheme="majorBidi"/>
          <w:highlight w:val="yellow"/>
        </w:rPr>
        <w:t xml:space="preserve">, moderate </w:t>
      </w:r>
      <w:r w:rsidRPr="005D05C5">
        <w:rPr>
          <w:rStyle w:val="Emphasis"/>
          <w:rFonts w:asciiTheme="majorBidi" w:hAnsiTheme="majorBidi" w:cstheme="majorBidi"/>
          <w:highlight w:val="yellow"/>
        </w:rPr>
        <w:t>risk</w:t>
      </w:r>
      <w:r w:rsidRPr="005D05C5">
        <w:rPr>
          <w:rStyle w:val="st"/>
          <w:rFonts w:asciiTheme="majorBidi" w:hAnsiTheme="majorBidi" w:cstheme="majorBidi"/>
          <w:highlight w:val="yellow"/>
        </w:rPr>
        <w:t xml:space="preserve"> of </w:t>
      </w:r>
      <w:r w:rsidRPr="005D05C5">
        <w:rPr>
          <w:rStyle w:val="Emphasis"/>
          <w:rFonts w:asciiTheme="majorBidi" w:hAnsiTheme="majorBidi" w:cstheme="majorBidi"/>
          <w:highlight w:val="yellow"/>
        </w:rPr>
        <w:t>bias</w:t>
      </w:r>
      <w:r w:rsidRPr="005D05C5">
        <w:rPr>
          <w:rStyle w:val="st"/>
          <w:rFonts w:asciiTheme="majorBidi" w:hAnsiTheme="majorBidi" w:cstheme="majorBidi"/>
          <w:highlight w:val="yellow"/>
        </w:rPr>
        <w:t xml:space="preserve">; and </w:t>
      </w:r>
      <w:r w:rsidRPr="005D05C5">
        <w:rPr>
          <w:rStyle w:val="Emphasis"/>
          <w:rFonts w:asciiTheme="majorBidi" w:hAnsiTheme="majorBidi" w:cstheme="majorBidi"/>
          <w:highlight w:val="yellow"/>
        </w:rPr>
        <w:t>7</w:t>
      </w:r>
      <w:r w:rsidRPr="005D05C5">
        <w:rPr>
          <w:rStyle w:val="st"/>
          <w:rFonts w:asciiTheme="majorBidi" w:hAnsiTheme="majorBidi" w:cstheme="majorBidi"/>
          <w:highlight w:val="yellow"/>
        </w:rPr>
        <w:t xml:space="preserve"> to </w:t>
      </w:r>
      <w:r w:rsidRPr="005D05C5">
        <w:rPr>
          <w:rStyle w:val="Emphasis"/>
          <w:rFonts w:asciiTheme="majorBidi" w:hAnsiTheme="majorBidi" w:cstheme="majorBidi"/>
          <w:highlight w:val="yellow"/>
        </w:rPr>
        <w:t>9 stars</w:t>
      </w:r>
      <w:r w:rsidRPr="005D05C5">
        <w:rPr>
          <w:rStyle w:val="st"/>
          <w:rFonts w:asciiTheme="majorBidi" w:hAnsiTheme="majorBidi" w:cstheme="majorBidi"/>
          <w:highlight w:val="yellow"/>
        </w:rPr>
        <w:t xml:space="preserve">, </w:t>
      </w:r>
      <w:r w:rsidRPr="005D05C5">
        <w:rPr>
          <w:rStyle w:val="Emphasis"/>
          <w:rFonts w:asciiTheme="majorBidi" w:hAnsiTheme="majorBidi" w:cstheme="majorBidi"/>
          <w:highlight w:val="yellow"/>
        </w:rPr>
        <w:t>low risk</w:t>
      </w:r>
      <w:r w:rsidRPr="005D05C5">
        <w:rPr>
          <w:rStyle w:val="st"/>
          <w:rFonts w:asciiTheme="majorBidi" w:hAnsiTheme="majorBidi" w:cstheme="majorBidi"/>
          <w:highlight w:val="yellow"/>
        </w:rPr>
        <w:t xml:space="preserve"> of </w:t>
      </w:r>
      <w:r w:rsidRPr="005D05C5">
        <w:rPr>
          <w:rStyle w:val="Emphasis"/>
          <w:rFonts w:asciiTheme="majorBidi" w:hAnsiTheme="majorBidi" w:cstheme="majorBidi"/>
          <w:highlight w:val="yellow"/>
        </w:rPr>
        <w:t>bias)</w:t>
      </w:r>
    </w:p>
    <w:p w14:paraId="04B33362" w14:textId="72C8CCAA" w:rsidR="00EF05FE" w:rsidRPr="005D05C5" w:rsidRDefault="00981FD8">
      <w:pPr>
        <w:rPr>
          <w:rFonts w:asciiTheme="majorBidi" w:hAnsiTheme="majorBidi" w:cstheme="majorBidi"/>
          <w:lang w:eastAsia="zh-CN"/>
        </w:rPr>
      </w:pPr>
      <w:r w:rsidRPr="005D05C5">
        <w:rPr>
          <w:rFonts w:asciiTheme="majorBidi" w:hAnsiTheme="majorBidi" w:cstheme="majorBidi"/>
          <w:highlight w:val="yellow"/>
          <w:lang w:eastAsia="zh-CN"/>
        </w:rPr>
        <w:t>Seven studies with moderate risk of bias, and 10 with low risk of bias.</w:t>
      </w:r>
    </w:p>
    <w:sectPr w:rsidR="00EF05FE" w:rsidRPr="005D05C5" w:rsidSect="009D173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3E"/>
    <w:rsid w:val="0000371B"/>
    <w:rsid w:val="00037A3E"/>
    <w:rsid w:val="0009679C"/>
    <w:rsid w:val="000E5EBA"/>
    <w:rsid w:val="0011152E"/>
    <w:rsid w:val="001304F7"/>
    <w:rsid w:val="001A3FEB"/>
    <w:rsid w:val="001F4EB8"/>
    <w:rsid w:val="0020033D"/>
    <w:rsid w:val="00241AB9"/>
    <w:rsid w:val="00262853"/>
    <w:rsid w:val="00293137"/>
    <w:rsid w:val="002B31DA"/>
    <w:rsid w:val="002E365B"/>
    <w:rsid w:val="002F188A"/>
    <w:rsid w:val="003C1310"/>
    <w:rsid w:val="003F4653"/>
    <w:rsid w:val="00411B41"/>
    <w:rsid w:val="004350E2"/>
    <w:rsid w:val="004759B5"/>
    <w:rsid w:val="004E47F8"/>
    <w:rsid w:val="00511601"/>
    <w:rsid w:val="00560085"/>
    <w:rsid w:val="00575F94"/>
    <w:rsid w:val="00576EEB"/>
    <w:rsid w:val="005D05C5"/>
    <w:rsid w:val="005F6D15"/>
    <w:rsid w:val="00681FE2"/>
    <w:rsid w:val="006C6DD7"/>
    <w:rsid w:val="006D69C0"/>
    <w:rsid w:val="00724F56"/>
    <w:rsid w:val="007264C0"/>
    <w:rsid w:val="00747C1F"/>
    <w:rsid w:val="00767C1A"/>
    <w:rsid w:val="007A2BE8"/>
    <w:rsid w:val="007C409D"/>
    <w:rsid w:val="00820EF5"/>
    <w:rsid w:val="008232D8"/>
    <w:rsid w:val="00846A1A"/>
    <w:rsid w:val="00856572"/>
    <w:rsid w:val="00882FE2"/>
    <w:rsid w:val="0089772A"/>
    <w:rsid w:val="008A50FA"/>
    <w:rsid w:val="008E04A6"/>
    <w:rsid w:val="008E63F0"/>
    <w:rsid w:val="00942C6D"/>
    <w:rsid w:val="0094570B"/>
    <w:rsid w:val="0094736A"/>
    <w:rsid w:val="00950757"/>
    <w:rsid w:val="00981FD8"/>
    <w:rsid w:val="009A0654"/>
    <w:rsid w:val="009A1C93"/>
    <w:rsid w:val="009D1738"/>
    <w:rsid w:val="00A005F3"/>
    <w:rsid w:val="00A0589D"/>
    <w:rsid w:val="00A07309"/>
    <w:rsid w:val="00A95A83"/>
    <w:rsid w:val="00AA29F1"/>
    <w:rsid w:val="00AD51E1"/>
    <w:rsid w:val="00AF3EEA"/>
    <w:rsid w:val="00B1512A"/>
    <w:rsid w:val="00B201F6"/>
    <w:rsid w:val="00B81193"/>
    <w:rsid w:val="00B83E55"/>
    <w:rsid w:val="00BA4107"/>
    <w:rsid w:val="00CF1E35"/>
    <w:rsid w:val="00D71919"/>
    <w:rsid w:val="00DA535D"/>
    <w:rsid w:val="00DC2819"/>
    <w:rsid w:val="00E11D94"/>
    <w:rsid w:val="00E474E6"/>
    <w:rsid w:val="00E53C3E"/>
    <w:rsid w:val="00E53C8F"/>
    <w:rsid w:val="00EA2F92"/>
    <w:rsid w:val="00EF05FE"/>
    <w:rsid w:val="00F24ED0"/>
    <w:rsid w:val="00F30EC4"/>
    <w:rsid w:val="00F33839"/>
    <w:rsid w:val="00F44444"/>
    <w:rsid w:val="00F81905"/>
    <w:rsid w:val="00F827BB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346B"/>
  <w15:chartTrackingRefBased/>
  <w15:docId w15:val="{A0D3F1B9-8356-4EA3-8ED7-434F303C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C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3F0"/>
    <w:pPr>
      <w:spacing w:after="0" w:line="240" w:lineRule="auto"/>
    </w:pPr>
    <w:rPr>
      <w:kern w:val="2"/>
      <w:sz w:val="21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81FD8"/>
  </w:style>
  <w:style w:type="character" w:styleId="Emphasis">
    <w:name w:val="Emphasis"/>
    <w:basedOn w:val="DefaultParagraphFont"/>
    <w:uiPriority w:val="20"/>
    <w:qFormat/>
    <w:rsid w:val="00981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4396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36</cp:revision>
  <dcterms:created xsi:type="dcterms:W3CDTF">2020-07-26T00:58:00Z</dcterms:created>
  <dcterms:modified xsi:type="dcterms:W3CDTF">2020-08-28T14:27:00Z</dcterms:modified>
</cp:coreProperties>
</file>