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3F3F" w14:textId="77777777" w:rsidR="00F66C8A" w:rsidRPr="00F66C8A" w:rsidRDefault="00F66C8A" w:rsidP="00F66C8A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66C8A">
        <w:rPr>
          <w:rFonts w:ascii="Times New Roman" w:hAnsi="Times New Roman"/>
          <w:b/>
          <w:bCs/>
          <w:sz w:val="24"/>
          <w:szCs w:val="24"/>
          <w:lang w:val="en-US"/>
        </w:rPr>
        <w:t xml:space="preserve">S1 Table. Characteristics of patients in MICU and general wards. </w:t>
      </w:r>
      <w:r w:rsidRPr="00F66C8A">
        <w:rPr>
          <w:rFonts w:ascii="Times New Roman" w:hAnsi="Times New Roman"/>
          <w:sz w:val="24"/>
          <w:szCs w:val="24"/>
          <w:lang w:val="en-US"/>
        </w:rPr>
        <w:t>Comparison of clinical characteristics between AECOPD patients who were admitted to the MICU and patients who were admitted to the general medical wards (n=923)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776"/>
        <w:gridCol w:w="816"/>
        <w:gridCol w:w="908"/>
        <w:gridCol w:w="1045"/>
        <w:gridCol w:w="816"/>
        <w:gridCol w:w="929"/>
        <w:gridCol w:w="689"/>
      </w:tblGrid>
      <w:tr w:rsidR="00EF2464" w:rsidRPr="00922057" w14:paraId="113070C1" w14:textId="77777777" w:rsidTr="00A81FE8">
        <w:trPr>
          <w:trHeight w:val="128"/>
          <w:tblHeader/>
        </w:trPr>
        <w:tc>
          <w:tcPr>
            <w:tcW w:w="1695" w:type="pct"/>
            <w:vMerge w:val="restart"/>
            <w:tcBorders>
              <w:top w:val="single" w:sz="8" w:space="0" w:color="auto"/>
            </w:tcBorders>
          </w:tcPr>
          <w:p w14:paraId="2486C578" w14:textId="3523914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</w:tcBorders>
          </w:tcPr>
          <w:p w14:paraId="61525F1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Missing values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16CEA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MICU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(n=95)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</w:tcBorders>
          </w:tcPr>
          <w:p w14:paraId="760363B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Missing values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97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B163FE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General wards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(n=828)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</w:tcBorders>
          </w:tcPr>
          <w:p w14:paraId="1F9E264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p-value</w:t>
            </w:r>
          </w:p>
        </w:tc>
      </w:tr>
      <w:tr w:rsidR="00EF2464" w:rsidRPr="00922057" w14:paraId="170B8E27" w14:textId="77777777" w:rsidTr="00A81FE8">
        <w:trPr>
          <w:trHeight w:val="238"/>
          <w:tblHeader/>
        </w:trPr>
        <w:tc>
          <w:tcPr>
            <w:tcW w:w="1695" w:type="pct"/>
            <w:vMerge/>
          </w:tcPr>
          <w:p w14:paraId="554F0385" w14:textId="77777777" w:rsidR="00EF2464" w:rsidRPr="00922057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14:paraId="5346DFAE" w14:textId="77777777" w:rsidR="00EF2464" w:rsidRPr="00922057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11" w:type="pct"/>
            <w:tcBorders>
              <w:top w:val="single" w:sz="8" w:space="0" w:color="auto"/>
            </w:tcBorders>
          </w:tcPr>
          <w:p w14:paraId="60FFF24C" w14:textId="4D032CDC" w:rsidR="00EF2464" w:rsidRPr="00922057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05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10" w:type="pct"/>
            <w:tcBorders>
              <w:top w:val="single" w:sz="8" w:space="0" w:color="auto"/>
            </w:tcBorders>
          </w:tcPr>
          <w:p w14:paraId="55FF3084" w14:textId="0F9811FC" w:rsidR="00EF2464" w:rsidRPr="00922057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05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86" w:type="pct"/>
            <w:vMerge/>
          </w:tcPr>
          <w:p w14:paraId="39F508CD" w14:textId="77777777" w:rsidR="00EF2464" w:rsidRPr="00922057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</w:tcBorders>
          </w:tcPr>
          <w:p w14:paraId="085F79F1" w14:textId="72C0BF54" w:rsidR="00EF2464" w:rsidRPr="00922057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05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2" w:type="pct"/>
            <w:tcBorders>
              <w:top w:val="single" w:sz="8" w:space="0" w:color="auto"/>
            </w:tcBorders>
          </w:tcPr>
          <w:p w14:paraId="51D5C161" w14:textId="6778FA77" w:rsidR="00EF2464" w:rsidRPr="00922057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05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89" w:type="pct"/>
            <w:vMerge/>
          </w:tcPr>
          <w:p w14:paraId="1068943C" w14:textId="77777777" w:rsidR="00EF2464" w:rsidRPr="00922057" w:rsidRDefault="00EF2464" w:rsidP="00EF2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464" w:rsidRPr="00922057" w14:paraId="3353FDE6" w14:textId="77777777" w:rsidTr="00EF2464">
        <w:trPr>
          <w:trHeight w:val="238"/>
        </w:trPr>
        <w:tc>
          <w:tcPr>
            <w:tcW w:w="1695" w:type="pct"/>
            <w:tcBorders>
              <w:top w:val="single" w:sz="8" w:space="0" w:color="auto"/>
            </w:tcBorders>
          </w:tcPr>
          <w:p w14:paraId="0A625D9B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Male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(n, %)</w:t>
            </w:r>
          </w:p>
        </w:tc>
        <w:tc>
          <w:tcPr>
            <w:tcW w:w="437" w:type="pct"/>
            <w:tcBorders>
              <w:top w:val="single" w:sz="8" w:space="0" w:color="auto"/>
            </w:tcBorders>
          </w:tcPr>
          <w:p w14:paraId="7AADAD5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cs/>
              </w:rPr>
              <w:t>0</w:t>
            </w:r>
          </w:p>
        </w:tc>
        <w:tc>
          <w:tcPr>
            <w:tcW w:w="411" w:type="pct"/>
            <w:tcBorders>
              <w:top w:val="single" w:sz="8" w:space="0" w:color="auto"/>
            </w:tcBorders>
          </w:tcPr>
          <w:p w14:paraId="73DFDEFC" w14:textId="272D984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</w:p>
        </w:tc>
        <w:tc>
          <w:tcPr>
            <w:tcW w:w="510" w:type="pct"/>
            <w:tcBorders>
              <w:top w:val="single" w:sz="8" w:space="0" w:color="auto"/>
            </w:tcBorders>
          </w:tcPr>
          <w:p w14:paraId="6E7A577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(86.3)</w:t>
            </w:r>
          </w:p>
        </w:tc>
        <w:tc>
          <w:tcPr>
            <w:tcW w:w="586" w:type="pct"/>
            <w:tcBorders>
              <w:top w:val="single" w:sz="8" w:space="0" w:color="auto"/>
            </w:tcBorders>
          </w:tcPr>
          <w:p w14:paraId="667A5C0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  <w:tcBorders>
              <w:top w:val="single" w:sz="8" w:space="0" w:color="auto"/>
            </w:tcBorders>
          </w:tcPr>
          <w:p w14:paraId="7F2A473E" w14:textId="02AD0025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716</w:t>
            </w:r>
          </w:p>
        </w:tc>
        <w:tc>
          <w:tcPr>
            <w:tcW w:w="522" w:type="pct"/>
            <w:tcBorders>
              <w:top w:val="single" w:sz="8" w:space="0" w:color="auto"/>
            </w:tcBorders>
          </w:tcPr>
          <w:p w14:paraId="13FC24A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(86.5)</w:t>
            </w:r>
          </w:p>
        </w:tc>
        <w:tc>
          <w:tcPr>
            <w:tcW w:w="389" w:type="pct"/>
            <w:tcBorders>
              <w:top w:val="single" w:sz="8" w:space="0" w:color="auto"/>
            </w:tcBorders>
          </w:tcPr>
          <w:p w14:paraId="4B1658A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EF2464" w:rsidRPr="00922057" w14:paraId="0D21CD63" w14:textId="77777777" w:rsidTr="00EF2464">
        <w:trPr>
          <w:trHeight w:val="253"/>
        </w:trPr>
        <w:tc>
          <w:tcPr>
            <w:tcW w:w="1695" w:type="pct"/>
          </w:tcPr>
          <w:p w14:paraId="3840245E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Age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years, mean (±SD)</w:t>
            </w:r>
          </w:p>
        </w:tc>
        <w:tc>
          <w:tcPr>
            <w:tcW w:w="437" w:type="pct"/>
          </w:tcPr>
          <w:p w14:paraId="0FBFEC6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14:paraId="50DC5B52" w14:textId="1B38791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76.6</w:t>
            </w:r>
          </w:p>
        </w:tc>
        <w:tc>
          <w:tcPr>
            <w:tcW w:w="510" w:type="pct"/>
          </w:tcPr>
          <w:p w14:paraId="30A82BF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(10.4)</w:t>
            </w:r>
          </w:p>
        </w:tc>
        <w:tc>
          <w:tcPr>
            <w:tcW w:w="586" w:type="pct"/>
          </w:tcPr>
          <w:p w14:paraId="3EAB47A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4BE95A04" w14:textId="41EB35D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74.1</w:t>
            </w:r>
          </w:p>
        </w:tc>
        <w:tc>
          <w:tcPr>
            <w:tcW w:w="522" w:type="pct"/>
          </w:tcPr>
          <w:p w14:paraId="522F1EB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(11.2)</w:t>
            </w:r>
          </w:p>
        </w:tc>
        <w:tc>
          <w:tcPr>
            <w:tcW w:w="389" w:type="pct"/>
          </w:tcPr>
          <w:p w14:paraId="74B98B4C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0.043</w:t>
            </w:r>
          </w:p>
        </w:tc>
      </w:tr>
      <w:tr w:rsidR="00EF2464" w:rsidRPr="00922057" w14:paraId="62AFF917" w14:textId="77777777" w:rsidTr="00EF2464">
        <w:trPr>
          <w:trHeight w:val="131"/>
        </w:trPr>
        <w:tc>
          <w:tcPr>
            <w:tcW w:w="1695" w:type="pct"/>
          </w:tcPr>
          <w:p w14:paraId="64D0FC4B" w14:textId="77777777" w:rsidR="00EF2464" w:rsidRPr="00EF2464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Body mass index,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kg/m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(±SD</w:t>
            </w: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437" w:type="pct"/>
          </w:tcPr>
          <w:p w14:paraId="406BC554" w14:textId="45AAB31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  <w:r w:rsidRPr="0092205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(47.4)</w:t>
            </w:r>
          </w:p>
        </w:tc>
        <w:tc>
          <w:tcPr>
            <w:tcW w:w="411" w:type="pct"/>
          </w:tcPr>
          <w:p w14:paraId="017DF991" w14:textId="608B681C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19.6</w:t>
            </w:r>
          </w:p>
        </w:tc>
        <w:tc>
          <w:tcPr>
            <w:tcW w:w="510" w:type="pct"/>
          </w:tcPr>
          <w:p w14:paraId="58DBDF2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(3.8)</w:t>
            </w:r>
          </w:p>
        </w:tc>
        <w:tc>
          <w:tcPr>
            <w:tcW w:w="586" w:type="pct"/>
          </w:tcPr>
          <w:p w14:paraId="060DC7B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326 (39.4)</w:t>
            </w:r>
          </w:p>
        </w:tc>
        <w:tc>
          <w:tcPr>
            <w:tcW w:w="450" w:type="pct"/>
          </w:tcPr>
          <w:p w14:paraId="59B2D0C1" w14:textId="777DBEB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20.4</w:t>
            </w:r>
          </w:p>
        </w:tc>
        <w:tc>
          <w:tcPr>
            <w:tcW w:w="522" w:type="pct"/>
          </w:tcPr>
          <w:p w14:paraId="3BFF54D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(4.4)</w:t>
            </w:r>
          </w:p>
        </w:tc>
        <w:tc>
          <w:tcPr>
            <w:tcW w:w="389" w:type="pct"/>
          </w:tcPr>
          <w:p w14:paraId="4D66254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0.220</w:t>
            </w:r>
          </w:p>
        </w:tc>
      </w:tr>
      <w:tr w:rsidR="00EF2464" w:rsidRPr="00922057" w14:paraId="34109802" w14:textId="77777777" w:rsidTr="00EF2464">
        <w:trPr>
          <w:trHeight w:val="95"/>
        </w:trPr>
        <w:tc>
          <w:tcPr>
            <w:tcW w:w="1695" w:type="pct"/>
          </w:tcPr>
          <w:p w14:paraId="13F3D654" w14:textId="77777777" w:rsidR="00EF2464" w:rsidRPr="00EF2464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Smoking status</w:t>
            </w:r>
          </w:p>
        </w:tc>
        <w:tc>
          <w:tcPr>
            <w:tcW w:w="437" w:type="pct"/>
          </w:tcPr>
          <w:p w14:paraId="0C72085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(7.4)</w:t>
            </w:r>
          </w:p>
        </w:tc>
        <w:tc>
          <w:tcPr>
            <w:tcW w:w="411" w:type="pct"/>
          </w:tcPr>
          <w:p w14:paraId="0DB7CC4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5F256AC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397D649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 (4.1)</w:t>
            </w:r>
          </w:p>
        </w:tc>
        <w:tc>
          <w:tcPr>
            <w:tcW w:w="450" w:type="pct"/>
          </w:tcPr>
          <w:p w14:paraId="1A883BE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776F31A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389" w:type="pct"/>
          </w:tcPr>
          <w:p w14:paraId="7FD1F0D2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0.740</w:t>
            </w:r>
          </w:p>
        </w:tc>
      </w:tr>
      <w:tr w:rsidR="00EF2464" w:rsidRPr="00922057" w14:paraId="1C84C484" w14:textId="77777777" w:rsidTr="00EF2464">
        <w:trPr>
          <w:trHeight w:val="253"/>
        </w:trPr>
        <w:tc>
          <w:tcPr>
            <w:tcW w:w="1695" w:type="pct"/>
          </w:tcPr>
          <w:p w14:paraId="7BA457F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Never smoker, (n, %)</w:t>
            </w:r>
          </w:p>
        </w:tc>
        <w:tc>
          <w:tcPr>
            <w:tcW w:w="437" w:type="pct"/>
          </w:tcPr>
          <w:p w14:paraId="6ACFBDB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3EAE737E" w14:textId="5F25EFC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510" w:type="pct"/>
          </w:tcPr>
          <w:p w14:paraId="45918A6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(7.4)</w:t>
            </w:r>
          </w:p>
        </w:tc>
        <w:tc>
          <w:tcPr>
            <w:tcW w:w="586" w:type="pct"/>
          </w:tcPr>
          <w:p w14:paraId="7B77854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334007C6" w14:textId="2E097C9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</w:p>
        </w:tc>
        <w:tc>
          <w:tcPr>
            <w:tcW w:w="522" w:type="pct"/>
          </w:tcPr>
          <w:p w14:paraId="3A7705D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(7.1)</w:t>
            </w:r>
          </w:p>
        </w:tc>
        <w:tc>
          <w:tcPr>
            <w:tcW w:w="389" w:type="pct"/>
          </w:tcPr>
          <w:p w14:paraId="03277A2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42F8BAB1" w14:textId="77777777" w:rsidTr="00EF2464">
        <w:trPr>
          <w:trHeight w:val="253"/>
        </w:trPr>
        <w:tc>
          <w:tcPr>
            <w:tcW w:w="1695" w:type="pct"/>
          </w:tcPr>
          <w:p w14:paraId="2C73B9D9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Ex-smoker, (n, %)</w:t>
            </w:r>
          </w:p>
        </w:tc>
        <w:tc>
          <w:tcPr>
            <w:tcW w:w="437" w:type="pct"/>
          </w:tcPr>
          <w:p w14:paraId="6EAD85A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11ED7758" w14:textId="4D6DB8C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510" w:type="pct"/>
          </w:tcPr>
          <w:p w14:paraId="5E08217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(75.8)</w:t>
            </w:r>
          </w:p>
        </w:tc>
        <w:tc>
          <w:tcPr>
            <w:tcW w:w="586" w:type="pct"/>
          </w:tcPr>
          <w:p w14:paraId="78F7C7E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54BD2A02" w14:textId="3CFE9E0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630</w:t>
            </w:r>
          </w:p>
        </w:tc>
        <w:tc>
          <w:tcPr>
            <w:tcW w:w="522" w:type="pct"/>
          </w:tcPr>
          <w:p w14:paraId="78016C0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(76.1)</w:t>
            </w:r>
          </w:p>
        </w:tc>
        <w:tc>
          <w:tcPr>
            <w:tcW w:w="389" w:type="pct"/>
          </w:tcPr>
          <w:p w14:paraId="69998E65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068ABFE8" w14:textId="77777777" w:rsidTr="00EF2464">
        <w:trPr>
          <w:trHeight w:val="253"/>
        </w:trPr>
        <w:tc>
          <w:tcPr>
            <w:tcW w:w="1695" w:type="pct"/>
          </w:tcPr>
          <w:p w14:paraId="5B1EF7C2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Active smoker, (n, %)</w:t>
            </w:r>
          </w:p>
        </w:tc>
        <w:tc>
          <w:tcPr>
            <w:tcW w:w="437" w:type="pct"/>
          </w:tcPr>
          <w:p w14:paraId="4E13B70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656244F0" w14:textId="0556AFA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510" w:type="pct"/>
          </w:tcPr>
          <w:p w14:paraId="05FB958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(9.5)</w:t>
            </w:r>
          </w:p>
        </w:tc>
        <w:tc>
          <w:tcPr>
            <w:tcW w:w="586" w:type="pct"/>
          </w:tcPr>
          <w:p w14:paraId="1FA392C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61422A50" w14:textId="0F014A36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522" w:type="pct"/>
          </w:tcPr>
          <w:p w14:paraId="425E395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(12.7)</w:t>
            </w:r>
          </w:p>
        </w:tc>
        <w:tc>
          <w:tcPr>
            <w:tcW w:w="389" w:type="pct"/>
          </w:tcPr>
          <w:p w14:paraId="33CACF9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2C019ADB" w14:textId="77777777" w:rsidTr="00EF2464">
        <w:trPr>
          <w:trHeight w:val="253"/>
        </w:trPr>
        <w:tc>
          <w:tcPr>
            <w:tcW w:w="1695" w:type="pct"/>
          </w:tcPr>
          <w:p w14:paraId="13F0D7EA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No. of cigarettes smoked, pack-year, median (IQR)</w:t>
            </w:r>
          </w:p>
        </w:tc>
        <w:tc>
          <w:tcPr>
            <w:tcW w:w="437" w:type="pct"/>
          </w:tcPr>
          <w:p w14:paraId="1997DB1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 (39.0)</w:t>
            </w:r>
          </w:p>
        </w:tc>
        <w:tc>
          <w:tcPr>
            <w:tcW w:w="411" w:type="pct"/>
          </w:tcPr>
          <w:p w14:paraId="71BBD159" w14:textId="699DF2E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25.0</w:t>
            </w:r>
          </w:p>
        </w:tc>
        <w:tc>
          <w:tcPr>
            <w:tcW w:w="510" w:type="pct"/>
          </w:tcPr>
          <w:p w14:paraId="4D5B29A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(15.0, 40.0)</w:t>
            </w:r>
          </w:p>
        </w:tc>
        <w:tc>
          <w:tcPr>
            <w:tcW w:w="586" w:type="pct"/>
          </w:tcPr>
          <w:p w14:paraId="3D5AFD3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273 (33.0)</w:t>
            </w:r>
          </w:p>
        </w:tc>
        <w:tc>
          <w:tcPr>
            <w:tcW w:w="450" w:type="pct"/>
          </w:tcPr>
          <w:p w14:paraId="66B0C3E7" w14:textId="3F88C106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23.0</w:t>
            </w:r>
          </w:p>
        </w:tc>
        <w:tc>
          <w:tcPr>
            <w:tcW w:w="522" w:type="pct"/>
          </w:tcPr>
          <w:p w14:paraId="2658531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(15.0, 40.0)</w:t>
            </w:r>
          </w:p>
        </w:tc>
        <w:tc>
          <w:tcPr>
            <w:tcW w:w="389" w:type="pct"/>
          </w:tcPr>
          <w:p w14:paraId="2578F2A6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0.970</w:t>
            </w:r>
          </w:p>
        </w:tc>
      </w:tr>
      <w:tr w:rsidR="00EF2464" w:rsidRPr="00922057" w14:paraId="2C4167CB" w14:textId="77777777" w:rsidTr="00EF2464">
        <w:trPr>
          <w:trHeight w:val="253"/>
        </w:trPr>
        <w:tc>
          <w:tcPr>
            <w:tcW w:w="1695" w:type="pct"/>
          </w:tcPr>
          <w:p w14:paraId="549E8126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Underlying diseases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(n, %)</w:t>
            </w:r>
          </w:p>
        </w:tc>
        <w:tc>
          <w:tcPr>
            <w:tcW w:w="437" w:type="pct"/>
          </w:tcPr>
          <w:p w14:paraId="5FCD747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67FA7F2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0FEDE22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3409AED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72860CB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1BA24CF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3C6FE8C3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411C92B4" w14:textId="77777777" w:rsidTr="00EF2464">
        <w:trPr>
          <w:trHeight w:val="253"/>
        </w:trPr>
        <w:tc>
          <w:tcPr>
            <w:tcW w:w="1695" w:type="pct"/>
          </w:tcPr>
          <w:p w14:paraId="6437A040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Present (any)</w:t>
            </w:r>
          </w:p>
        </w:tc>
        <w:tc>
          <w:tcPr>
            <w:tcW w:w="437" w:type="pct"/>
          </w:tcPr>
          <w:p w14:paraId="450B985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68E0C47B" w14:textId="6B7BB80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</w:t>
            </w:r>
          </w:p>
        </w:tc>
        <w:tc>
          <w:tcPr>
            <w:tcW w:w="510" w:type="pct"/>
          </w:tcPr>
          <w:p w14:paraId="11DE925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(82.1)</w:t>
            </w:r>
          </w:p>
        </w:tc>
        <w:tc>
          <w:tcPr>
            <w:tcW w:w="586" w:type="pct"/>
          </w:tcPr>
          <w:p w14:paraId="22A06CB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7F779E44" w14:textId="7C61E0F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659</w:t>
            </w:r>
          </w:p>
        </w:tc>
        <w:tc>
          <w:tcPr>
            <w:tcW w:w="522" w:type="pct"/>
          </w:tcPr>
          <w:p w14:paraId="2AFF853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(79.6)</w:t>
            </w:r>
          </w:p>
        </w:tc>
        <w:tc>
          <w:tcPr>
            <w:tcW w:w="389" w:type="pct"/>
          </w:tcPr>
          <w:p w14:paraId="27A6B28D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0.690</w:t>
            </w:r>
          </w:p>
        </w:tc>
      </w:tr>
      <w:tr w:rsidR="00EF2464" w:rsidRPr="00922057" w14:paraId="21EB3D9C" w14:textId="77777777" w:rsidTr="00EF2464">
        <w:trPr>
          <w:trHeight w:val="264"/>
        </w:trPr>
        <w:tc>
          <w:tcPr>
            <w:tcW w:w="1695" w:type="pct"/>
          </w:tcPr>
          <w:p w14:paraId="0034E82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Hypertension</w:t>
            </w:r>
          </w:p>
        </w:tc>
        <w:tc>
          <w:tcPr>
            <w:tcW w:w="437" w:type="pct"/>
          </w:tcPr>
          <w:p w14:paraId="08BB9F3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0D8333D" w14:textId="04506613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510" w:type="pct"/>
          </w:tcPr>
          <w:p w14:paraId="213271B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(42.1)</w:t>
            </w:r>
          </w:p>
        </w:tc>
        <w:tc>
          <w:tcPr>
            <w:tcW w:w="586" w:type="pct"/>
          </w:tcPr>
          <w:p w14:paraId="274207F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2B373AB9" w14:textId="520133A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353</w:t>
            </w:r>
          </w:p>
        </w:tc>
        <w:tc>
          <w:tcPr>
            <w:tcW w:w="522" w:type="pct"/>
          </w:tcPr>
          <w:p w14:paraId="00D493B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(42.6)</w:t>
            </w:r>
          </w:p>
        </w:tc>
        <w:tc>
          <w:tcPr>
            <w:tcW w:w="389" w:type="pct"/>
          </w:tcPr>
          <w:p w14:paraId="76331CF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EF2464" w:rsidRPr="00922057" w14:paraId="2031990E" w14:textId="77777777" w:rsidTr="00EF2464">
        <w:trPr>
          <w:trHeight w:val="269"/>
        </w:trPr>
        <w:tc>
          <w:tcPr>
            <w:tcW w:w="1695" w:type="pct"/>
          </w:tcPr>
          <w:p w14:paraId="58A7597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Diabetes mellitus</w:t>
            </w:r>
          </w:p>
        </w:tc>
        <w:tc>
          <w:tcPr>
            <w:tcW w:w="437" w:type="pct"/>
          </w:tcPr>
          <w:p w14:paraId="27203B9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1A9AF862" w14:textId="1B68A5E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510" w:type="pct"/>
          </w:tcPr>
          <w:p w14:paraId="463789F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(9.5)</w:t>
            </w:r>
          </w:p>
        </w:tc>
        <w:tc>
          <w:tcPr>
            <w:tcW w:w="586" w:type="pct"/>
          </w:tcPr>
          <w:p w14:paraId="5BB5863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5DEA43D1" w14:textId="1326B315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119</w:t>
            </w:r>
          </w:p>
        </w:tc>
        <w:tc>
          <w:tcPr>
            <w:tcW w:w="522" w:type="pct"/>
          </w:tcPr>
          <w:p w14:paraId="7F389B5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(14.4)</w:t>
            </w:r>
          </w:p>
        </w:tc>
        <w:tc>
          <w:tcPr>
            <w:tcW w:w="389" w:type="pct"/>
          </w:tcPr>
          <w:p w14:paraId="39AC4075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0.210</w:t>
            </w:r>
          </w:p>
        </w:tc>
      </w:tr>
      <w:tr w:rsidR="00EF2464" w:rsidRPr="00922057" w14:paraId="540FCEB1" w14:textId="77777777" w:rsidTr="00EF2464">
        <w:trPr>
          <w:trHeight w:val="253"/>
        </w:trPr>
        <w:tc>
          <w:tcPr>
            <w:tcW w:w="1695" w:type="pct"/>
          </w:tcPr>
          <w:p w14:paraId="29C96BAE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Ischemic heart disease</w:t>
            </w:r>
          </w:p>
        </w:tc>
        <w:tc>
          <w:tcPr>
            <w:tcW w:w="437" w:type="pct"/>
          </w:tcPr>
          <w:p w14:paraId="2F34B18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138B4E2E" w14:textId="18B1F8F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10" w:type="pct"/>
          </w:tcPr>
          <w:p w14:paraId="6242EEC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(16.8)</w:t>
            </w:r>
          </w:p>
        </w:tc>
        <w:tc>
          <w:tcPr>
            <w:tcW w:w="586" w:type="pct"/>
          </w:tcPr>
          <w:p w14:paraId="3CCF781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7E3E4FAF" w14:textId="4EB0EF5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</w:t>
            </w:r>
          </w:p>
        </w:tc>
        <w:tc>
          <w:tcPr>
            <w:tcW w:w="522" w:type="pct"/>
          </w:tcPr>
          <w:p w14:paraId="3783E42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(11.2)</w:t>
            </w:r>
          </w:p>
        </w:tc>
        <w:tc>
          <w:tcPr>
            <w:tcW w:w="389" w:type="pct"/>
          </w:tcPr>
          <w:p w14:paraId="59D4CED6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0.130</w:t>
            </w:r>
          </w:p>
        </w:tc>
      </w:tr>
      <w:tr w:rsidR="00EF2464" w:rsidRPr="00922057" w14:paraId="462819A0" w14:textId="77777777" w:rsidTr="00EF2464">
        <w:trPr>
          <w:trHeight w:val="253"/>
        </w:trPr>
        <w:tc>
          <w:tcPr>
            <w:tcW w:w="1695" w:type="pct"/>
          </w:tcPr>
          <w:p w14:paraId="7D794C2A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Atrial fibrillation</w:t>
            </w:r>
          </w:p>
        </w:tc>
        <w:tc>
          <w:tcPr>
            <w:tcW w:w="437" w:type="pct"/>
          </w:tcPr>
          <w:p w14:paraId="316BEEB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14B23EFF" w14:textId="7EAA133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510" w:type="pct"/>
          </w:tcPr>
          <w:p w14:paraId="152785E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(11.6)</w:t>
            </w:r>
          </w:p>
        </w:tc>
        <w:tc>
          <w:tcPr>
            <w:tcW w:w="586" w:type="pct"/>
          </w:tcPr>
          <w:p w14:paraId="2849549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203E5AD4" w14:textId="74D9C33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522" w:type="pct"/>
          </w:tcPr>
          <w:p w14:paraId="132F3F2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(5.8)</w:t>
            </w:r>
          </w:p>
        </w:tc>
        <w:tc>
          <w:tcPr>
            <w:tcW w:w="389" w:type="pct"/>
          </w:tcPr>
          <w:p w14:paraId="169751C1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0.043</w:t>
            </w:r>
          </w:p>
        </w:tc>
      </w:tr>
      <w:tr w:rsidR="00EF2464" w:rsidRPr="00922057" w14:paraId="31481D34" w14:textId="77777777" w:rsidTr="00EF2464">
        <w:trPr>
          <w:trHeight w:val="253"/>
        </w:trPr>
        <w:tc>
          <w:tcPr>
            <w:tcW w:w="1695" w:type="pct"/>
          </w:tcPr>
          <w:p w14:paraId="0B6BF807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Left ventricular dysfunction</w:t>
            </w:r>
          </w:p>
        </w:tc>
        <w:tc>
          <w:tcPr>
            <w:tcW w:w="437" w:type="pct"/>
          </w:tcPr>
          <w:p w14:paraId="4816E36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11EF5D5" w14:textId="5DAF46B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510" w:type="pct"/>
          </w:tcPr>
          <w:p w14:paraId="0BC9B92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(2.1)</w:t>
            </w:r>
          </w:p>
        </w:tc>
        <w:tc>
          <w:tcPr>
            <w:tcW w:w="586" w:type="pct"/>
          </w:tcPr>
          <w:p w14:paraId="54D1FA8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16848DDF" w14:textId="612368E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522" w:type="pct"/>
          </w:tcPr>
          <w:p w14:paraId="7643576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(2.4)</w:t>
            </w:r>
          </w:p>
        </w:tc>
        <w:tc>
          <w:tcPr>
            <w:tcW w:w="389" w:type="pct"/>
          </w:tcPr>
          <w:p w14:paraId="107D4837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EF2464" w:rsidRPr="00922057" w14:paraId="4B252A93" w14:textId="77777777" w:rsidTr="00EF2464">
        <w:trPr>
          <w:trHeight w:val="253"/>
        </w:trPr>
        <w:tc>
          <w:tcPr>
            <w:tcW w:w="1695" w:type="pct"/>
          </w:tcPr>
          <w:p w14:paraId="369528B6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Chronic kidney disease</w:t>
            </w:r>
          </w:p>
        </w:tc>
        <w:tc>
          <w:tcPr>
            <w:tcW w:w="437" w:type="pct"/>
          </w:tcPr>
          <w:p w14:paraId="1347994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CCFCD06" w14:textId="2838EDD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510" w:type="pct"/>
          </w:tcPr>
          <w:p w14:paraId="0AF93AA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(7.4)</w:t>
            </w:r>
          </w:p>
        </w:tc>
        <w:tc>
          <w:tcPr>
            <w:tcW w:w="586" w:type="pct"/>
          </w:tcPr>
          <w:p w14:paraId="164C83A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10631C66" w14:textId="267B4D4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522" w:type="pct"/>
          </w:tcPr>
          <w:p w14:paraId="4545252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(8.7)</w:t>
            </w:r>
          </w:p>
        </w:tc>
        <w:tc>
          <w:tcPr>
            <w:tcW w:w="389" w:type="pct"/>
          </w:tcPr>
          <w:p w14:paraId="08AF60E7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0.850</w:t>
            </w:r>
          </w:p>
        </w:tc>
      </w:tr>
      <w:tr w:rsidR="00EF2464" w:rsidRPr="00922057" w14:paraId="22B91F5A" w14:textId="77777777" w:rsidTr="00EF2464">
        <w:trPr>
          <w:trHeight w:val="253"/>
        </w:trPr>
        <w:tc>
          <w:tcPr>
            <w:tcW w:w="1695" w:type="pct"/>
          </w:tcPr>
          <w:p w14:paraId="6BDF2D21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Cerebrovascular disease</w:t>
            </w:r>
          </w:p>
        </w:tc>
        <w:tc>
          <w:tcPr>
            <w:tcW w:w="437" w:type="pct"/>
          </w:tcPr>
          <w:p w14:paraId="6BD3421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29C9846" w14:textId="2B0A1C24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510" w:type="pct"/>
          </w:tcPr>
          <w:p w14:paraId="6C8A766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(10.5)</w:t>
            </w:r>
          </w:p>
        </w:tc>
        <w:tc>
          <w:tcPr>
            <w:tcW w:w="586" w:type="pct"/>
          </w:tcPr>
          <w:p w14:paraId="16ECC6A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148EA781" w14:textId="6350E9A5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  <w:tc>
          <w:tcPr>
            <w:tcW w:w="522" w:type="pct"/>
          </w:tcPr>
          <w:p w14:paraId="3FBCAC5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(8.6)</w:t>
            </w:r>
          </w:p>
        </w:tc>
        <w:tc>
          <w:tcPr>
            <w:tcW w:w="389" w:type="pct"/>
          </w:tcPr>
          <w:p w14:paraId="442D8E4E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0.560</w:t>
            </w:r>
          </w:p>
        </w:tc>
      </w:tr>
      <w:tr w:rsidR="00EF2464" w:rsidRPr="00922057" w14:paraId="7379BA94" w14:textId="77777777" w:rsidTr="00EF2464">
        <w:trPr>
          <w:trHeight w:val="253"/>
        </w:trPr>
        <w:tc>
          <w:tcPr>
            <w:tcW w:w="1695" w:type="pct"/>
          </w:tcPr>
          <w:p w14:paraId="32F49171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Cognitive impairment</w:t>
            </w:r>
          </w:p>
        </w:tc>
        <w:tc>
          <w:tcPr>
            <w:tcW w:w="437" w:type="pct"/>
          </w:tcPr>
          <w:p w14:paraId="6B7C7C6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1BD9240" w14:textId="3DE6574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510" w:type="pct"/>
          </w:tcPr>
          <w:p w14:paraId="00A06D7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(1.1)</w:t>
            </w:r>
          </w:p>
        </w:tc>
        <w:tc>
          <w:tcPr>
            <w:tcW w:w="586" w:type="pct"/>
          </w:tcPr>
          <w:p w14:paraId="2593CA9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31CEE4D6" w14:textId="3220500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522" w:type="pct"/>
          </w:tcPr>
          <w:p w14:paraId="692DA1A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389" w:type="pct"/>
          </w:tcPr>
          <w:p w14:paraId="169F2C7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EF2464" w:rsidRPr="00922057" w14:paraId="41298FCC" w14:textId="77777777" w:rsidTr="00EF2464">
        <w:trPr>
          <w:trHeight w:val="253"/>
        </w:trPr>
        <w:tc>
          <w:tcPr>
            <w:tcW w:w="1695" w:type="pct"/>
          </w:tcPr>
          <w:p w14:paraId="1FF7A871" w14:textId="77777777" w:rsidR="00EF2464" w:rsidRPr="00EF2464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COPD status </w:t>
            </w:r>
          </w:p>
        </w:tc>
        <w:tc>
          <w:tcPr>
            <w:tcW w:w="437" w:type="pct"/>
          </w:tcPr>
          <w:p w14:paraId="7B05C77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27C15CC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4011C5A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04D8F68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1275945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43C8D9D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0B5B1B0E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6996A641" w14:textId="77777777" w:rsidTr="00EF2464">
        <w:trPr>
          <w:trHeight w:val="253"/>
        </w:trPr>
        <w:tc>
          <w:tcPr>
            <w:tcW w:w="1695" w:type="pct"/>
          </w:tcPr>
          <w:p w14:paraId="727E6949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FEV1/FVC ratio, mean (±SD)</w:t>
            </w:r>
          </w:p>
        </w:tc>
        <w:tc>
          <w:tcPr>
            <w:tcW w:w="437" w:type="pct"/>
          </w:tcPr>
          <w:p w14:paraId="769A101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(84.2)</w:t>
            </w:r>
          </w:p>
        </w:tc>
        <w:tc>
          <w:tcPr>
            <w:tcW w:w="411" w:type="pct"/>
          </w:tcPr>
          <w:p w14:paraId="0F689595" w14:textId="48AF6CE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510" w:type="pct"/>
          </w:tcPr>
          <w:p w14:paraId="3A3F2A6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586" w:type="pct"/>
          </w:tcPr>
          <w:p w14:paraId="244A90E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616 (74.4)</w:t>
            </w:r>
          </w:p>
        </w:tc>
        <w:tc>
          <w:tcPr>
            <w:tcW w:w="450" w:type="pct"/>
          </w:tcPr>
          <w:p w14:paraId="5BA4CAF3" w14:textId="1CAA3A3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522" w:type="pct"/>
          </w:tcPr>
          <w:p w14:paraId="5C0AA37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389" w:type="pct"/>
          </w:tcPr>
          <w:p w14:paraId="1F2F0319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0.280</w:t>
            </w:r>
          </w:p>
        </w:tc>
      </w:tr>
      <w:tr w:rsidR="00EF2464" w:rsidRPr="00922057" w14:paraId="2F8851BC" w14:textId="77777777" w:rsidTr="00EF2464">
        <w:trPr>
          <w:trHeight w:val="253"/>
        </w:trPr>
        <w:tc>
          <w:tcPr>
            <w:tcW w:w="1695" w:type="pct"/>
          </w:tcPr>
          <w:p w14:paraId="5374F317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FEV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cs/>
              </w:rPr>
              <w:t>1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EF2464">
              <w:rPr>
                <w:rFonts w:ascii="Times New Roman" w:hAnsi="Times New Roman" w:cs="Times New Roman"/>
                <w:sz w:val="16"/>
                <w:szCs w:val="16"/>
              </w:rPr>
              <w:t>% predicted,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mean (±SD)</w:t>
            </w:r>
          </w:p>
        </w:tc>
        <w:tc>
          <w:tcPr>
            <w:tcW w:w="437" w:type="pct"/>
          </w:tcPr>
          <w:p w14:paraId="489E8D4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(84.2)</w:t>
            </w:r>
          </w:p>
        </w:tc>
        <w:tc>
          <w:tcPr>
            <w:tcW w:w="411" w:type="pct"/>
          </w:tcPr>
          <w:p w14:paraId="059EA10E" w14:textId="0CF29F0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35.9</w:t>
            </w:r>
          </w:p>
        </w:tc>
        <w:tc>
          <w:tcPr>
            <w:tcW w:w="510" w:type="pct"/>
          </w:tcPr>
          <w:p w14:paraId="31955BC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(17.0)</w:t>
            </w:r>
          </w:p>
        </w:tc>
        <w:tc>
          <w:tcPr>
            <w:tcW w:w="586" w:type="pct"/>
          </w:tcPr>
          <w:p w14:paraId="49EE6B8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616 (74.4)</w:t>
            </w:r>
          </w:p>
        </w:tc>
        <w:tc>
          <w:tcPr>
            <w:tcW w:w="450" w:type="pct"/>
          </w:tcPr>
          <w:p w14:paraId="5AA1225E" w14:textId="49890403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43.2</w:t>
            </w:r>
          </w:p>
        </w:tc>
        <w:tc>
          <w:tcPr>
            <w:tcW w:w="522" w:type="pct"/>
          </w:tcPr>
          <w:p w14:paraId="72B04CA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(19.3)</w:t>
            </w:r>
          </w:p>
        </w:tc>
        <w:tc>
          <w:tcPr>
            <w:tcW w:w="389" w:type="pct"/>
          </w:tcPr>
          <w:p w14:paraId="707ABBEC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0.150</w:t>
            </w:r>
          </w:p>
        </w:tc>
      </w:tr>
      <w:tr w:rsidR="00EF2464" w:rsidRPr="00922057" w14:paraId="1B60AD12" w14:textId="77777777" w:rsidTr="00EF2464">
        <w:trPr>
          <w:trHeight w:val="253"/>
        </w:trPr>
        <w:tc>
          <w:tcPr>
            <w:tcW w:w="1695" w:type="pct"/>
          </w:tcPr>
          <w:p w14:paraId="1BB45CA9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SG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FVC, % predicted, mean (±SD)</w:t>
            </w:r>
          </w:p>
        </w:tc>
        <w:tc>
          <w:tcPr>
            <w:tcW w:w="437" w:type="pct"/>
          </w:tcPr>
          <w:p w14:paraId="71537E2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(84.2)</w:t>
            </w:r>
          </w:p>
        </w:tc>
        <w:tc>
          <w:tcPr>
            <w:tcW w:w="411" w:type="pct"/>
          </w:tcPr>
          <w:p w14:paraId="2B1CB328" w14:textId="52CBD51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58.8</w:t>
            </w:r>
          </w:p>
        </w:tc>
        <w:tc>
          <w:tcPr>
            <w:tcW w:w="510" w:type="pct"/>
          </w:tcPr>
          <w:p w14:paraId="0711D68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(18.5)</w:t>
            </w:r>
          </w:p>
        </w:tc>
        <w:tc>
          <w:tcPr>
            <w:tcW w:w="586" w:type="pct"/>
          </w:tcPr>
          <w:p w14:paraId="525FE07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616 (74.4)</w:t>
            </w:r>
          </w:p>
        </w:tc>
        <w:tc>
          <w:tcPr>
            <w:tcW w:w="450" w:type="pct"/>
          </w:tcPr>
          <w:p w14:paraId="4332425E" w14:textId="286BB65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66.4</w:t>
            </w:r>
          </w:p>
        </w:tc>
        <w:tc>
          <w:tcPr>
            <w:tcW w:w="522" w:type="pct"/>
          </w:tcPr>
          <w:p w14:paraId="7A28D88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(20.4)</w:t>
            </w:r>
          </w:p>
        </w:tc>
        <w:tc>
          <w:tcPr>
            <w:tcW w:w="389" w:type="pct"/>
          </w:tcPr>
          <w:p w14:paraId="0C079EB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0.160</w:t>
            </w:r>
          </w:p>
        </w:tc>
      </w:tr>
      <w:tr w:rsidR="00EF2464" w:rsidRPr="00922057" w14:paraId="2E858F5C" w14:textId="77777777" w:rsidTr="00EF2464">
        <w:trPr>
          <w:trHeight w:val="253"/>
        </w:trPr>
        <w:tc>
          <w:tcPr>
            <w:tcW w:w="1695" w:type="pct"/>
          </w:tcPr>
          <w:p w14:paraId="66DC562A" w14:textId="77777777" w:rsidR="00EF2464" w:rsidRPr="00EF2464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Long-term oxygen therapy, (n, %)</w:t>
            </w:r>
          </w:p>
        </w:tc>
        <w:tc>
          <w:tcPr>
            <w:tcW w:w="437" w:type="pct"/>
          </w:tcPr>
          <w:p w14:paraId="2DE2862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6641CB3A" w14:textId="70B9BAE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510" w:type="pct"/>
          </w:tcPr>
          <w:p w14:paraId="051E655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(4.2)</w:t>
            </w:r>
          </w:p>
        </w:tc>
        <w:tc>
          <w:tcPr>
            <w:tcW w:w="586" w:type="pct"/>
          </w:tcPr>
          <w:p w14:paraId="7A2251F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11AFFDCD" w14:textId="473FEE5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</w:p>
        </w:tc>
        <w:tc>
          <w:tcPr>
            <w:tcW w:w="522" w:type="pct"/>
          </w:tcPr>
          <w:p w14:paraId="27A85F7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(10.0)</w:t>
            </w:r>
          </w:p>
        </w:tc>
        <w:tc>
          <w:tcPr>
            <w:tcW w:w="389" w:type="pct"/>
          </w:tcPr>
          <w:p w14:paraId="01622DD9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0.092</w:t>
            </w:r>
          </w:p>
        </w:tc>
      </w:tr>
      <w:tr w:rsidR="00EF2464" w:rsidRPr="00922057" w14:paraId="4DA665B4" w14:textId="77777777" w:rsidTr="00EF2464">
        <w:trPr>
          <w:trHeight w:val="55"/>
        </w:trPr>
        <w:tc>
          <w:tcPr>
            <w:tcW w:w="1695" w:type="pct"/>
          </w:tcPr>
          <w:p w14:paraId="54D998BC" w14:textId="77777777" w:rsidR="00EF2464" w:rsidRPr="00EF2464" w:rsidRDefault="00EF2464" w:rsidP="00EF2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Cor pulmonale, (n, %)</w:t>
            </w:r>
          </w:p>
        </w:tc>
        <w:tc>
          <w:tcPr>
            <w:tcW w:w="437" w:type="pct"/>
          </w:tcPr>
          <w:p w14:paraId="3AC5413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C64E10F" w14:textId="20430B14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510" w:type="pct"/>
          </w:tcPr>
          <w:p w14:paraId="051AC7C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(6.3)</w:t>
            </w:r>
          </w:p>
        </w:tc>
        <w:tc>
          <w:tcPr>
            <w:tcW w:w="586" w:type="pct"/>
          </w:tcPr>
          <w:p w14:paraId="6F6DFFA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69F5302F" w14:textId="7AA86B2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522" w:type="pct"/>
          </w:tcPr>
          <w:p w14:paraId="7E4673C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(3.7)</w:t>
            </w:r>
          </w:p>
        </w:tc>
        <w:tc>
          <w:tcPr>
            <w:tcW w:w="389" w:type="pct"/>
          </w:tcPr>
          <w:p w14:paraId="6FD4B165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0.260</w:t>
            </w:r>
          </w:p>
        </w:tc>
      </w:tr>
      <w:tr w:rsidR="00EF2464" w:rsidRPr="00922057" w14:paraId="2E051482" w14:textId="77777777" w:rsidTr="00EF2464">
        <w:trPr>
          <w:trHeight w:val="253"/>
        </w:trPr>
        <w:tc>
          <w:tcPr>
            <w:tcW w:w="1695" w:type="pct"/>
          </w:tcPr>
          <w:p w14:paraId="0398878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Initial vital signs</w:t>
            </w:r>
          </w:p>
        </w:tc>
        <w:tc>
          <w:tcPr>
            <w:tcW w:w="437" w:type="pct"/>
          </w:tcPr>
          <w:p w14:paraId="0D94176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0553216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6134B1A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3D91041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7F57338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4F5FE8C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2D72F3F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3411ADC0" w14:textId="77777777" w:rsidTr="00EF2464">
        <w:trPr>
          <w:trHeight w:val="253"/>
        </w:trPr>
        <w:tc>
          <w:tcPr>
            <w:tcW w:w="1695" w:type="pct"/>
          </w:tcPr>
          <w:p w14:paraId="13F07C4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Body temperature, ºC, mean (±SD)</w:t>
            </w:r>
          </w:p>
        </w:tc>
        <w:tc>
          <w:tcPr>
            <w:tcW w:w="437" w:type="pct"/>
          </w:tcPr>
          <w:p w14:paraId="0BDD248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DCE7235" w14:textId="470CC0B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37.0</w:t>
            </w:r>
          </w:p>
        </w:tc>
        <w:tc>
          <w:tcPr>
            <w:tcW w:w="510" w:type="pct"/>
          </w:tcPr>
          <w:p w14:paraId="3400331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(0.8)</w:t>
            </w:r>
          </w:p>
        </w:tc>
        <w:tc>
          <w:tcPr>
            <w:tcW w:w="586" w:type="pct"/>
          </w:tcPr>
          <w:p w14:paraId="06B40EE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44ABC9AB" w14:textId="2A23C3A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37.1</w:t>
            </w:r>
          </w:p>
        </w:tc>
        <w:tc>
          <w:tcPr>
            <w:tcW w:w="522" w:type="pct"/>
          </w:tcPr>
          <w:p w14:paraId="0D648F9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(0.6)</w:t>
            </w:r>
          </w:p>
        </w:tc>
        <w:tc>
          <w:tcPr>
            <w:tcW w:w="389" w:type="pct"/>
          </w:tcPr>
          <w:p w14:paraId="65E59854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0.130</w:t>
            </w:r>
          </w:p>
        </w:tc>
      </w:tr>
      <w:tr w:rsidR="00EF2464" w:rsidRPr="00922057" w14:paraId="5DF47D3A" w14:textId="77777777" w:rsidTr="00EF2464">
        <w:trPr>
          <w:trHeight w:val="253"/>
        </w:trPr>
        <w:tc>
          <w:tcPr>
            <w:tcW w:w="1695" w:type="pct"/>
          </w:tcPr>
          <w:p w14:paraId="2543736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Heart rate, per minute, mean (±SD)</w:t>
            </w:r>
          </w:p>
        </w:tc>
        <w:tc>
          <w:tcPr>
            <w:tcW w:w="437" w:type="pct"/>
          </w:tcPr>
          <w:p w14:paraId="27AFB37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1A842BFB" w14:textId="4F4A7DD4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108.5</w:t>
            </w:r>
          </w:p>
        </w:tc>
        <w:tc>
          <w:tcPr>
            <w:tcW w:w="510" w:type="pct"/>
          </w:tcPr>
          <w:p w14:paraId="5B97F08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(21.7)</w:t>
            </w:r>
          </w:p>
        </w:tc>
        <w:tc>
          <w:tcPr>
            <w:tcW w:w="586" w:type="pct"/>
          </w:tcPr>
          <w:p w14:paraId="6EF4768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33737441" w14:textId="3915F40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99.8</w:t>
            </w:r>
          </w:p>
        </w:tc>
        <w:tc>
          <w:tcPr>
            <w:tcW w:w="522" w:type="pct"/>
          </w:tcPr>
          <w:p w14:paraId="6F3FB46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(19.4)</w:t>
            </w:r>
          </w:p>
        </w:tc>
        <w:tc>
          <w:tcPr>
            <w:tcW w:w="389" w:type="pct"/>
          </w:tcPr>
          <w:p w14:paraId="79F8EEF7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EF2464" w:rsidRPr="00922057" w14:paraId="63D9214B" w14:textId="77777777" w:rsidTr="00EF2464">
        <w:trPr>
          <w:trHeight w:val="253"/>
        </w:trPr>
        <w:tc>
          <w:tcPr>
            <w:tcW w:w="1695" w:type="pct"/>
          </w:tcPr>
          <w:p w14:paraId="077511E2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Systolic BP, mmHg, mean (±SD)</w:t>
            </w:r>
          </w:p>
        </w:tc>
        <w:tc>
          <w:tcPr>
            <w:tcW w:w="437" w:type="pct"/>
          </w:tcPr>
          <w:p w14:paraId="313BCF9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5E978814" w14:textId="77CA1B2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128.0</w:t>
            </w:r>
          </w:p>
        </w:tc>
        <w:tc>
          <w:tcPr>
            <w:tcW w:w="510" w:type="pct"/>
          </w:tcPr>
          <w:p w14:paraId="764C584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(30.3)</w:t>
            </w:r>
          </w:p>
        </w:tc>
        <w:tc>
          <w:tcPr>
            <w:tcW w:w="586" w:type="pct"/>
          </w:tcPr>
          <w:p w14:paraId="69E2B28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38E76A5D" w14:textId="1A405F6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133.3</w:t>
            </w:r>
          </w:p>
        </w:tc>
        <w:tc>
          <w:tcPr>
            <w:tcW w:w="522" w:type="pct"/>
          </w:tcPr>
          <w:p w14:paraId="20E847A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(23.5)</w:t>
            </w:r>
          </w:p>
        </w:tc>
        <w:tc>
          <w:tcPr>
            <w:tcW w:w="389" w:type="pct"/>
          </w:tcPr>
          <w:p w14:paraId="0A11B1A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0.043</w:t>
            </w:r>
          </w:p>
        </w:tc>
      </w:tr>
      <w:tr w:rsidR="00EF2464" w:rsidRPr="00922057" w14:paraId="189DDBDE" w14:textId="77777777" w:rsidTr="00EF2464">
        <w:trPr>
          <w:trHeight w:val="253"/>
        </w:trPr>
        <w:tc>
          <w:tcPr>
            <w:tcW w:w="1695" w:type="pct"/>
          </w:tcPr>
          <w:p w14:paraId="1BDF1AFB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Diastolic BP, mmHg, mean (±SD)</w:t>
            </w:r>
          </w:p>
        </w:tc>
        <w:tc>
          <w:tcPr>
            <w:tcW w:w="437" w:type="pct"/>
          </w:tcPr>
          <w:p w14:paraId="591AD5C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75879E16" w14:textId="1F81CCD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79.1</w:t>
            </w:r>
          </w:p>
        </w:tc>
        <w:tc>
          <w:tcPr>
            <w:tcW w:w="510" w:type="pct"/>
          </w:tcPr>
          <w:p w14:paraId="6EC8A2A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(17.9)</w:t>
            </w:r>
          </w:p>
        </w:tc>
        <w:tc>
          <w:tcPr>
            <w:tcW w:w="586" w:type="pct"/>
          </w:tcPr>
          <w:p w14:paraId="2215F49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3F55C0D7" w14:textId="3298D39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79.8</w:t>
            </w:r>
          </w:p>
        </w:tc>
        <w:tc>
          <w:tcPr>
            <w:tcW w:w="522" w:type="pct"/>
          </w:tcPr>
          <w:p w14:paraId="57D3CC7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(13.8)</w:t>
            </w:r>
          </w:p>
        </w:tc>
        <w:tc>
          <w:tcPr>
            <w:tcW w:w="389" w:type="pct"/>
          </w:tcPr>
          <w:p w14:paraId="73582C06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0.630</w:t>
            </w:r>
          </w:p>
        </w:tc>
      </w:tr>
      <w:tr w:rsidR="00EF2464" w:rsidRPr="00922057" w14:paraId="0DCD117B" w14:textId="77777777" w:rsidTr="00EF2464">
        <w:trPr>
          <w:trHeight w:val="253"/>
        </w:trPr>
        <w:tc>
          <w:tcPr>
            <w:tcW w:w="1695" w:type="pct"/>
          </w:tcPr>
          <w:p w14:paraId="7B088685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Mean arterial pressure, mmHg, mean (±SD)</w:t>
            </w:r>
          </w:p>
        </w:tc>
        <w:tc>
          <w:tcPr>
            <w:tcW w:w="437" w:type="pct"/>
          </w:tcPr>
          <w:p w14:paraId="111DA95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9F5F606" w14:textId="519D1E9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95.3</w:t>
            </w:r>
          </w:p>
        </w:tc>
        <w:tc>
          <w:tcPr>
            <w:tcW w:w="510" w:type="pct"/>
          </w:tcPr>
          <w:p w14:paraId="2BEC1D5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(20.3)</w:t>
            </w:r>
          </w:p>
        </w:tc>
        <w:tc>
          <w:tcPr>
            <w:tcW w:w="586" w:type="pct"/>
          </w:tcPr>
          <w:p w14:paraId="1C2E98A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42A316C9" w14:textId="2BFA84F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97.6</w:t>
            </w:r>
          </w:p>
        </w:tc>
        <w:tc>
          <w:tcPr>
            <w:tcW w:w="522" w:type="pct"/>
          </w:tcPr>
          <w:p w14:paraId="05ADE7E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(15.7)</w:t>
            </w:r>
          </w:p>
        </w:tc>
        <w:tc>
          <w:tcPr>
            <w:tcW w:w="389" w:type="pct"/>
          </w:tcPr>
          <w:p w14:paraId="7BA54175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0.190</w:t>
            </w:r>
          </w:p>
        </w:tc>
      </w:tr>
      <w:tr w:rsidR="00EF2464" w:rsidRPr="00922057" w14:paraId="02C416A0" w14:textId="77777777" w:rsidTr="00EF2464">
        <w:trPr>
          <w:trHeight w:val="253"/>
        </w:trPr>
        <w:tc>
          <w:tcPr>
            <w:tcW w:w="1695" w:type="pct"/>
          </w:tcPr>
          <w:p w14:paraId="0F24456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Respiratory rate, per minute, mean (±SD)</w:t>
            </w:r>
          </w:p>
        </w:tc>
        <w:tc>
          <w:tcPr>
            <w:tcW w:w="437" w:type="pct"/>
          </w:tcPr>
          <w:p w14:paraId="7D87FA6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649D3347" w14:textId="13AC4F3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24.9</w:t>
            </w:r>
          </w:p>
        </w:tc>
        <w:tc>
          <w:tcPr>
            <w:tcW w:w="510" w:type="pct"/>
          </w:tcPr>
          <w:p w14:paraId="7DC5151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(5.2)</w:t>
            </w:r>
          </w:p>
        </w:tc>
        <w:tc>
          <w:tcPr>
            <w:tcW w:w="586" w:type="pct"/>
          </w:tcPr>
          <w:p w14:paraId="0CC7F01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6D51CA2A" w14:textId="44CC2FF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24.7</w:t>
            </w:r>
          </w:p>
        </w:tc>
        <w:tc>
          <w:tcPr>
            <w:tcW w:w="522" w:type="pct"/>
          </w:tcPr>
          <w:p w14:paraId="75C58F1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(4.4)</w:t>
            </w:r>
          </w:p>
        </w:tc>
        <w:tc>
          <w:tcPr>
            <w:tcW w:w="389" w:type="pct"/>
          </w:tcPr>
          <w:p w14:paraId="37102E11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0.650</w:t>
            </w:r>
          </w:p>
        </w:tc>
      </w:tr>
      <w:tr w:rsidR="00EF2464" w:rsidRPr="00922057" w14:paraId="2500FE8F" w14:textId="77777777" w:rsidTr="00EF2464">
        <w:trPr>
          <w:trHeight w:val="253"/>
        </w:trPr>
        <w:tc>
          <w:tcPr>
            <w:tcW w:w="1695" w:type="pct"/>
          </w:tcPr>
          <w:p w14:paraId="37A4A070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Respiratory failure on admission (Intubation),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(n, %)</w:t>
            </w:r>
          </w:p>
        </w:tc>
        <w:tc>
          <w:tcPr>
            <w:tcW w:w="437" w:type="pct"/>
          </w:tcPr>
          <w:p w14:paraId="41ABB7E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73BA7014" w14:textId="5466E2B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</w:p>
        </w:tc>
        <w:tc>
          <w:tcPr>
            <w:tcW w:w="510" w:type="pct"/>
          </w:tcPr>
          <w:p w14:paraId="526AAFB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(95.8)</w:t>
            </w:r>
          </w:p>
        </w:tc>
        <w:tc>
          <w:tcPr>
            <w:tcW w:w="586" w:type="pct"/>
          </w:tcPr>
          <w:p w14:paraId="61E3000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5C84E781" w14:textId="68597CC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566</w:t>
            </w:r>
          </w:p>
        </w:tc>
        <w:tc>
          <w:tcPr>
            <w:tcW w:w="522" w:type="pct"/>
          </w:tcPr>
          <w:p w14:paraId="71B22D5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(68.4)</w:t>
            </w:r>
          </w:p>
        </w:tc>
        <w:tc>
          <w:tcPr>
            <w:tcW w:w="389" w:type="pct"/>
          </w:tcPr>
          <w:p w14:paraId="5B81FE2D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EF2464" w:rsidRPr="00922057" w14:paraId="26705F7E" w14:textId="77777777" w:rsidTr="00EF2464">
        <w:trPr>
          <w:trHeight w:val="253"/>
        </w:trPr>
        <w:tc>
          <w:tcPr>
            <w:tcW w:w="1695" w:type="pct"/>
          </w:tcPr>
          <w:p w14:paraId="3232713E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Radiographic consolidation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(n, %)</w:t>
            </w:r>
          </w:p>
        </w:tc>
        <w:tc>
          <w:tcPr>
            <w:tcW w:w="437" w:type="pct"/>
          </w:tcPr>
          <w:p w14:paraId="542F215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F1E6A22" w14:textId="0A137C9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510" w:type="pct"/>
          </w:tcPr>
          <w:p w14:paraId="3CDA734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(33.7)</w:t>
            </w:r>
          </w:p>
        </w:tc>
        <w:tc>
          <w:tcPr>
            <w:tcW w:w="586" w:type="pct"/>
          </w:tcPr>
          <w:p w14:paraId="2385CF0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5F63FDA8" w14:textId="4C1410B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337</w:t>
            </w:r>
          </w:p>
        </w:tc>
        <w:tc>
          <w:tcPr>
            <w:tcW w:w="522" w:type="pct"/>
          </w:tcPr>
          <w:p w14:paraId="1A07062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(40.7)</w:t>
            </w:r>
          </w:p>
        </w:tc>
        <w:tc>
          <w:tcPr>
            <w:tcW w:w="389" w:type="pct"/>
          </w:tcPr>
          <w:p w14:paraId="1A82C947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0.220</w:t>
            </w:r>
          </w:p>
        </w:tc>
      </w:tr>
      <w:tr w:rsidR="00EF2464" w:rsidRPr="00922057" w14:paraId="3AB30317" w14:textId="77777777" w:rsidTr="00EF2464">
        <w:trPr>
          <w:trHeight w:val="253"/>
        </w:trPr>
        <w:tc>
          <w:tcPr>
            <w:tcW w:w="1695" w:type="pct"/>
          </w:tcPr>
          <w:p w14:paraId="400C2F2D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Laboratory investigations</w:t>
            </w:r>
          </w:p>
        </w:tc>
        <w:tc>
          <w:tcPr>
            <w:tcW w:w="437" w:type="pct"/>
          </w:tcPr>
          <w:p w14:paraId="2E7AB95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352569A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775392E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5C3749D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501961B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78C5F5A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5D6D0704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330B2269" w14:textId="77777777" w:rsidTr="00EF2464">
        <w:trPr>
          <w:trHeight w:val="253"/>
        </w:trPr>
        <w:tc>
          <w:tcPr>
            <w:tcW w:w="1695" w:type="pct"/>
          </w:tcPr>
          <w:p w14:paraId="008A4CA5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Arterial blood gas</w:t>
            </w:r>
          </w:p>
        </w:tc>
        <w:tc>
          <w:tcPr>
            <w:tcW w:w="437" w:type="pct"/>
          </w:tcPr>
          <w:p w14:paraId="54AB0DC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413BD80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2FDBFA0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2512FAA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642720B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4C1F58A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6999241B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450A24B9" w14:textId="77777777" w:rsidTr="00EF2464">
        <w:trPr>
          <w:trHeight w:val="253"/>
        </w:trPr>
        <w:tc>
          <w:tcPr>
            <w:tcW w:w="1695" w:type="pct"/>
          </w:tcPr>
          <w:p w14:paraId="4D33E09F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pH, mean (±SD)  </w:t>
            </w:r>
          </w:p>
        </w:tc>
        <w:tc>
          <w:tcPr>
            <w:tcW w:w="437" w:type="pct"/>
          </w:tcPr>
          <w:p w14:paraId="5A3D22B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(67.4)</w:t>
            </w:r>
          </w:p>
        </w:tc>
        <w:tc>
          <w:tcPr>
            <w:tcW w:w="411" w:type="pct"/>
          </w:tcPr>
          <w:p w14:paraId="766A3A25" w14:textId="28A0647C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7.2</w:t>
            </w:r>
          </w:p>
        </w:tc>
        <w:tc>
          <w:tcPr>
            <w:tcW w:w="510" w:type="pct"/>
          </w:tcPr>
          <w:p w14:paraId="644591F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586" w:type="pct"/>
          </w:tcPr>
          <w:p w14:paraId="5BFD28D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684 (82.6)</w:t>
            </w:r>
          </w:p>
        </w:tc>
        <w:tc>
          <w:tcPr>
            <w:tcW w:w="450" w:type="pct"/>
          </w:tcPr>
          <w:p w14:paraId="1A157D5B" w14:textId="38D322F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7.4</w:t>
            </w:r>
          </w:p>
        </w:tc>
        <w:tc>
          <w:tcPr>
            <w:tcW w:w="522" w:type="pct"/>
          </w:tcPr>
          <w:p w14:paraId="4576C21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389" w:type="pct"/>
          </w:tcPr>
          <w:p w14:paraId="7800780B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EF2464" w:rsidRPr="00922057" w14:paraId="223BB6F2" w14:textId="77777777" w:rsidTr="00EF2464">
        <w:trPr>
          <w:trHeight w:val="253"/>
        </w:trPr>
        <w:tc>
          <w:tcPr>
            <w:tcW w:w="1695" w:type="pct"/>
          </w:tcPr>
          <w:p w14:paraId="312FA83F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PaO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>2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mmHg, median (IQR)</w:t>
            </w:r>
          </w:p>
        </w:tc>
        <w:tc>
          <w:tcPr>
            <w:tcW w:w="437" w:type="pct"/>
          </w:tcPr>
          <w:p w14:paraId="0C5646F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 (70.5)</w:t>
            </w:r>
          </w:p>
        </w:tc>
        <w:tc>
          <w:tcPr>
            <w:tcW w:w="411" w:type="pct"/>
          </w:tcPr>
          <w:p w14:paraId="64ED2F8B" w14:textId="2C3BAD8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111.5</w:t>
            </w:r>
          </w:p>
        </w:tc>
        <w:tc>
          <w:tcPr>
            <w:tcW w:w="510" w:type="pct"/>
          </w:tcPr>
          <w:p w14:paraId="7A45E21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(77.1, 182.5)</w:t>
            </w:r>
          </w:p>
        </w:tc>
        <w:tc>
          <w:tcPr>
            <w:tcW w:w="586" w:type="pct"/>
          </w:tcPr>
          <w:p w14:paraId="65FEF96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687 (83.0)</w:t>
            </w:r>
          </w:p>
        </w:tc>
        <w:tc>
          <w:tcPr>
            <w:tcW w:w="450" w:type="pct"/>
          </w:tcPr>
          <w:p w14:paraId="01B299B2" w14:textId="16F029D5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154.0</w:t>
            </w:r>
          </w:p>
        </w:tc>
        <w:tc>
          <w:tcPr>
            <w:tcW w:w="522" w:type="pct"/>
          </w:tcPr>
          <w:p w14:paraId="3BBEFAC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(94.4, 259.0)</w:t>
            </w:r>
          </w:p>
        </w:tc>
        <w:tc>
          <w:tcPr>
            <w:tcW w:w="389" w:type="pct"/>
          </w:tcPr>
          <w:p w14:paraId="28A6CE0E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0.024</w:t>
            </w:r>
          </w:p>
        </w:tc>
      </w:tr>
      <w:tr w:rsidR="00EF2464" w:rsidRPr="00922057" w14:paraId="52609C74" w14:textId="77777777" w:rsidTr="00EF2464">
        <w:trPr>
          <w:trHeight w:val="253"/>
        </w:trPr>
        <w:tc>
          <w:tcPr>
            <w:tcW w:w="1695" w:type="pct"/>
          </w:tcPr>
          <w:p w14:paraId="67E61CCE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PaCO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GB"/>
              </w:rPr>
              <w:t>2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mmHg, median (IQR)</w:t>
            </w:r>
          </w:p>
        </w:tc>
        <w:tc>
          <w:tcPr>
            <w:tcW w:w="437" w:type="pct"/>
          </w:tcPr>
          <w:p w14:paraId="01EC023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(67.4)</w:t>
            </w:r>
          </w:p>
        </w:tc>
        <w:tc>
          <w:tcPr>
            <w:tcW w:w="411" w:type="pct"/>
          </w:tcPr>
          <w:p w14:paraId="561D1F90" w14:textId="087D150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39.6</w:t>
            </w:r>
          </w:p>
        </w:tc>
        <w:tc>
          <w:tcPr>
            <w:tcW w:w="510" w:type="pct"/>
          </w:tcPr>
          <w:p w14:paraId="3650CAA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(30.6, 59.7)</w:t>
            </w:r>
          </w:p>
        </w:tc>
        <w:tc>
          <w:tcPr>
            <w:tcW w:w="586" w:type="pct"/>
          </w:tcPr>
          <w:p w14:paraId="547A61D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684 (82.6)</w:t>
            </w:r>
          </w:p>
        </w:tc>
        <w:tc>
          <w:tcPr>
            <w:tcW w:w="450" w:type="pct"/>
          </w:tcPr>
          <w:p w14:paraId="76098A9D" w14:textId="16817F4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37.8</w:t>
            </w:r>
          </w:p>
        </w:tc>
        <w:tc>
          <w:tcPr>
            <w:tcW w:w="522" w:type="pct"/>
          </w:tcPr>
          <w:p w14:paraId="6717AAB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(28.3, 45.5)</w:t>
            </w:r>
          </w:p>
        </w:tc>
        <w:tc>
          <w:tcPr>
            <w:tcW w:w="389" w:type="pct"/>
          </w:tcPr>
          <w:p w14:paraId="11FDD853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0.170</w:t>
            </w:r>
          </w:p>
        </w:tc>
      </w:tr>
      <w:tr w:rsidR="00EF2464" w:rsidRPr="00922057" w14:paraId="0FCEB386" w14:textId="77777777" w:rsidTr="00EF2464">
        <w:trPr>
          <w:trHeight w:val="253"/>
        </w:trPr>
        <w:tc>
          <w:tcPr>
            <w:tcW w:w="1695" w:type="pct"/>
          </w:tcPr>
          <w:p w14:paraId="5F5EDFB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Sodium, mmol/l, mean (±SD)</w:t>
            </w:r>
          </w:p>
        </w:tc>
        <w:tc>
          <w:tcPr>
            <w:tcW w:w="437" w:type="pct"/>
          </w:tcPr>
          <w:p w14:paraId="55BA281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61A07FF9" w14:textId="419B4544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138.4</w:t>
            </w:r>
          </w:p>
        </w:tc>
        <w:tc>
          <w:tcPr>
            <w:tcW w:w="510" w:type="pct"/>
          </w:tcPr>
          <w:p w14:paraId="655A653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(5.3)</w:t>
            </w:r>
          </w:p>
        </w:tc>
        <w:tc>
          <w:tcPr>
            <w:tcW w:w="586" w:type="pct"/>
          </w:tcPr>
          <w:p w14:paraId="57E9250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(0.5)</w:t>
            </w:r>
          </w:p>
        </w:tc>
        <w:tc>
          <w:tcPr>
            <w:tcW w:w="450" w:type="pct"/>
          </w:tcPr>
          <w:p w14:paraId="263E4CAB" w14:textId="00FCE22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138.7</w:t>
            </w:r>
          </w:p>
        </w:tc>
        <w:tc>
          <w:tcPr>
            <w:tcW w:w="522" w:type="pct"/>
          </w:tcPr>
          <w:p w14:paraId="3F100EC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(5.1)</w:t>
            </w:r>
          </w:p>
        </w:tc>
        <w:tc>
          <w:tcPr>
            <w:tcW w:w="389" w:type="pct"/>
          </w:tcPr>
          <w:p w14:paraId="66135C74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0.600</w:t>
            </w:r>
          </w:p>
        </w:tc>
      </w:tr>
      <w:tr w:rsidR="00EF2464" w:rsidRPr="00922057" w14:paraId="430B2330" w14:textId="77777777" w:rsidTr="00EF2464">
        <w:trPr>
          <w:trHeight w:val="253"/>
        </w:trPr>
        <w:tc>
          <w:tcPr>
            <w:tcW w:w="1695" w:type="pct"/>
          </w:tcPr>
          <w:p w14:paraId="07C9C5F1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Potassium, mmol/l, mean (±SD)</w:t>
            </w:r>
          </w:p>
        </w:tc>
        <w:tc>
          <w:tcPr>
            <w:tcW w:w="437" w:type="pct"/>
          </w:tcPr>
          <w:p w14:paraId="62BB731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4C3BDABA" w14:textId="7CBD183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</w:t>
            </w:r>
          </w:p>
        </w:tc>
        <w:tc>
          <w:tcPr>
            <w:tcW w:w="510" w:type="pct"/>
          </w:tcPr>
          <w:p w14:paraId="2F42FE7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(0.7)</w:t>
            </w:r>
          </w:p>
        </w:tc>
        <w:tc>
          <w:tcPr>
            <w:tcW w:w="586" w:type="pct"/>
          </w:tcPr>
          <w:p w14:paraId="38280BF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735FF78A" w14:textId="007B877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</w:tc>
        <w:tc>
          <w:tcPr>
            <w:tcW w:w="522" w:type="pct"/>
          </w:tcPr>
          <w:p w14:paraId="43A8702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(0.7)</w:t>
            </w:r>
          </w:p>
        </w:tc>
        <w:tc>
          <w:tcPr>
            <w:tcW w:w="389" w:type="pct"/>
          </w:tcPr>
          <w:p w14:paraId="2FE36E4C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0.037</w:t>
            </w:r>
          </w:p>
        </w:tc>
      </w:tr>
      <w:tr w:rsidR="00EF2464" w:rsidRPr="00922057" w14:paraId="130368AB" w14:textId="77777777" w:rsidTr="00EF2464">
        <w:trPr>
          <w:trHeight w:val="253"/>
        </w:trPr>
        <w:tc>
          <w:tcPr>
            <w:tcW w:w="1695" w:type="pct"/>
          </w:tcPr>
          <w:p w14:paraId="1D51D084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Chloride, mmol/l, mean (±SD)</w:t>
            </w:r>
          </w:p>
        </w:tc>
        <w:tc>
          <w:tcPr>
            <w:tcW w:w="437" w:type="pct"/>
          </w:tcPr>
          <w:p w14:paraId="66B916E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65B018D8" w14:textId="7D57FAD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97.3</w:t>
            </w:r>
          </w:p>
        </w:tc>
        <w:tc>
          <w:tcPr>
            <w:tcW w:w="510" w:type="pct"/>
          </w:tcPr>
          <w:p w14:paraId="2FB6058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(6.3)</w:t>
            </w:r>
          </w:p>
        </w:tc>
        <w:tc>
          <w:tcPr>
            <w:tcW w:w="586" w:type="pct"/>
          </w:tcPr>
          <w:p w14:paraId="74FE53C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(0.2)</w:t>
            </w:r>
          </w:p>
        </w:tc>
        <w:tc>
          <w:tcPr>
            <w:tcW w:w="450" w:type="pct"/>
          </w:tcPr>
          <w:p w14:paraId="5BE09CF5" w14:textId="1E09CA83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97.6</w:t>
            </w:r>
          </w:p>
        </w:tc>
        <w:tc>
          <w:tcPr>
            <w:tcW w:w="522" w:type="pct"/>
          </w:tcPr>
          <w:p w14:paraId="52F24E8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(6.0)</w:t>
            </w:r>
          </w:p>
        </w:tc>
        <w:tc>
          <w:tcPr>
            <w:tcW w:w="389" w:type="pct"/>
          </w:tcPr>
          <w:p w14:paraId="34BB5D9F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0.670</w:t>
            </w:r>
          </w:p>
        </w:tc>
      </w:tr>
      <w:tr w:rsidR="00EF2464" w:rsidRPr="00922057" w14:paraId="5446F4D0" w14:textId="77777777" w:rsidTr="00EF2464">
        <w:trPr>
          <w:trHeight w:val="253"/>
        </w:trPr>
        <w:tc>
          <w:tcPr>
            <w:tcW w:w="1695" w:type="pct"/>
          </w:tcPr>
          <w:p w14:paraId="04D31BAD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Bicarbonate, mmol/l, mean (±SD)</w:t>
            </w:r>
          </w:p>
        </w:tc>
        <w:tc>
          <w:tcPr>
            <w:tcW w:w="437" w:type="pct"/>
          </w:tcPr>
          <w:p w14:paraId="31D96E2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7D6296E4" w14:textId="333F98F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23.6</w:t>
            </w:r>
          </w:p>
        </w:tc>
        <w:tc>
          <w:tcPr>
            <w:tcW w:w="510" w:type="pct"/>
          </w:tcPr>
          <w:p w14:paraId="4A439DC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(5.6)</w:t>
            </w:r>
          </w:p>
        </w:tc>
        <w:tc>
          <w:tcPr>
            <w:tcW w:w="586" w:type="pct"/>
          </w:tcPr>
          <w:p w14:paraId="1F093D0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4078006D" w14:textId="78AACB7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24.2</w:t>
            </w:r>
          </w:p>
        </w:tc>
        <w:tc>
          <w:tcPr>
            <w:tcW w:w="522" w:type="pct"/>
          </w:tcPr>
          <w:p w14:paraId="56B5343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(5.1)</w:t>
            </w:r>
          </w:p>
        </w:tc>
        <w:tc>
          <w:tcPr>
            <w:tcW w:w="389" w:type="pct"/>
          </w:tcPr>
          <w:p w14:paraId="00A1A516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0.290</w:t>
            </w:r>
          </w:p>
        </w:tc>
      </w:tr>
      <w:tr w:rsidR="00EF2464" w:rsidRPr="00922057" w14:paraId="676F6AC2" w14:textId="77777777" w:rsidTr="00EF2464">
        <w:trPr>
          <w:trHeight w:val="253"/>
        </w:trPr>
        <w:tc>
          <w:tcPr>
            <w:tcW w:w="1695" w:type="pct"/>
          </w:tcPr>
          <w:p w14:paraId="412AB5C4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Blood urea nitrogen, mg/dl, median (IQR)</w:t>
            </w:r>
          </w:p>
        </w:tc>
        <w:tc>
          <w:tcPr>
            <w:tcW w:w="437" w:type="pct"/>
          </w:tcPr>
          <w:p w14:paraId="1E8BFC3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7B57A5EA" w14:textId="29DC5436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17.0</w:t>
            </w:r>
          </w:p>
        </w:tc>
        <w:tc>
          <w:tcPr>
            <w:tcW w:w="510" w:type="pct"/>
          </w:tcPr>
          <w:p w14:paraId="6C84FD5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(13.0, 23.0)</w:t>
            </w:r>
          </w:p>
        </w:tc>
        <w:tc>
          <w:tcPr>
            <w:tcW w:w="586" w:type="pct"/>
          </w:tcPr>
          <w:p w14:paraId="44F7CBD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71540431" w14:textId="4B4D0E9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16.0</w:t>
            </w:r>
          </w:p>
        </w:tc>
        <w:tc>
          <w:tcPr>
            <w:tcW w:w="522" w:type="pct"/>
          </w:tcPr>
          <w:p w14:paraId="3F31CD2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(11.0, 22.0)</w:t>
            </w:r>
          </w:p>
        </w:tc>
        <w:tc>
          <w:tcPr>
            <w:tcW w:w="389" w:type="pct"/>
          </w:tcPr>
          <w:p w14:paraId="7497323E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0.018</w:t>
            </w:r>
          </w:p>
        </w:tc>
      </w:tr>
      <w:tr w:rsidR="00EF2464" w:rsidRPr="00922057" w14:paraId="48A9EC00" w14:textId="77777777" w:rsidTr="00A81FE8">
        <w:trPr>
          <w:trHeight w:val="253"/>
        </w:trPr>
        <w:tc>
          <w:tcPr>
            <w:tcW w:w="1695" w:type="pct"/>
            <w:tcBorders>
              <w:bottom w:val="single" w:sz="8" w:space="0" w:color="auto"/>
            </w:tcBorders>
          </w:tcPr>
          <w:p w14:paraId="385F869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Serum creatinine, mg/dl, median (IQR)</w:t>
            </w:r>
          </w:p>
        </w:tc>
        <w:tc>
          <w:tcPr>
            <w:tcW w:w="437" w:type="pct"/>
            <w:tcBorders>
              <w:bottom w:val="single" w:sz="8" w:space="0" w:color="auto"/>
            </w:tcBorders>
          </w:tcPr>
          <w:p w14:paraId="43BB413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  <w:tcBorders>
              <w:bottom w:val="single" w:sz="8" w:space="0" w:color="auto"/>
            </w:tcBorders>
          </w:tcPr>
          <w:p w14:paraId="01C0FC0D" w14:textId="0497679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</w:p>
        </w:tc>
        <w:tc>
          <w:tcPr>
            <w:tcW w:w="510" w:type="pct"/>
            <w:tcBorders>
              <w:bottom w:val="single" w:sz="8" w:space="0" w:color="auto"/>
            </w:tcBorders>
          </w:tcPr>
          <w:p w14:paraId="63922CE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(0.8, 1.4)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14:paraId="79D0896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  <w:tcBorders>
              <w:bottom w:val="single" w:sz="8" w:space="0" w:color="auto"/>
            </w:tcBorders>
          </w:tcPr>
          <w:p w14:paraId="503356AF" w14:textId="6636152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</w:p>
        </w:tc>
        <w:tc>
          <w:tcPr>
            <w:tcW w:w="522" w:type="pct"/>
            <w:tcBorders>
              <w:bottom w:val="single" w:sz="8" w:space="0" w:color="auto"/>
            </w:tcBorders>
          </w:tcPr>
          <w:p w14:paraId="5C91489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(0.8, 1.2)</w:t>
            </w:r>
          </w:p>
        </w:tc>
        <w:tc>
          <w:tcPr>
            <w:tcW w:w="389" w:type="pct"/>
            <w:tcBorders>
              <w:bottom w:val="single" w:sz="8" w:space="0" w:color="auto"/>
            </w:tcBorders>
          </w:tcPr>
          <w:p w14:paraId="4C99F071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0.003</w:t>
            </w:r>
          </w:p>
        </w:tc>
      </w:tr>
      <w:tr w:rsidR="00EF2464" w:rsidRPr="00922057" w14:paraId="1E02DA3C" w14:textId="77777777" w:rsidTr="00A81FE8">
        <w:trPr>
          <w:trHeight w:val="253"/>
        </w:trPr>
        <w:tc>
          <w:tcPr>
            <w:tcW w:w="1695" w:type="pct"/>
            <w:tcBorders>
              <w:top w:val="single" w:sz="8" w:space="0" w:color="auto"/>
            </w:tcBorders>
          </w:tcPr>
          <w:p w14:paraId="39CFAABF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   Serum albumin, g/dl, mean (±SD)</w:t>
            </w:r>
          </w:p>
        </w:tc>
        <w:tc>
          <w:tcPr>
            <w:tcW w:w="437" w:type="pct"/>
            <w:tcBorders>
              <w:top w:val="single" w:sz="8" w:space="0" w:color="auto"/>
            </w:tcBorders>
          </w:tcPr>
          <w:p w14:paraId="6ED626B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 (28.4)</w:t>
            </w:r>
          </w:p>
        </w:tc>
        <w:tc>
          <w:tcPr>
            <w:tcW w:w="411" w:type="pct"/>
            <w:tcBorders>
              <w:top w:val="single" w:sz="8" w:space="0" w:color="auto"/>
            </w:tcBorders>
          </w:tcPr>
          <w:p w14:paraId="2897552E" w14:textId="3F6E131A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510" w:type="pct"/>
            <w:tcBorders>
              <w:top w:val="single" w:sz="8" w:space="0" w:color="auto"/>
            </w:tcBorders>
          </w:tcPr>
          <w:p w14:paraId="50AB895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(0.5)</w:t>
            </w:r>
          </w:p>
        </w:tc>
        <w:tc>
          <w:tcPr>
            <w:tcW w:w="586" w:type="pct"/>
            <w:tcBorders>
              <w:top w:val="single" w:sz="8" w:space="0" w:color="auto"/>
            </w:tcBorders>
          </w:tcPr>
          <w:p w14:paraId="5FC1DC2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296 (35.8)</w:t>
            </w:r>
          </w:p>
        </w:tc>
        <w:tc>
          <w:tcPr>
            <w:tcW w:w="450" w:type="pct"/>
            <w:tcBorders>
              <w:top w:val="single" w:sz="8" w:space="0" w:color="auto"/>
            </w:tcBorders>
          </w:tcPr>
          <w:p w14:paraId="2B287BF2" w14:textId="43D6E9B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</w:t>
            </w:r>
          </w:p>
        </w:tc>
        <w:tc>
          <w:tcPr>
            <w:tcW w:w="522" w:type="pct"/>
            <w:tcBorders>
              <w:top w:val="single" w:sz="8" w:space="0" w:color="auto"/>
            </w:tcBorders>
          </w:tcPr>
          <w:p w14:paraId="4B27C55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(0.5)</w:t>
            </w:r>
          </w:p>
        </w:tc>
        <w:tc>
          <w:tcPr>
            <w:tcW w:w="389" w:type="pct"/>
            <w:tcBorders>
              <w:top w:val="single" w:sz="8" w:space="0" w:color="auto"/>
            </w:tcBorders>
          </w:tcPr>
          <w:p w14:paraId="4FCA4696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EF2464" w:rsidRPr="00922057" w14:paraId="7D235F38" w14:textId="77777777" w:rsidTr="00EF2464">
        <w:trPr>
          <w:trHeight w:val="253"/>
        </w:trPr>
        <w:tc>
          <w:tcPr>
            <w:tcW w:w="1695" w:type="pct"/>
          </w:tcPr>
          <w:p w14:paraId="6E7AFF4B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Complete blood count</w:t>
            </w:r>
          </w:p>
        </w:tc>
        <w:tc>
          <w:tcPr>
            <w:tcW w:w="437" w:type="pct"/>
          </w:tcPr>
          <w:p w14:paraId="7FA0D5B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58345FF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6C5187E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0ED688B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5747EDD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7D7CE3C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3B3BB88A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6E3D0C93" w14:textId="77777777" w:rsidTr="00EF2464">
        <w:trPr>
          <w:trHeight w:val="253"/>
        </w:trPr>
        <w:tc>
          <w:tcPr>
            <w:tcW w:w="1695" w:type="pct"/>
          </w:tcPr>
          <w:p w14:paraId="5108E66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Haemoglobin, g/dl, mean (±SD)</w:t>
            </w:r>
          </w:p>
        </w:tc>
        <w:tc>
          <w:tcPr>
            <w:tcW w:w="437" w:type="pct"/>
          </w:tcPr>
          <w:p w14:paraId="5D7C997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10188170" w14:textId="7CDFA0F6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12.5</w:t>
            </w:r>
          </w:p>
        </w:tc>
        <w:tc>
          <w:tcPr>
            <w:tcW w:w="510" w:type="pct"/>
          </w:tcPr>
          <w:p w14:paraId="172A6E4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586" w:type="pct"/>
          </w:tcPr>
          <w:p w14:paraId="51D60D76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1BCF3605" w14:textId="26CFE153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12.9</w:t>
            </w:r>
          </w:p>
        </w:tc>
        <w:tc>
          <w:tcPr>
            <w:tcW w:w="522" w:type="pct"/>
          </w:tcPr>
          <w:p w14:paraId="7758229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(1.9)</w:t>
            </w:r>
          </w:p>
        </w:tc>
        <w:tc>
          <w:tcPr>
            <w:tcW w:w="389" w:type="pct"/>
          </w:tcPr>
          <w:p w14:paraId="0B343E0C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0.029</w:t>
            </w:r>
          </w:p>
        </w:tc>
      </w:tr>
      <w:tr w:rsidR="00EF2464" w:rsidRPr="00922057" w14:paraId="0D9F8AD9" w14:textId="77777777" w:rsidTr="00EF2464">
        <w:trPr>
          <w:trHeight w:val="253"/>
        </w:trPr>
        <w:tc>
          <w:tcPr>
            <w:tcW w:w="1695" w:type="pct"/>
          </w:tcPr>
          <w:p w14:paraId="371868C7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WBC, /mm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(±SD)</w:t>
            </w:r>
          </w:p>
        </w:tc>
        <w:tc>
          <w:tcPr>
            <w:tcW w:w="437" w:type="pct"/>
          </w:tcPr>
          <w:p w14:paraId="3E785A0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A23BB08" w14:textId="2A2EF960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14688.4</w:t>
            </w:r>
          </w:p>
        </w:tc>
        <w:tc>
          <w:tcPr>
            <w:tcW w:w="510" w:type="pct"/>
          </w:tcPr>
          <w:p w14:paraId="37CAE39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(6328.5)</w:t>
            </w:r>
          </w:p>
        </w:tc>
        <w:tc>
          <w:tcPr>
            <w:tcW w:w="586" w:type="pct"/>
          </w:tcPr>
          <w:p w14:paraId="7D8B09B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5A00080B" w14:textId="1004059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13819.1</w:t>
            </w:r>
          </w:p>
        </w:tc>
        <w:tc>
          <w:tcPr>
            <w:tcW w:w="522" w:type="pct"/>
          </w:tcPr>
          <w:p w14:paraId="4E417D1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(6185.4)</w:t>
            </w:r>
          </w:p>
        </w:tc>
        <w:tc>
          <w:tcPr>
            <w:tcW w:w="389" w:type="pct"/>
          </w:tcPr>
          <w:p w14:paraId="4169A9B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0.200</w:t>
            </w:r>
          </w:p>
        </w:tc>
      </w:tr>
      <w:tr w:rsidR="00EF2464" w:rsidRPr="00922057" w14:paraId="0FBF8D76" w14:textId="77777777" w:rsidTr="00EF2464">
        <w:trPr>
          <w:trHeight w:val="253"/>
        </w:trPr>
        <w:tc>
          <w:tcPr>
            <w:tcW w:w="1695" w:type="pct"/>
          </w:tcPr>
          <w:p w14:paraId="3C9E6C5E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Neutrophil,  </w:t>
            </w:r>
          </w:p>
        </w:tc>
        <w:tc>
          <w:tcPr>
            <w:tcW w:w="437" w:type="pct"/>
          </w:tcPr>
          <w:p w14:paraId="24B01B3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1310778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79C7380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6ABC921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5F3E9098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7E3DEF2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290DC15B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31B4F8E0" w14:textId="77777777" w:rsidTr="00EF2464">
        <w:trPr>
          <w:trHeight w:val="253"/>
        </w:trPr>
        <w:tc>
          <w:tcPr>
            <w:tcW w:w="1695" w:type="pct"/>
          </w:tcPr>
          <w:p w14:paraId="42A2B3B2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count, /mm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median (IQR)</w:t>
            </w:r>
          </w:p>
        </w:tc>
        <w:tc>
          <w:tcPr>
            <w:tcW w:w="437" w:type="pct"/>
          </w:tcPr>
          <w:p w14:paraId="76D4869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523CEB6F" w14:textId="6721A30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11075.0</w:t>
            </w:r>
          </w:p>
        </w:tc>
        <w:tc>
          <w:tcPr>
            <w:tcW w:w="510" w:type="pct"/>
          </w:tcPr>
          <w:p w14:paraId="0620D65F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(7961.1, 16350.0)</w:t>
            </w:r>
          </w:p>
        </w:tc>
        <w:tc>
          <w:tcPr>
            <w:tcW w:w="586" w:type="pct"/>
          </w:tcPr>
          <w:p w14:paraId="34CCB43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2C2A29D9" w14:textId="0556726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10718.4</w:t>
            </w:r>
          </w:p>
        </w:tc>
        <w:tc>
          <w:tcPr>
            <w:tcW w:w="522" w:type="pct"/>
          </w:tcPr>
          <w:p w14:paraId="6894467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(7395.0, 15009.6)</w:t>
            </w:r>
          </w:p>
        </w:tc>
        <w:tc>
          <w:tcPr>
            <w:tcW w:w="389" w:type="pct"/>
          </w:tcPr>
          <w:p w14:paraId="1B5F4A6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0.390</w:t>
            </w:r>
          </w:p>
        </w:tc>
      </w:tr>
      <w:tr w:rsidR="00EF2464" w:rsidRPr="00922057" w14:paraId="5B51A019" w14:textId="77777777" w:rsidTr="00EF2464">
        <w:trPr>
          <w:trHeight w:val="253"/>
        </w:trPr>
        <w:tc>
          <w:tcPr>
            <w:tcW w:w="1695" w:type="pct"/>
          </w:tcPr>
          <w:p w14:paraId="06BC8577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percent, mean (±SD)</w:t>
            </w:r>
          </w:p>
        </w:tc>
        <w:tc>
          <w:tcPr>
            <w:tcW w:w="437" w:type="pct"/>
          </w:tcPr>
          <w:p w14:paraId="0958E2C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320096C7" w14:textId="1078248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82.7</w:t>
            </w:r>
          </w:p>
        </w:tc>
        <w:tc>
          <w:tcPr>
            <w:tcW w:w="510" w:type="pct"/>
          </w:tcPr>
          <w:p w14:paraId="5BA529C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(13.9)</w:t>
            </w:r>
          </w:p>
        </w:tc>
        <w:tc>
          <w:tcPr>
            <w:tcW w:w="586" w:type="pct"/>
          </w:tcPr>
          <w:p w14:paraId="6A3FCCA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2C9BAA1E" w14:textId="606FB461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83.4</w:t>
            </w:r>
          </w:p>
        </w:tc>
        <w:tc>
          <w:tcPr>
            <w:tcW w:w="522" w:type="pct"/>
          </w:tcPr>
          <w:p w14:paraId="6ADA0D4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(13.7)</w:t>
            </w:r>
          </w:p>
        </w:tc>
        <w:tc>
          <w:tcPr>
            <w:tcW w:w="389" w:type="pct"/>
          </w:tcPr>
          <w:p w14:paraId="4A3B2D9C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0.630</w:t>
            </w:r>
          </w:p>
        </w:tc>
      </w:tr>
      <w:tr w:rsidR="00EF2464" w:rsidRPr="00922057" w14:paraId="60A85383" w14:textId="77777777" w:rsidTr="00EF2464">
        <w:trPr>
          <w:trHeight w:val="253"/>
        </w:trPr>
        <w:tc>
          <w:tcPr>
            <w:tcW w:w="1695" w:type="pct"/>
          </w:tcPr>
          <w:p w14:paraId="6577C48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Eosinophil, median (IQR)</w:t>
            </w:r>
          </w:p>
        </w:tc>
        <w:tc>
          <w:tcPr>
            <w:tcW w:w="437" w:type="pct"/>
          </w:tcPr>
          <w:p w14:paraId="3EBB935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14:paraId="3D11173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</w:tcPr>
          <w:p w14:paraId="53B4C7A3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</w:tcPr>
          <w:p w14:paraId="595BA19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</w:tcPr>
          <w:p w14:paraId="2B51F9F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</w:tcPr>
          <w:p w14:paraId="02F02F3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9" w:type="pct"/>
          </w:tcPr>
          <w:p w14:paraId="5350DFD8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F2464" w:rsidRPr="00922057" w14:paraId="57D9C3BD" w14:textId="77777777" w:rsidTr="00EF2464">
        <w:trPr>
          <w:trHeight w:val="156"/>
        </w:trPr>
        <w:tc>
          <w:tcPr>
            <w:tcW w:w="1695" w:type="pct"/>
          </w:tcPr>
          <w:p w14:paraId="3498A49A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count, /mm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437" w:type="pct"/>
          </w:tcPr>
          <w:p w14:paraId="5EEF83E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5A34A12" w14:textId="6C1D1DFC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14.9</w:t>
            </w:r>
          </w:p>
        </w:tc>
        <w:tc>
          <w:tcPr>
            <w:tcW w:w="510" w:type="pct"/>
          </w:tcPr>
          <w:p w14:paraId="045D6DA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(0, 211.1)</w:t>
            </w:r>
          </w:p>
        </w:tc>
        <w:tc>
          <w:tcPr>
            <w:tcW w:w="586" w:type="pct"/>
          </w:tcPr>
          <w:p w14:paraId="0F439235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2E4CB121" w14:textId="3867DAB6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35.4</w:t>
            </w:r>
          </w:p>
        </w:tc>
        <w:tc>
          <w:tcPr>
            <w:tcW w:w="522" w:type="pct"/>
          </w:tcPr>
          <w:p w14:paraId="4F34097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(0, 226.9)</w:t>
            </w:r>
          </w:p>
        </w:tc>
        <w:tc>
          <w:tcPr>
            <w:tcW w:w="389" w:type="pct"/>
          </w:tcPr>
          <w:p w14:paraId="1A5C0934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0.250</w:t>
            </w:r>
          </w:p>
        </w:tc>
      </w:tr>
      <w:tr w:rsidR="00EF2464" w:rsidRPr="00922057" w14:paraId="2AB88476" w14:textId="77777777" w:rsidTr="00EF2464">
        <w:trPr>
          <w:trHeight w:val="166"/>
        </w:trPr>
        <w:tc>
          <w:tcPr>
            <w:tcW w:w="1695" w:type="pct"/>
          </w:tcPr>
          <w:p w14:paraId="58371E2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percent</w:t>
            </w:r>
          </w:p>
        </w:tc>
        <w:tc>
          <w:tcPr>
            <w:tcW w:w="437" w:type="pct"/>
          </w:tcPr>
          <w:p w14:paraId="558D692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2D070D74" w14:textId="3414446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</w:t>
            </w:r>
          </w:p>
        </w:tc>
        <w:tc>
          <w:tcPr>
            <w:tcW w:w="510" w:type="pct"/>
          </w:tcPr>
          <w:p w14:paraId="029BD54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(0, 2.0)</w:t>
            </w:r>
          </w:p>
        </w:tc>
        <w:tc>
          <w:tcPr>
            <w:tcW w:w="586" w:type="pct"/>
          </w:tcPr>
          <w:p w14:paraId="2F522990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7E113D32" w14:textId="033E3A0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522" w:type="pct"/>
          </w:tcPr>
          <w:p w14:paraId="7665ADBB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(0, 2.4)</w:t>
            </w:r>
          </w:p>
        </w:tc>
        <w:tc>
          <w:tcPr>
            <w:tcW w:w="389" w:type="pct"/>
          </w:tcPr>
          <w:p w14:paraId="35C6E7D4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0.170</w:t>
            </w:r>
          </w:p>
        </w:tc>
      </w:tr>
      <w:tr w:rsidR="00EF2464" w:rsidRPr="00922057" w14:paraId="19EB2A62" w14:textId="77777777" w:rsidTr="00EF2464">
        <w:trPr>
          <w:trHeight w:val="253"/>
        </w:trPr>
        <w:tc>
          <w:tcPr>
            <w:tcW w:w="1695" w:type="pct"/>
          </w:tcPr>
          <w:p w14:paraId="03BE718C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Platelet count, /mm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mean (±SD)</w:t>
            </w:r>
          </w:p>
        </w:tc>
        <w:tc>
          <w:tcPr>
            <w:tcW w:w="437" w:type="pct"/>
          </w:tcPr>
          <w:p w14:paraId="3C16B0B2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4D857647" w14:textId="089221C8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247947.4</w:t>
            </w:r>
          </w:p>
        </w:tc>
        <w:tc>
          <w:tcPr>
            <w:tcW w:w="510" w:type="pct"/>
          </w:tcPr>
          <w:p w14:paraId="141764E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(95959.1)</w:t>
            </w:r>
          </w:p>
        </w:tc>
        <w:tc>
          <w:tcPr>
            <w:tcW w:w="586" w:type="pct"/>
          </w:tcPr>
          <w:p w14:paraId="6087977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(0.1)</w:t>
            </w:r>
          </w:p>
        </w:tc>
        <w:tc>
          <w:tcPr>
            <w:tcW w:w="450" w:type="pct"/>
          </w:tcPr>
          <w:p w14:paraId="4CCB6383" w14:textId="0545FEEF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257221.3</w:t>
            </w:r>
          </w:p>
        </w:tc>
        <w:tc>
          <w:tcPr>
            <w:tcW w:w="522" w:type="pct"/>
          </w:tcPr>
          <w:p w14:paraId="31B56EE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(90060.8)</w:t>
            </w:r>
          </w:p>
        </w:tc>
        <w:tc>
          <w:tcPr>
            <w:tcW w:w="389" w:type="pct"/>
          </w:tcPr>
          <w:p w14:paraId="186C9DB7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0.350</w:t>
            </w:r>
          </w:p>
        </w:tc>
      </w:tr>
      <w:tr w:rsidR="00EF2464" w:rsidRPr="00922057" w14:paraId="186F934E" w14:textId="77777777" w:rsidTr="00EF2464">
        <w:trPr>
          <w:trHeight w:val="253"/>
        </w:trPr>
        <w:tc>
          <w:tcPr>
            <w:tcW w:w="1695" w:type="pct"/>
          </w:tcPr>
          <w:p w14:paraId="6DC5AE37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Initial glucose, mg/dl, mean (±SD)</w:t>
            </w:r>
          </w:p>
        </w:tc>
        <w:tc>
          <w:tcPr>
            <w:tcW w:w="437" w:type="pct"/>
          </w:tcPr>
          <w:p w14:paraId="53B97229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(20.0)</w:t>
            </w:r>
          </w:p>
        </w:tc>
        <w:tc>
          <w:tcPr>
            <w:tcW w:w="411" w:type="pct"/>
          </w:tcPr>
          <w:p w14:paraId="0C5D643E" w14:textId="6926A5C2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171.4</w:t>
            </w:r>
          </w:p>
        </w:tc>
        <w:tc>
          <w:tcPr>
            <w:tcW w:w="510" w:type="pct"/>
          </w:tcPr>
          <w:p w14:paraId="75DB4DB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(165.9)</w:t>
            </w:r>
          </w:p>
        </w:tc>
        <w:tc>
          <w:tcPr>
            <w:tcW w:w="586" w:type="pct"/>
          </w:tcPr>
          <w:p w14:paraId="7941C30A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199 (24.0)</w:t>
            </w:r>
          </w:p>
        </w:tc>
        <w:tc>
          <w:tcPr>
            <w:tcW w:w="450" w:type="pct"/>
          </w:tcPr>
          <w:p w14:paraId="6AE45B2E" w14:textId="6951D41E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153.9</w:t>
            </w:r>
          </w:p>
        </w:tc>
        <w:tc>
          <w:tcPr>
            <w:tcW w:w="522" w:type="pct"/>
          </w:tcPr>
          <w:p w14:paraId="558AD9F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(60.5)</w:t>
            </w:r>
          </w:p>
        </w:tc>
        <w:tc>
          <w:tcPr>
            <w:tcW w:w="389" w:type="pct"/>
          </w:tcPr>
          <w:p w14:paraId="4AD99680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0.069</w:t>
            </w:r>
          </w:p>
        </w:tc>
      </w:tr>
      <w:tr w:rsidR="00EF2464" w:rsidRPr="00922057" w14:paraId="75DFA345" w14:textId="77777777" w:rsidTr="00EF2464">
        <w:trPr>
          <w:trHeight w:val="253"/>
        </w:trPr>
        <w:tc>
          <w:tcPr>
            <w:tcW w:w="1695" w:type="pct"/>
          </w:tcPr>
          <w:p w14:paraId="0B72D2E8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Mechanical ventilator duration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days, median (IQR)</w:t>
            </w:r>
          </w:p>
        </w:tc>
        <w:tc>
          <w:tcPr>
            <w:tcW w:w="437" w:type="pct"/>
          </w:tcPr>
          <w:p w14:paraId="4F11D144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</w:tcPr>
          <w:p w14:paraId="79960660" w14:textId="0AB1F4D9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</w:t>
            </w:r>
          </w:p>
        </w:tc>
        <w:tc>
          <w:tcPr>
            <w:tcW w:w="510" w:type="pct"/>
          </w:tcPr>
          <w:p w14:paraId="0B7F879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(2.0, 7.0)</w:t>
            </w:r>
          </w:p>
        </w:tc>
        <w:tc>
          <w:tcPr>
            <w:tcW w:w="586" w:type="pct"/>
          </w:tcPr>
          <w:p w14:paraId="36806E5D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</w:tcPr>
          <w:p w14:paraId="7816B176" w14:textId="034363B3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</w:t>
            </w:r>
          </w:p>
        </w:tc>
        <w:tc>
          <w:tcPr>
            <w:tcW w:w="522" w:type="pct"/>
          </w:tcPr>
          <w:p w14:paraId="19A2E73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(0.0, 4.0)</w:t>
            </w:r>
          </w:p>
        </w:tc>
        <w:tc>
          <w:tcPr>
            <w:tcW w:w="389" w:type="pct"/>
          </w:tcPr>
          <w:p w14:paraId="198DF43E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&lt;0.001</w:t>
            </w:r>
          </w:p>
        </w:tc>
      </w:tr>
      <w:tr w:rsidR="00EF2464" w:rsidRPr="00922057" w14:paraId="2728AFAF" w14:textId="77777777" w:rsidTr="00EF2464">
        <w:trPr>
          <w:trHeight w:val="253"/>
        </w:trPr>
        <w:tc>
          <w:tcPr>
            <w:tcW w:w="1695" w:type="pct"/>
            <w:tcBorders>
              <w:bottom w:val="single" w:sz="8" w:space="0" w:color="auto"/>
            </w:tcBorders>
          </w:tcPr>
          <w:p w14:paraId="1F87897A" w14:textId="77777777" w:rsidR="00EF2464" w:rsidRPr="00EF2464" w:rsidRDefault="00EF2464" w:rsidP="00EF24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Length of hospital stay</w:t>
            </w: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days, median (IQR)</w:t>
            </w:r>
          </w:p>
        </w:tc>
        <w:tc>
          <w:tcPr>
            <w:tcW w:w="437" w:type="pct"/>
            <w:tcBorders>
              <w:bottom w:val="single" w:sz="8" w:space="0" w:color="auto"/>
            </w:tcBorders>
          </w:tcPr>
          <w:p w14:paraId="2DB1C717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11" w:type="pct"/>
            <w:tcBorders>
              <w:bottom w:val="single" w:sz="8" w:space="0" w:color="auto"/>
            </w:tcBorders>
          </w:tcPr>
          <w:p w14:paraId="182F98EC" w14:textId="680AD57D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5.0</w:t>
            </w:r>
          </w:p>
        </w:tc>
        <w:tc>
          <w:tcPr>
            <w:tcW w:w="510" w:type="pct"/>
            <w:tcBorders>
              <w:bottom w:val="single" w:sz="8" w:space="0" w:color="auto"/>
            </w:tcBorders>
          </w:tcPr>
          <w:p w14:paraId="750A47DC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(3.0, 9.0)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14:paraId="2673B09E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0" w:type="pct"/>
            <w:tcBorders>
              <w:bottom w:val="single" w:sz="8" w:space="0" w:color="auto"/>
            </w:tcBorders>
          </w:tcPr>
          <w:p w14:paraId="3F4B743E" w14:textId="4B54884B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</w:tc>
        <w:tc>
          <w:tcPr>
            <w:tcW w:w="522" w:type="pct"/>
            <w:tcBorders>
              <w:bottom w:val="single" w:sz="8" w:space="0" w:color="auto"/>
            </w:tcBorders>
          </w:tcPr>
          <w:p w14:paraId="4CB73601" w14:textId="77777777" w:rsidR="00EF2464" w:rsidRPr="00EF2464" w:rsidRDefault="00EF2464" w:rsidP="00EF2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(2.0, 7.0)</w:t>
            </w:r>
          </w:p>
        </w:tc>
        <w:tc>
          <w:tcPr>
            <w:tcW w:w="389" w:type="pct"/>
            <w:tcBorders>
              <w:bottom w:val="single" w:sz="8" w:space="0" w:color="auto"/>
            </w:tcBorders>
          </w:tcPr>
          <w:p w14:paraId="2B9FA925" w14:textId="77777777" w:rsidR="00EF2464" w:rsidRPr="00EF2464" w:rsidRDefault="00EF2464" w:rsidP="00EF24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F24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0.015</w:t>
            </w:r>
          </w:p>
        </w:tc>
      </w:tr>
    </w:tbl>
    <w:p w14:paraId="5EE88BBD" w14:textId="1E692A90" w:rsidR="00922057" w:rsidRPr="00922057" w:rsidRDefault="00922057" w:rsidP="00EF2464">
      <w:pPr>
        <w:rPr>
          <w:rFonts w:ascii="Times New Roman" w:hAnsi="Times New Roman" w:cs="Times New Roman"/>
          <w:sz w:val="18"/>
          <w:szCs w:val="18"/>
        </w:rPr>
      </w:pPr>
      <w:r w:rsidRPr="00922057">
        <w:rPr>
          <w:rFonts w:ascii="Times New Roman" w:hAnsi="Times New Roman" w:cs="Times New Roman"/>
          <w:b/>
          <w:bCs/>
          <w:sz w:val="18"/>
          <w:szCs w:val="18"/>
        </w:rPr>
        <w:t>Abbreviations:</w:t>
      </w:r>
      <w:r w:rsidRPr="0092205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="00EF2464" w:rsidRPr="00EF2464">
        <w:rPr>
          <w:rFonts w:ascii="Times New Roman" w:hAnsi="Times New Roman" w:cs="Times New Roman"/>
          <w:sz w:val="18"/>
          <w:szCs w:val="18"/>
        </w:rPr>
        <w:t>AECOPD, acute exacerbation of chronic obstructive pulmonary disease; BP, blood pressure; FEV1, forced expiratory volume-one second; FVC, forced vital capacity; IQR, interquartile range; MICU, medical intensive care unit; SD, standard deviation; WBC, white blood cell count</w:t>
      </w:r>
    </w:p>
    <w:p w14:paraId="1E447E5B" w14:textId="7EC6BB18" w:rsidR="00F10DC0" w:rsidRPr="00C65746" w:rsidRDefault="00F10DC0" w:rsidP="00C65746">
      <w:pPr>
        <w:rPr>
          <w:rFonts w:ascii="Times New Roman" w:hAnsi="Times New Roman" w:cs="Times New Roman"/>
          <w:sz w:val="18"/>
          <w:szCs w:val="18"/>
        </w:rPr>
      </w:pPr>
    </w:p>
    <w:sectPr w:rsidR="00F10DC0" w:rsidRPr="00C65746" w:rsidSect="00C657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27DE"/>
    <w:multiLevelType w:val="hybridMultilevel"/>
    <w:tmpl w:val="6EF4EE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F"/>
    <w:rsid w:val="000963EC"/>
    <w:rsid w:val="000E64EB"/>
    <w:rsid w:val="001F0CC5"/>
    <w:rsid w:val="00271412"/>
    <w:rsid w:val="004317D6"/>
    <w:rsid w:val="00495FB8"/>
    <w:rsid w:val="005516CD"/>
    <w:rsid w:val="00616F38"/>
    <w:rsid w:val="00690A2B"/>
    <w:rsid w:val="008C5800"/>
    <w:rsid w:val="008F504F"/>
    <w:rsid w:val="00922057"/>
    <w:rsid w:val="009C5ABF"/>
    <w:rsid w:val="00A81FE8"/>
    <w:rsid w:val="00B26FDF"/>
    <w:rsid w:val="00B4751A"/>
    <w:rsid w:val="00BC07DD"/>
    <w:rsid w:val="00C266A4"/>
    <w:rsid w:val="00C55B2F"/>
    <w:rsid w:val="00C65746"/>
    <w:rsid w:val="00CE7BA7"/>
    <w:rsid w:val="00D84E12"/>
    <w:rsid w:val="00DB2802"/>
    <w:rsid w:val="00E450FF"/>
    <w:rsid w:val="00EA172F"/>
    <w:rsid w:val="00EF2464"/>
    <w:rsid w:val="00F10DC0"/>
    <w:rsid w:val="00F66C8A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FFD1"/>
  <w15:chartTrackingRefBased/>
  <w15:docId w15:val="{C4E2B7FA-E3B9-4D37-BA33-E0EACD5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EC"/>
    <w:pPr>
      <w:ind w:left="720"/>
      <w:contextualSpacing/>
    </w:pPr>
  </w:style>
  <w:style w:type="table" w:styleId="TableGrid">
    <w:name w:val="Table Grid"/>
    <w:basedOn w:val="TableNormal"/>
    <w:uiPriority w:val="39"/>
    <w:rsid w:val="00DB28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PHICHAYUT PHINYO</dc:creator>
  <cp:keywords/>
  <dc:description/>
  <cp:lastModifiedBy>PHICHAYUT PHINYO</cp:lastModifiedBy>
  <cp:revision>4</cp:revision>
  <dcterms:created xsi:type="dcterms:W3CDTF">2021-01-18T15:36:00Z</dcterms:created>
  <dcterms:modified xsi:type="dcterms:W3CDTF">2021-01-18T15:38:00Z</dcterms:modified>
</cp:coreProperties>
</file>