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EA" w:rsidRPr="00FD2B23" w:rsidRDefault="00FD2B2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2B23">
        <w:rPr>
          <w:rFonts w:asciiTheme="majorBidi" w:hAnsiTheme="majorBidi" w:cstheme="majorBidi"/>
          <w:b/>
          <w:bCs/>
          <w:sz w:val="24"/>
          <w:szCs w:val="24"/>
          <w:u w:val="single"/>
        </w:rPr>
        <w:t>Fear of COVID-19 Scale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(English Version)</w:t>
      </w:r>
    </w:p>
    <w:p w:rsidR="00FD2B23" w:rsidRDefault="00FD2B23">
      <w:pPr>
        <w:rPr>
          <w:rFonts w:asciiTheme="majorBidi" w:hAnsiTheme="majorBidi" w:cstheme="majorBidi"/>
          <w:sz w:val="24"/>
          <w:szCs w:val="24"/>
        </w:rPr>
      </w:pPr>
      <w:r w:rsidRPr="00FD2B23">
        <w:rPr>
          <w:rFonts w:asciiTheme="majorBidi" w:hAnsiTheme="majorBidi" w:cstheme="majorBidi"/>
          <w:sz w:val="24"/>
          <w:szCs w:val="24"/>
        </w:rPr>
        <w:t>Please respond to each item by ticking (√) one of the five (5) responses that reflects how you feel, think or act toward COVID-19.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002"/>
        <w:gridCol w:w="1023"/>
        <w:gridCol w:w="1042"/>
        <w:gridCol w:w="937"/>
        <w:gridCol w:w="778"/>
        <w:gridCol w:w="1023"/>
      </w:tblGrid>
      <w:tr w:rsidR="00FD2B23" w:rsidTr="00FD2B23">
        <w:trPr>
          <w:trHeight w:val="485"/>
        </w:trPr>
        <w:tc>
          <w:tcPr>
            <w:tcW w:w="5002" w:type="dxa"/>
          </w:tcPr>
          <w:p w:rsidR="00FD2B23" w:rsidRPr="00153EE7" w:rsidRDefault="00FD2B23" w:rsidP="00FD2B2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  <w:b/>
                <w:bCs/>
              </w:rPr>
              <w:t>Fear of COVID-19 Scale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53EE7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1023" w:type="dxa"/>
          </w:tcPr>
          <w:p w:rsidR="00FD2B23" w:rsidRPr="00153EE7" w:rsidRDefault="00FD2B23" w:rsidP="00FD2B2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  <w:b/>
                <w:bCs/>
              </w:rPr>
              <w:t>Strongly disagree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042" w:type="dxa"/>
          </w:tcPr>
          <w:p w:rsidR="00FD2B23" w:rsidRPr="00C2135D" w:rsidRDefault="00FD2B23" w:rsidP="00E37D1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  <w:b/>
                <w:bCs/>
              </w:rPr>
              <w:t>Disagree</w:t>
            </w:r>
          </w:p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7" w:type="dxa"/>
          </w:tcPr>
          <w:p w:rsidR="00FD2B23" w:rsidRPr="00C2135D" w:rsidRDefault="00FD2B23" w:rsidP="00E37D1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  <w:b/>
                <w:bCs/>
              </w:rPr>
              <w:t>Neutral</w:t>
            </w:r>
          </w:p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FD2B23" w:rsidRPr="00C2135D" w:rsidRDefault="00FD2B23" w:rsidP="00E37D1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  <w:b/>
                <w:bCs/>
              </w:rPr>
              <w:t>Agree</w:t>
            </w:r>
          </w:p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3" w:type="dxa"/>
          </w:tcPr>
          <w:p w:rsidR="00FD2B23" w:rsidRPr="00153EE7" w:rsidRDefault="00FD2B23" w:rsidP="00FD2B2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  <w:b/>
                <w:bCs/>
              </w:rPr>
              <w:t>Strongly agree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D2B23" w:rsidTr="00FD2B23">
        <w:trPr>
          <w:trHeight w:val="233"/>
        </w:trPr>
        <w:tc>
          <w:tcPr>
            <w:tcW w:w="5002" w:type="dxa"/>
          </w:tcPr>
          <w:p w:rsidR="00FD2B23" w:rsidRPr="00153EE7" w:rsidRDefault="00FD2B2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</w:rPr>
              <w:t xml:space="preserve">I am most afraid of Corona </w:t>
            </w:r>
          </w:p>
        </w:tc>
        <w:tc>
          <w:tcPr>
            <w:tcW w:w="1023" w:type="dxa"/>
          </w:tcPr>
          <w:p w:rsidR="00FD2B23" w:rsidRPr="00153EE7" w:rsidRDefault="00FD2B2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2" w:type="dxa"/>
          </w:tcPr>
          <w:p w:rsidR="00FD2B23" w:rsidRPr="00153EE7" w:rsidRDefault="00FD2B2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7" w:type="dxa"/>
          </w:tcPr>
          <w:p w:rsidR="00FD2B23" w:rsidRPr="00153EE7" w:rsidRDefault="00FD2B2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</w:tcPr>
          <w:p w:rsidR="00FD2B23" w:rsidRPr="00153EE7" w:rsidRDefault="00FD2B2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</w:tcPr>
          <w:p w:rsidR="00FD2B23" w:rsidRPr="00153EE7" w:rsidRDefault="00FD2B2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2B23" w:rsidTr="00FD2B23">
        <w:tc>
          <w:tcPr>
            <w:tcW w:w="5002" w:type="dxa"/>
          </w:tcPr>
          <w:p w:rsidR="00FD2B23" w:rsidRPr="00153EE7" w:rsidRDefault="00FD2B2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</w:rPr>
              <w:t xml:space="preserve">It makes me uncomfortable to think about Corona </w:t>
            </w: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2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7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D2B23" w:rsidTr="00FD2B23">
        <w:tc>
          <w:tcPr>
            <w:tcW w:w="5002" w:type="dxa"/>
          </w:tcPr>
          <w:p w:rsidR="00FD2B23" w:rsidRPr="00153EE7" w:rsidRDefault="00FD2B2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</w:rPr>
              <w:t xml:space="preserve">My hands become clammy when I think about Corona </w:t>
            </w: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2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7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D2B23" w:rsidTr="00FD2B23">
        <w:tc>
          <w:tcPr>
            <w:tcW w:w="5002" w:type="dxa"/>
          </w:tcPr>
          <w:p w:rsidR="00FD2B23" w:rsidRPr="00153EE7" w:rsidRDefault="00FD2B2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</w:rPr>
              <w:t>I am afraid o</w:t>
            </w:r>
            <w:r w:rsidRPr="00153EE7">
              <w:rPr>
                <w:rFonts w:asciiTheme="majorBidi" w:hAnsiTheme="majorBidi" w:cstheme="majorBidi"/>
              </w:rPr>
              <w:t>f losing my life because of Corona</w:t>
            </w:r>
            <w:r w:rsidRPr="00C213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2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7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D2B23" w:rsidTr="00FD2B23">
        <w:tc>
          <w:tcPr>
            <w:tcW w:w="5002" w:type="dxa"/>
          </w:tcPr>
          <w:p w:rsidR="00FD2B23" w:rsidRPr="00153EE7" w:rsidRDefault="00FD2B2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</w:rPr>
              <w:t xml:space="preserve">When I watch news and stories about Corona on social media, I become nervous or anxious </w:t>
            </w: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2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7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D2B23" w:rsidTr="00FD2B23">
        <w:tc>
          <w:tcPr>
            <w:tcW w:w="5002" w:type="dxa"/>
          </w:tcPr>
          <w:p w:rsidR="00FD2B23" w:rsidRPr="00153EE7" w:rsidRDefault="00FD2B2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2135D">
              <w:rPr>
                <w:rFonts w:asciiTheme="majorBidi" w:hAnsiTheme="majorBidi" w:cstheme="majorBidi"/>
              </w:rPr>
              <w:t>I cannot sleep because I’m worrying about getting Corona</w:t>
            </w: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2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7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D2B23" w:rsidTr="00FD2B23">
        <w:tc>
          <w:tcPr>
            <w:tcW w:w="5002" w:type="dxa"/>
          </w:tcPr>
          <w:p w:rsidR="00FD2B23" w:rsidRPr="00153EE7" w:rsidRDefault="00FD2B23" w:rsidP="00E37D13">
            <w:pPr>
              <w:rPr>
                <w:rFonts w:asciiTheme="majorBidi" w:hAnsiTheme="majorBidi" w:cstheme="majorBidi"/>
              </w:rPr>
            </w:pPr>
            <w:r w:rsidRPr="00153EE7">
              <w:rPr>
                <w:rFonts w:asciiTheme="majorBidi" w:hAnsiTheme="majorBidi" w:cstheme="majorBidi"/>
              </w:rPr>
              <w:t>My heart races or palpitates when I think about getting Corona</w:t>
            </w: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2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7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</w:tcPr>
          <w:p w:rsidR="00FD2B23" w:rsidRPr="00153EE7" w:rsidRDefault="00FD2B2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D2B23" w:rsidRDefault="00FD2B23">
      <w:pPr>
        <w:rPr>
          <w:rFonts w:asciiTheme="majorBidi" w:hAnsiTheme="majorBidi" w:cstheme="majorBidi"/>
          <w:sz w:val="24"/>
          <w:szCs w:val="24"/>
        </w:rPr>
      </w:pPr>
    </w:p>
    <w:p w:rsidR="009B0C72" w:rsidRPr="009B0C72" w:rsidRDefault="009B0C72" w:rsidP="009B0C7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B0C72">
        <w:rPr>
          <w:rFonts w:asciiTheme="majorBidi" w:hAnsiTheme="majorBidi" w:cstheme="majorBidi"/>
          <w:sz w:val="24"/>
          <w:szCs w:val="24"/>
        </w:rPr>
        <w:t>Ahorsu</w:t>
      </w:r>
      <w:proofErr w:type="spellEnd"/>
      <w:r w:rsidRPr="009B0C72">
        <w:rPr>
          <w:rFonts w:asciiTheme="majorBidi" w:hAnsiTheme="majorBidi" w:cstheme="majorBidi"/>
          <w:sz w:val="24"/>
          <w:szCs w:val="24"/>
        </w:rPr>
        <w:t xml:space="preserve"> DK, Lin CY, Imani V, </w:t>
      </w:r>
      <w:proofErr w:type="spellStart"/>
      <w:r w:rsidRPr="009B0C72">
        <w:rPr>
          <w:rFonts w:asciiTheme="majorBidi" w:hAnsiTheme="majorBidi" w:cstheme="majorBidi"/>
          <w:sz w:val="24"/>
          <w:szCs w:val="24"/>
        </w:rPr>
        <w:t>Saffari</w:t>
      </w:r>
      <w:proofErr w:type="spellEnd"/>
      <w:r w:rsidRPr="009B0C72">
        <w:rPr>
          <w:rFonts w:asciiTheme="majorBidi" w:hAnsiTheme="majorBidi" w:cstheme="majorBidi"/>
          <w:sz w:val="24"/>
          <w:szCs w:val="24"/>
        </w:rPr>
        <w:t xml:space="preserve"> M, Griffiths MD, </w:t>
      </w:r>
      <w:proofErr w:type="spellStart"/>
      <w:r w:rsidRPr="009B0C72">
        <w:rPr>
          <w:rFonts w:asciiTheme="majorBidi" w:hAnsiTheme="majorBidi" w:cstheme="majorBidi"/>
          <w:sz w:val="24"/>
          <w:szCs w:val="24"/>
        </w:rPr>
        <w:t>Pakpour</w:t>
      </w:r>
      <w:proofErr w:type="spellEnd"/>
      <w:r w:rsidRPr="009B0C72">
        <w:rPr>
          <w:rFonts w:asciiTheme="majorBidi" w:hAnsiTheme="majorBidi" w:cstheme="majorBidi"/>
          <w:sz w:val="24"/>
          <w:szCs w:val="24"/>
        </w:rPr>
        <w:t xml:space="preserve">, AH. The fear of COVID-19 scale: development and initial validation. </w:t>
      </w:r>
      <w:proofErr w:type="spellStart"/>
      <w:r w:rsidRPr="009B0C7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Int</w:t>
      </w:r>
      <w:proofErr w:type="spellEnd"/>
      <w:r w:rsidRPr="009B0C7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J </w:t>
      </w:r>
      <w:proofErr w:type="spellStart"/>
      <w:r w:rsidRPr="009B0C7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Ment</w:t>
      </w:r>
      <w:proofErr w:type="spellEnd"/>
      <w:r w:rsidRPr="009B0C7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Health Addict.</w:t>
      </w:r>
      <w:r w:rsidRPr="009B0C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B0C72">
        <w:rPr>
          <w:rFonts w:asciiTheme="majorBidi" w:hAnsiTheme="majorBidi" w:cstheme="majorBidi"/>
          <w:sz w:val="24"/>
          <w:szCs w:val="24"/>
        </w:rPr>
        <w:t xml:space="preserve">2020. </w:t>
      </w:r>
      <w:r w:rsidRPr="009B0C72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Available from: </w:t>
      </w:r>
      <w:hyperlink r:id="rId5" w:history="1">
        <w:r w:rsidRPr="009B0C72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https://doi.org/10.1007/s11469- 020-00270-8</w:t>
        </w:r>
      </w:hyperlink>
      <w:r w:rsidRPr="009B0C72">
        <w:rPr>
          <w:rFonts w:asciiTheme="majorBidi" w:hAnsiTheme="majorBidi" w:cstheme="majorBidi"/>
          <w:sz w:val="24"/>
          <w:szCs w:val="24"/>
        </w:rPr>
        <w:t>.</w:t>
      </w:r>
    </w:p>
    <w:p w:rsidR="004D1086" w:rsidRDefault="004D1086" w:rsidP="00FD2B2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D2B23" w:rsidRPr="00FD2B23" w:rsidRDefault="00FD2B23" w:rsidP="00FD2B2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2B23">
        <w:rPr>
          <w:rFonts w:asciiTheme="majorBidi" w:hAnsiTheme="majorBidi" w:cstheme="majorBidi"/>
          <w:b/>
          <w:bCs/>
          <w:sz w:val="24"/>
          <w:szCs w:val="24"/>
          <w:u w:val="single"/>
        </w:rPr>
        <w:t>Fear of COVID-19 Scale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(Arabic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Version)</w:t>
      </w:r>
    </w:p>
    <w:p w:rsidR="00FD2B23" w:rsidRDefault="00BF0403" w:rsidP="003C5BDC">
      <w:pPr>
        <w:ind w:right="-450"/>
        <w:jc w:val="right"/>
      </w:pPr>
      <w:r w:rsidRPr="003C5BDC">
        <w:rPr>
          <w:rFonts w:asciiTheme="majorBidi" w:hAnsiTheme="majorBidi" w:cstheme="majorBidi"/>
          <w:sz w:val="24"/>
          <w:szCs w:val="24"/>
          <w:rtl/>
        </w:rPr>
        <w:t xml:space="preserve">يرجى </w:t>
      </w:r>
      <w:r w:rsidR="003C5BDC" w:rsidRPr="003C5BDC">
        <w:rPr>
          <w:rFonts w:asciiTheme="majorBidi" w:hAnsiTheme="majorBidi" w:cstheme="majorBidi"/>
          <w:sz w:val="24"/>
          <w:szCs w:val="24"/>
          <w:rtl/>
        </w:rPr>
        <w:t xml:space="preserve">الرد على كل عنصر بوضع علامة (√) على أحد الردود الخمسة (5) التي تعكس ما تشعر به أو تفكر فيه أو تتصرف به تجاه </w:t>
      </w:r>
      <w:r w:rsidR="003C5BDC" w:rsidRPr="003C5BDC">
        <w:rPr>
          <w:rFonts w:asciiTheme="majorBidi" w:hAnsiTheme="majorBidi" w:cstheme="majorBidi"/>
          <w:sz w:val="24"/>
          <w:szCs w:val="24"/>
          <w:rtl/>
        </w:rPr>
        <w:t>فيروس كورونا-</w:t>
      </w:r>
      <w:r w:rsidR="003C5BDC" w:rsidRPr="004D1086">
        <w:rPr>
          <w:rFonts w:asciiTheme="majorBidi" w:hAnsiTheme="majorBidi" w:cstheme="majorBidi"/>
          <w:sz w:val="24"/>
          <w:szCs w:val="24"/>
          <w:rtl/>
        </w:rPr>
        <w:t>١٩</w:t>
      </w:r>
      <w:r w:rsidR="003C5BDC" w:rsidRPr="003C5BDC"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91"/>
        <w:gridCol w:w="649"/>
        <w:gridCol w:w="1169"/>
        <w:gridCol w:w="899"/>
        <w:gridCol w:w="1348"/>
        <w:gridCol w:w="4849"/>
      </w:tblGrid>
      <w:tr w:rsidR="00BF0403" w:rsidTr="004D1086">
        <w:trPr>
          <w:trHeight w:val="485"/>
        </w:trPr>
        <w:tc>
          <w:tcPr>
            <w:tcW w:w="891" w:type="dxa"/>
          </w:tcPr>
          <w:p w:rsidR="00BF0403" w:rsidRPr="004D1086" w:rsidRDefault="00BF0403" w:rsidP="00BF04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أوافق بشدة</w:t>
            </w:r>
          </w:p>
        </w:tc>
        <w:tc>
          <w:tcPr>
            <w:tcW w:w="649" w:type="dxa"/>
          </w:tcPr>
          <w:p w:rsidR="00BF0403" w:rsidRPr="004D1086" w:rsidRDefault="00BF0403" w:rsidP="00BF04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أوافق</w:t>
            </w:r>
          </w:p>
        </w:tc>
        <w:tc>
          <w:tcPr>
            <w:tcW w:w="1169" w:type="dxa"/>
          </w:tcPr>
          <w:p w:rsidR="00BF0403" w:rsidRPr="004D1086" w:rsidRDefault="00BF0403" w:rsidP="00BF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لا أوافق و لا</w:t>
            </w: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أعارض</w:t>
            </w:r>
          </w:p>
        </w:tc>
        <w:tc>
          <w:tcPr>
            <w:tcW w:w="899" w:type="dxa"/>
          </w:tcPr>
          <w:p w:rsidR="00BF0403" w:rsidRPr="004D1086" w:rsidRDefault="00BF0403" w:rsidP="00BF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لا</w:t>
            </w: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أوافق</w:t>
            </w:r>
          </w:p>
        </w:tc>
        <w:tc>
          <w:tcPr>
            <w:tcW w:w="1348" w:type="dxa"/>
          </w:tcPr>
          <w:p w:rsidR="00BF0403" w:rsidRPr="004D1086" w:rsidRDefault="00BF0403" w:rsidP="00BF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لا</w:t>
            </w:r>
            <w:r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أوافق بشدة</w:t>
            </w:r>
          </w:p>
        </w:tc>
        <w:tc>
          <w:tcPr>
            <w:tcW w:w="4849" w:type="dxa"/>
          </w:tcPr>
          <w:p w:rsidR="00BF0403" w:rsidRPr="004D1086" w:rsidRDefault="00B204C3" w:rsidP="004D1086">
            <w:pPr>
              <w:contextualSpacing/>
              <w:jc w:val="right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عناصر </w:t>
            </w:r>
            <w:r w:rsidR="004D1086" w:rsidRPr="004D10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مقياس الخوف من فيروس كورونا المستجد </w:t>
            </w:r>
            <w:r w:rsidRPr="00B204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كورونا-١٩</w:t>
            </w:r>
          </w:p>
        </w:tc>
      </w:tr>
      <w:tr w:rsidR="00BF0403" w:rsidTr="004D1086">
        <w:trPr>
          <w:trHeight w:val="233"/>
        </w:trPr>
        <w:tc>
          <w:tcPr>
            <w:tcW w:w="891" w:type="dxa"/>
          </w:tcPr>
          <w:p w:rsidR="00BF0403" w:rsidRPr="00153EE7" w:rsidRDefault="00BF040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9" w:type="dxa"/>
          </w:tcPr>
          <w:p w:rsidR="00BF0403" w:rsidRPr="00153EE7" w:rsidRDefault="00BF040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BF0403" w:rsidRPr="00153EE7" w:rsidRDefault="00BF040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</w:tcPr>
          <w:p w:rsidR="00BF0403" w:rsidRPr="00153EE7" w:rsidRDefault="00BF040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</w:tcPr>
          <w:p w:rsidR="00BF0403" w:rsidRPr="00153EE7" w:rsidRDefault="00BF0403" w:rsidP="00E37D1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49" w:type="dxa"/>
          </w:tcPr>
          <w:p w:rsidR="00BF0403" w:rsidRPr="004D1086" w:rsidRDefault="00BF0403" w:rsidP="00BF0403">
            <w:pPr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نا خ</w:t>
            </w: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ائف من فيروس كورونا-١٩لاقصى حد</w:t>
            </w:r>
          </w:p>
        </w:tc>
      </w:tr>
      <w:tr w:rsidR="00BF0403" w:rsidTr="004D1086">
        <w:tc>
          <w:tcPr>
            <w:tcW w:w="891" w:type="dxa"/>
          </w:tcPr>
          <w:p w:rsidR="00BF0403" w:rsidRPr="00153EE7" w:rsidRDefault="00BF040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49" w:type="dxa"/>
          </w:tcPr>
          <w:p w:rsidR="00BF0403" w:rsidRPr="004D1086" w:rsidRDefault="004D1086" w:rsidP="00BF04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التفكير بفيروس كورونا-١٩ يشعرني بعدم االرتياح</w:t>
            </w:r>
          </w:p>
        </w:tc>
      </w:tr>
      <w:tr w:rsidR="00BF0403" w:rsidTr="004D1086">
        <w:tc>
          <w:tcPr>
            <w:tcW w:w="891" w:type="dxa"/>
          </w:tcPr>
          <w:p w:rsidR="00BF0403" w:rsidRPr="00153EE7" w:rsidRDefault="00BF040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49" w:type="dxa"/>
          </w:tcPr>
          <w:p w:rsidR="00BF0403" w:rsidRPr="004D1086" w:rsidRDefault="004D1086" w:rsidP="004D108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أشعر بتعرق في كفي عندما أفكر بفيروس كورونا</w:t>
            </w:r>
          </w:p>
        </w:tc>
      </w:tr>
      <w:tr w:rsidR="00BF0403" w:rsidTr="004D1086">
        <w:tc>
          <w:tcPr>
            <w:tcW w:w="891" w:type="dxa"/>
          </w:tcPr>
          <w:p w:rsidR="00BF0403" w:rsidRPr="00153EE7" w:rsidRDefault="00BF040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49" w:type="dxa"/>
          </w:tcPr>
          <w:p w:rsidR="00BF0403" w:rsidRPr="004D1086" w:rsidRDefault="004D1086" w:rsidP="004D108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أخشى أن أفقد حياتي بسبب فيروس كورونا-١٩</w:t>
            </w:r>
          </w:p>
        </w:tc>
      </w:tr>
      <w:tr w:rsidR="00BF0403" w:rsidTr="004D1086">
        <w:tc>
          <w:tcPr>
            <w:tcW w:w="891" w:type="dxa"/>
          </w:tcPr>
          <w:p w:rsidR="00BF0403" w:rsidRPr="00153EE7" w:rsidRDefault="00BF040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49" w:type="dxa"/>
          </w:tcPr>
          <w:p w:rsidR="00BF0403" w:rsidRPr="004D1086" w:rsidRDefault="004D1086" w:rsidP="004D108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ينتابني القلق أو التوتر عندما أشاهد أخبا ًرا أو قص ًصا عن فيروس كورونا-١٩</w:t>
            </w:r>
          </w:p>
        </w:tc>
      </w:tr>
      <w:tr w:rsidR="00BF0403" w:rsidTr="004D1086">
        <w:tc>
          <w:tcPr>
            <w:tcW w:w="891" w:type="dxa"/>
          </w:tcPr>
          <w:p w:rsidR="00BF0403" w:rsidRPr="00153EE7" w:rsidRDefault="00BF0403" w:rsidP="00E37D1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49" w:type="dxa"/>
          </w:tcPr>
          <w:p w:rsidR="00BF0403" w:rsidRPr="004D1086" w:rsidRDefault="004D1086" w:rsidP="004D108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لا</w:t>
            </w: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يمكنني النوم بسبب قلقي من اإلصابة بعدوى فيروس كورونا-١٩</w:t>
            </w:r>
          </w:p>
        </w:tc>
      </w:tr>
      <w:tr w:rsidR="00BF0403" w:rsidTr="004D1086">
        <w:tc>
          <w:tcPr>
            <w:tcW w:w="891" w:type="dxa"/>
          </w:tcPr>
          <w:p w:rsidR="00BF0403" w:rsidRPr="00153EE7" w:rsidRDefault="00BF0403" w:rsidP="00E37D1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</w:tcPr>
          <w:p w:rsidR="00BF0403" w:rsidRPr="00153EE7" w:rsidRDefault="00BF0403" w:rsidP="00E37D1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49" w:type="dxa"/>
          </w:tcPr>
          <w:p w:rsidR="00BF0403" w:rsidRPr="004D1086" w:rsidRDefault="004D1086" w:rsidP="004D108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1086">
              <w:rPr>
                <w:rFonts w:asciiTheme="majorBidi" w:hAnsiTheme="majorBidi" w:cstheme="majorBidi"/>
                <w:sz w:val="24"/>
                <w:szCs w:val="24"/>
                <w:rtl/>
              </w:rPr>
              <w:t>تسارع دقات قلبي عندما أفكر باإلصابة بعدوى فيروس كورونا-١٩</w:t>
            </w:r>
          </w:p>
        </w:tc>
      </w:tr>
    </w:tbl>
    <w:p w:rsidR="004D1086" w:rsidRDefault="004D1086" w:rsidP="00BF0403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4D1086" w:rsidRPr="004D1086" w:rsidRDefault="004D1086" w:rsidP="004D1086">
      <w:p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D1086">
        <w:rPr>
          <w:rFonts w:asciiTheme="majorBidi" w:hAnsiTheme="majorBidi" w:cstheme="majorBidi"/>
          <w:sz w:val="24"/>
          <w:szCs w:val="24"/>
        </w:rPr>
        <w:t>Alyami</w:t>
      </w:r>
      <w:proofErr w:type="spellEnd"/>
      <w:r w:rsidRPr="004D1086">
        <w:rPr>
          <w:rFonts w:asciiTheme="majorBidi" w:hAnsiTheme="majorBidi" w:cstheme="majorBidi"/>
          <w:sz w:val="24"/>
          <w:szCs w:val="24"/>
        </w:rPr>
        <w:t xml:space="preserve"> M, Henning M, </w:t>
      </w:r>
      <w:proofErr w:type="spellStart"/>
      <w:r w:rsidRPr="004D1086">
        <w:rPr>
          <w:rFonts w:asciiTheme="majorBidi" w:hAnsiTheme="majorBidi" w:cstheme="majorBidi"/>
          <w:sz w:val="24"/>
          <w:szCs w:val="24"/>
        </w:rPr>
        <w:t>Krägeloh</w:t>
      </w:r>
      <w:proofErr w:type="spellEnd"/>
      <w:r w:rsidRPr="004D1086">
        <w:rPr>
          <w:rFonts w:asciiTheme="majorBidi" w:hAnsiTheme="majorBidi" w:cstheme="majorBidi"/>
          <w:sz w:val="24"/>
          <w:szCs w:val="24"/>
        </w:rPr>
        <w:t xml:space="preserve"> CU, </w:t>
      </w:r>
      <w:proofErr w:type="spellStart"/>
      <w:r w:rsidRPr="004D1086">
        <w:rPr>
          <w:rFonts w:asciiTheme="majorBidi" w:hAnsiTheme="majorBidi" w:cstheme="majorBidi"/>
          <w:sz w:val="24"/>
          <w:szCs w:val="24"/>
        </w:rPr>
        <w:t>Alyami</w:t>
      </w:r>
      <w:proofErr w:type="spellEnd"/>
      <w:r w:rsidRPr="004D1086">
        <w:rPr>
          <w:rFonts w:asciiTheme="majorBidi" w:hAnsiTheme="majorBidi" w:cstheme="majorBidi"/>
          <w:sz w:val="24"/>
          <w:szCs w:val="24"/>
        </w:rPr>
        <w:t xml:space="preserve"> H. Psychometric evaluation of the Arabic version of the fear of COVID-19 scale. </w:t>
      </w:r>
      <w:proofErr w:type="spellStart"/>
      <w:r w:rsidRPr="004D1086">
        <w:rPr>
          <w:rFonts w:ascii="Times New Roman" w:hAnsi="Times New Roman" w:cs="Times New Roman"/>
          <w:sz w:val="24"/>
          <w:szCs w:val="24"/>
          <w:shd w:val="clear" w:color="auto" w:fill="FFFFFF"/>
        </w:rPr>
        <w:t>Int</w:t>
      </w:r>
      <w:proofErr w:type="spellEnd"/>
      <w:r w:rsidRPr="004D1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 </w:t>
      </w:r>
      <w:proofErr w:type="spellStart"/>
      <w:r w:rsidRPr="004D1086">
        <w:rPr>
          <w:rFonts w:ascii="Times New Roman" w:hAnsi="Times New Roman" w:cs="Times New Roman"/>
          <w:sz w:val="24"/>
          <w:szCs w:val="24"/>
          <w:shd w:val="clear" w:color="auto" w:fill="FFFFFF"/>
        </w:rPr>
        <w:t>Ment</w:t>
      </w:r>
      <w:proofErr w:type="spellEnd"/>
      <w:r w:rsidRPr="004D1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 Addict.</w:t>
      </w:r>
      <w:r w:rsidRPr="004D10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D1086">
        <w:rPr>
          <w:rFonts w:asciiTheme="majorBidi" w:hAnsiTheme="majorBidi" w:cstheme="majorBidi"/>
          <w:sz w:val="24"/>
          <w:szCs w:val="24"/>
        </w:rPr>
        <w:t xml:space="preserve">2020. </w:t>
      </w:r>
      <w:r w:rsidRPr="004D1086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Available from:</w:t>
      </w:r>
      <w:r w:rsidRPr="004D1086">
        <w:rPr>
          <w:rFonts w:ascii="Helvetica" w:hAnsi="Helvetica"/>
          <w:color w:val="202020"/>
          <w:sz w:val="20"/>
          <w:szCs w:val="20"/>
          <w:shd w:val="clear" w:color="auto" w:fill="FFFFFF"/>
        </w:rPr>
        <w:t xml:space="preserve"> </w:t>
      </w:r>
      <w:hyperlink r:id="rId6" w:history="1">
        <w:r w:rsidRPr="004D1086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https://doi.org/10.1007/s11469-020-00316-x</w:t>
        </w:r>
      </w:hyperlink>
      <w:r w:rsidRPr="004D1086">
        <w:rPr>
          <w:rStyle w:val="Hyperlink"/>
          <w:rFonts w:asciiTheme="majorBidi" w:hAnsiTheme="majorBidi" w:cstheme="majorBidi"/>
          <w:sz w:val="24"/>
          <w:szCs w:val="24"/>
        </w:rPr>
        <w:t>.</w:t>
      </w:r>
    </w:p>
    <w:p w:rsidR="00BF0403" w:rsidRDefault="00BF0403" w:rsidP="004D1086">
      <w:pPr>
        <w:rPr>
          <w:rFonts w:asciiTheme="majorBidi" w:hAnsiTheme="majorBidi" w:cstheme="majorBidi"/>
          <w:sz w:val="24"/>
          <w:szCs w:val="24"/>
          <w:rtl/>
        </w:rPr>
      </w:pPr>
    </w:p>
    <w:p w:rsidR="00A911E9" w:rsidRDefault="00A911E9" w:rsidP="00A911E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911E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The Hospital Anxiety and Depression </w:t>
      </w:r>
      <w:r w:rsidRPr="0082784B">
        <w:rPr>
          <w:rFonts w:asciiTheme="majorBidi" w:hAnsiTheme="majorBidi" w:cstheme="majorBidi"/>
          <w:b/>
          <w:bCs/>
          <w:sz w:val="24"/>
          <w:szCs w:val="24"/>
          <w:u w:val="single"/>
        </w:rPr>
        <w:t>Scale</w:t>
      </w:r>
      <w:r w:rsidR="0082784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82784B">
        <w:rPr>
          <w:rFonts w:asciiTheme="majorBidi" w:hAnsiTheme="majorBidi" w:cstheme="majorBidi"/>
          <w:b/>
          <w:bCs/>
          <w:sz w:val="24"/>
          <w:szCs w:val="24"/>
          <w:u w:val="single"/>
        </w:rPr>
        <w:t>(English Version</w:t>
      </w:r>
      <w:r w:rsidRPr="00A911E9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A04804" w:rsidRDefault="00A04804" w:rsidP="00010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B3CD1E" wp14:editId="2874EB3D">
            <wp:extent cx="5943149" cy="6353175"/>
            <wp:effectExtent l="0" t="0" r="635" b="0"/>
            <wp:docPr id="2" name="Picture 2" descr="Hospital anxiety and depression scale assessment of 100 patients before and  after using low vision care: A prospective study in a tertiary eye-care  setting Rishi P, Rishi E, Maitray A, Agarwal 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anxiety and depression scale assessment of 100 patients before and  after using low vision care: A prospective study in a tertiary eye-care  setting Rishi P, Rishi E, Maitray A, Agarwal A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15" cy="63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04" w:rsidRDefault="00A04804" w:rsidP="00010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84B" w:rsidRPr="0082784B" w:rsidRDefault="0082784B" w:rsidP="0082784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84B">
        <w:rPr>
          <w:rFonts w:asciiTheme="majorBidi" w:eastAsia="Times New Roman" w:hAnsiTheme="majorBidi" w:cstheme="majorBidi"/>
          <w:sz w:val="24"/>
          <w:szCs w:val="24"/>
        </w:rPr>
        <w:t>Zigmond</w:t>
      </w:r>
      <w:proofErr w:type="spellEnd"/>
      <w:r w:rsidRPr="0082784B">
        <w:rPr>
          <w:rFonts w:asciiTheme="majorBidi" w:eastAsia="Times New Roman" w:hAnsiTheme="majorBidi" w:cstheme="majorBidi"/>
          <w:sz w:val="24"/>
          <w:szCs w:val="24"/>
        </w:rPr>
        <w:t xml:space="preserve"> AS, </w:t>
      </w:r>
      <w:proofErr w:type="spellStart"/>
      <w:r w:rsidRPr="0082784B">
        <w:rPr>
          <w:rFonts w:asciiTheme="majorBidi" w:eastAsia="Times New Roman" w:hAnsiTheme="majorBidi" w:cstheme="majorBidi"/>
          <w:sz w:val="24"/>
          <w:szCs w:val="24"/>
        </w:rPr>
        <w:t>Snaith</w:t>
      </w:r>
      <w:proofErr w:type="spellEnd"/>
      <w:r w:rsidRPr="0082784B">
        <w:rPr>
          <w:rFonts w:asciiTheme="majorBidi" w:eastAsia="Times New Roman" w:hAnsiTheme="majorBidi" w:cstheme="majorBidi"/>
          <w:sz w:val="24"/>
          <w:szCs w:val="24"/>
        </w:rPr>
        <w:t xml:space="preserve"> RP. The Hospital Anxiety and Depression Scale. </w:t>
      </w:r>
      <w:proofErr w:type="spellStart"/>
      <w:r w:rsidRPr="0082784B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Acta</w:t>
      </w:r>
      <w:proofErr w:type="spellEnd"/>
      <w:r w:rsidRPr="008278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2784B">
        <w:rPr>
          <w:rFonts w:ascii="Times New Roman" w:hAnsi="Times New Roman" w:cs="Times New Roman"/>
          <w:sz w:val="24"/>
          <w:szCs w:val="24"/>
          <w:shd w:val="clear" w:color="auto" w:fill="FFFFFF"/>
        </w:rPr>
        <w:t>Psychiatr</w:t>
      </w:r>
      <w:proofErr w:type="spellEnd"/>
      <w:r w:rsidRPr="00827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Scand.</w:t>
      </w:r>
      <w:r w:rsidRPr="0082784B">
        <w:rPr>
          <w:rFonts w:asciiTheme="majorBidi" w:eastAsia="Times New Roman" w:hAnsiTheme="majorBidi" w:cstheme="majorBidi"/>
          <w:sz w:val="24"/>
          <w:szCs w:val="24"/>
        </w:rPr>
        <w:t xml:space="preserve"> 1983; 67(6): 361–370. </w:t>
      </w:r>
      <w:hyperlink r:id="rId8" w:history="1">
        <w:r w:rsidRPr="0082784B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https://doi.org/10.1111/j.1600-0447.1983.tb09716.x</w:t>
        </w:r>
      </w:hyperlink>
      <w:r w:rsidRPr="0082784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0B1C62" w:rsidRDefault="000B1C62" w:rsidP="000B1C6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04804" w:rsidRDefault="00A04804" w:rsidP="000B1C6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B6697" w:rsidRDefault="000B1C62" w:rsidP="00A0480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911E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The Hospital Anxiety and Depression </w:t>
      </w:r>
      <w:r w:rsidRPr="0082784B">
        <w:rPr>
          <w:rFonts w:asciiTheme="majorBidi" w:hAnsiTheme="majorBidi" w:cstheme="majorBidi"/>
          <w:b/>
          <w:bCs/>
          <w:sz w:val="24"/>
          <w:szCs w:val="24"/>
          <w:u w:val="single"/>
        </w:rPr>
        <w:t>Scale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(Arabic</w:t>
      </w:r>
      <w:r w:rsidRPr="0082784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Version</w:t>
      </w:r>
      <w:r w:rsidRPr="00A911E9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bookmarkStart w:id="0" w:name="_GoBack"/>
      <w:bookmarkEnd w:id="0"/>
    </w:p>
    <w:p w:rsidR="004876AB" w:rsidRDefault="005B6697" w:rsidP="004876AB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FD453D5" wp14:editId="33AD014A">
            <wp:extent cx="5562600" cy="6686550"/>
            <wp:effectExtent l="0" t="0" r="0" b="0"/>
            <wp:docPr id="1" name="Picture 1" descr="An external file that holds a picture, illustration, etc.&#10;Object name is SJA-11-11-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external file that holds a picture, illustration, etc.&#10;Object name is SJA-11-11-g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50" cy="66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AB" w:rsidRDefault="004876AB" w:rsidP="004876AB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876AB" w:rsidRPr="004876AB" w:rsidRDefault="004876AB" w:rsidP="004876A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>Terkawi</w:t>
      </w:r>
      <w:proofErr w:type="spellEnd"/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AS, Tsang S, </w:t>
      </w:r>
      <w:proofErr w:type="spellStart"/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>AlKahtani</w:t>
      </w:r>
      <w:proofErr w:type="spellEnd"/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GJ, </w:t>
      </w:r>
      <w:hyperlink r:id="rId10" w:history="1">
        <w:r w:rsidRPr="004876AB">
          <w:rPr>
            <w:rFonts w:asciiTheme="majorBidi" w:hAnsiTheme="majorBidi" w:cstheme="majorBidi"/>
            <w:sz w:val="24"/>
            <w:szCs w:val="24"/>
          </w:rPr>
          <w:t>AlKahtani</w:t>
        </w:r>
      </w:hyperlink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GJ, </w:t>
      </w:r>
      <w:hyperlink r:id="rId11" w:history="1">
        <w:r w:rsidRPr="004876AB">
          <w:rPr>
            <w:rFonts w:asciiTheme="majorBidi" w:hAnsiTheme="majorBidi" w:cstheme="majorBidi"/>
            <w:sz w:val="24"/>
            <w:szCs w:val="24"/>
          </w:rPr>
          <w:t>Al-Mousa</w:t>
        </w:r>
      </w:hyperlink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SH, </w:t>
      </w:r>
      <w:hyperlink r:id="rId12" w:history="1">
        <w:r w:rsidRPr="004876AB">
          <w:rPr>
            <w:rFonts w:asciiTheme="majorBidi" w:hAnsiTheme="majorBidi" w:cstheme="majorBidi"/>
            <w:sz w:val="24"/>
            <w:szCs w:val="24"/>
          </w:rPr>
          <w:t>Al Musaed</w:t>
        </w:r>
      </w:hyperlink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 et al. Development and validation of Arabic version of the Hospital Anxiety and Depression Scale. </w:t>
      </w:r>
      <w:r w:rsidRPr="004876AB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Saudi</w:t>
      </w:r>
      <w:r w:rsidRPr="004876AB">
        <w:rPr>
          <w:rFonts w:ascii="Times New Roman" w:hAnsi="Times New Roman" w:cs="Times New Roman"/>
          <w:sz w:val="24"/>
          <w:szCs w:val="24"/>
          <w:shd w:val="clear" w:color="auto" w:fill="FFFFFF"/>
        </w:rPr>
        <w:t> J Anaesth.</w:t>
      </w:r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2017; 11(</w:t>
      </w:r>
      <w:proofErr w:type="spellStart"/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>Suppl</w:t>
      </w:r>
      <w:proofErr w:type="spellEnd"/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1): S11-S18. </w:t>
      </w:r>
      <w:hyperlink r:id="rId13" w:history="1">
        <w:r w:rsidRPr="004876AB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https://doi.org/10.4103/sja.SJA_43_17</w:t>
        </w:r>
      </w:hyperlink>
      <w:r w:rsidRPr="004876A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911E9" w:rsidRPr="004D1086" w:rsidRDefault="00A911E9" w:rsidP="004D1086">
      <w:pPr>
        <w:rPr>
          <w:rFonts w:asciiTheme="majorBidi" w:hAnsiTheme="majorBidi" w:cstheme="majorBidi"/>
          <w:sz w:val="24"/>
          <w:szCs w:val="24"/>
        </w:rPr>
      </w:pPr>
    </w:p>
    <w:sectPr w:rsidR="00A911E9" w:rsidRPr="004D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10C96"/>
    <w:multiLevelType w:val="hybridMultilevel"/>
    <w:tmpl w:val="7A44ED10"/>
    <w:lvl w:ilvl="0" w:tplc="C0FE6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1"/>
    <w:rsid w:val="00010687"/>
    <w:rsid w:val="00096641"/>
    <w:rsid w:val="000B1C62"/>
    <w:rsid w:val="00120C16"/>
    <w:rsid w:val="003C5BDC"/>
    <w:rsid w:val="004876AB"/>
    <w:rsid w:val="004D1086"/>
    <w:rsid w:val="005B6697"/>
    <w:rsid w:val="0082784B"/>
    <w:rsid w:val="009B0C72"/>
    <w:rsid w:val="00A04804"/>
    <w:rsid w:val="00A911E9"/>
    <w:rsid w:val="00B204C3"/>
    <w:rsid w:val="00BF0403"/>
    <w:rsid w:val="00DA295B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F40B8-4623-4944-B5B3-87052711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1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0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7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600-0447.1983.tb09716.x" TargetMode="External"/><Relationship Id="rId13" Type="http://schemas.openxmlformats.org/officeDocument/2006/relationships/hyperlink" Target="https://doi.org/10.4103/sja.SJA_43_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ubmed.ncbi.nlm.nih.gov/?term=Al+Musaed+S&amp;cauthor_id=286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469-020-00316-x" TargetMode="External"/><Relationship Id="rId11" Type="http://schemas.openxmlformats.org/officeDocument/2006/relationships/hyperlink" Target="https://pubmed.ncbi.nlm.nih.gov/?term=Al-Mousa+SH&amp;cauthor_id=28616000" TargetMode="External"/><Relationship Id="rId5" Type="http://schemas.openxmlformats.org/officeDocument/2006/relationships/hyperlink" Target="https://doi.org/10.1007/s11469-%20020-00270-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med.ncbi.nlm.nih.gov/?term=AlKahtani+GJ&amp;cauthor_id=28616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Dhuha Wazqar</dc:creator>
  <cp:keywords/>
  <dc:description/>
  <cp:lastModifiedBy>Dhuha Wazqar</cp:lastModifiedBy>
  <cp:revision>14</cp:revision>
  <dcterms:created xsi:type="dcterms:W3CDTF">2021-01-23T03:03:00Z</dcterms:created>
  <dcterms:modified xsi:type="dcterms:W3CDTF">2021-01-23T05:02:00Z</dcterms:modified>
</cp:coreProperties>
</file>