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C2C" w:rsidRPr="004D30AD" w:rsidRDefault="00376C2C">
      <w:pPr>
        <w:jc w:val="center"/>
        <w:rPr>
          <w:rFonts w:asciiTheme="minorHAnsi" w:hAnsiTheme="minorHAnsi" w:cstheme="minorHAnsi"/>
          <w:b/>
          <w:sz w:val="56"/>
          <w:szCs w:val="56"/>
        </w:rPr>
      </w:pPr>
      <w:r w:rsidRPr="004D30AD">
        <w:rPr>
          <w:rFonts w:asciiTheme="minorHAnsi" w:hAnsiTheme="minorHAnsi" w:cstheme="minorHAnsi"/>
          <w:b/>
          <w:sz w:val="56"/>
          <w:szCs w:val="56"/>
        </w:rPr>
        <w:t>Research Protocol</w:t>
      </w:r>
    </w:p>
    <w:p w:rsidR="00AB04AE" w:rsidRPr="004D30AD" w:rsidRDefault="00AB04AE" w:rsidP="004F3650">
      <w:pPr>
        <w:rPr>
          <w:rFonts w:asciiTheme="minorHAnsi" w:hAnsiTheme="minorHAnsi" w:cstheme="minorHAnsi"/>
          <w:b/>
          <w:sz w:val="56"/>
          <w:szCs w:val="56"/>
        </w:rPr>
      </w:pPr>
    </w:p>
    <w:p w:rsidR="00376C2C" w:rsidRPr="005D1F46" w:rsidRDefault="00376C2C">
      <w:pPr>
        <w:jc w:val="center"/>
        <w:rPr>
          <w:rFonts w:asciiTheme="minorHAnsi" w:hAnsiTheme="minorHAnsi" w:cstheme="minorHAnsi"/>
          <w:b/>
        </w:rPr>
      </w:pPr>
    </w:p>
    <w:p w:rsidR="00376C2C" w:rsidRPr="005D1F46" w:rsidRDefault="00376C2C">
      <w:pPr>
        <w:jc w:val="center"/>
        <w:rPr>
          <w:rFonts w:asciiTheme="minorHAnsi" w:hAnsiTheme="minorHAnsi" w:cstheme="minorHAnsi"/>
          <w:b/>
        </w:rPr>
      </w:pPr>
    </w:p>
    <w:p w:rsidR="00376C2C" w:rsidRPr="005D1F46" w:rsidRDefault="00376C2C">
      <w:pPr>
        <w:jc w:val="center"/>
        <w:rPr>
          <w:rFonts w:asciiTheme="minorHAnsi" w:hAnsiTheme="minorHAnsi" w:cstheme="minorHAnsi"/>
          <w:b/>
        </w:rPr>
      </w:pPr>
    </w:p>
    <w:p w:rsidR="00376C2C" w:rsidRPr="005D1F46" w:rsidRDefault="00376C2C">
      <w:pPr>
        <w:jc w:val="center"/>
        <w:rPr>
          <w:rFonts w:asciiTheme="minorHAnsi" w:hAnsiTheme="minorHAnsi" w:cstheme="minorHAnsi"/>
          <w:b/>
        </w:rPr>
      </w:pPr>
    </w:p>
    <w:p w:rsidR="000B69FB" w:rsidRPr="000B69FB" w:rsidRDefault="000B69FB" w:rsidP="000B69FB">
      <w:pPr>
        <w:spacing w:line="360" w:lineRule="auto"/>
        <w:jc w:val="center"/>
        <w:rPr>
          <w:rFonts w:ascii="Times New Roman" w:hAnsi="Times New Roman" w:cs="Times New Roman"/>
          <w:b/>
          <w:sz w:val="36"/>
          <w:szCs w:val="36"/>
        </w:rPr>
      </w:pPr>
      <w:r>
        <w:rPr>
          <w:rFonts w:ascii="Times New Roman" w:hAnsi="Times New Roman" w:cs="Times New Roman"/>
          <w:b/>
          <w:sz w:val="36"/>
          <w:szCs w:val="36"/>
        </w:rPr>
        <w:t>Post COVID Syndrome among Symptomatic COVID-19 P</w:t>
      </w:r>
      <w:r w:rsidRPr="000B69FB">
        <w:rPr>
          <w:rFonts w:ascii="Times New Roman" w:hAnsi="Times New Roman" w:cs="Times New Roman"/>
          <w:b/>
          <w:sz w:val="36"/>
          <w:szCs w:val="36"/>
        </w:rPr>
        <w:t>atients</w:t>
      </w:r>
    </w:p>
    <w:p w:rsidR="00376C2C" w:rsidRPr="005D1F46" w:rsidRDefault="00376C2C">
      <w:pPr>
        <w:jc w:val="center"/>
        <w:rPr>
          <w:rFonts w:asciiTheme="minorHAnsi" w:hAnsiTheme="minorHAnsi" w:cstheme="minorHAnsi"/>
          <w:b/>
        </w:rPr>
      </w:pPr>
      <w:r w:rsidRPr="005D1F46">
        <w:rPr>
          <w:rFonts w:asciiTheme="minorHAnsi" w:hAnsiTheme="minorHAnsi" w:cstheme="minorHAnsi"/>
          <w:b/>
        </w:rPr>
        <w:t>Principal Investigator</w:t>
      </w:r>
    </w:p>
    <w:p w:rsidR="00376C2C" w:rsidRPr="005D1F46" w:rsidRDefault="00376C2C">
      <w:pPr>
        <w:jc w:val="center"/>
        <w:rPr>
          <w:rFonts w:asciiTheme="minorHAnsi" w:hAnsiTheme="minorHAnsi" w:cstheme="minorHAnsi"/>
          <w:b/>
        </w:rPr>
      </w:pPr>
    </w:p>
    <w:p w:rsidR="00376C2C" w:rsidRPr="005D1F46" w:rsidRDefault="00376C2C" w:rsidP="00496129">
      <w:pPr>
        <w:spacing w:after="0" w:line="240" w:lineRule="auto"/>
        <w:jc w:val="center"/>
        <w:rPr>
          <w:rFonts w:asciiTheme="minorHAnsi" w:hAnsiTheme="minorHAnsi" w:cstheme="minorHAnsi"/>
          <w:b/>
        </w:rPr>
      </w:pPr>
      <w:r w:rsidRPr="005D1F46">
        <w:rPr>
          <w:rFonts w:asciiTheme="minorHAnsi" w:hAnsiTheme="minorHAnsi" w:cstheme="minorHAnsi"/>
          <w:b/>
        </w:rPr>
        <w:t>Dr. Reaz Mahmud</w:t>
      </w:r>
    </w:p>
    <w:p w:rsidR="00496129" w:rsidRPr="005D1F46" w:rsidRDefault="00496129" w:rsidP="00496129">
      <w:pPr>
        <w:spacing w:after="0" w:line="240" w:lineRule="auto"/>
        <w:jc w:val="center"/>
        <w:rPr>
          <w:rFonts w:asciiTheme="minorHAnsi" w:hAnsiTheme="minorHAnsi" w:cstheme="minorHAnsi"/>
          <w:b/>
        </w:rPr>
      </w:pPr>
      <w:r w:rsidRPr="005D1F46">
        <w:rPr>
          <w:rFonts w:asciiTheme="minorHAnsi" w:hAnsiTheme="minorHAnsi" w:cstheme="minorHAnsi"/>
          <w:b/>
        </w:rPr>
        <w:t>FCPS (Medicine), MD (Neurology)</w:t>
      </w:r>
    </w:p>
    <w:p w:rsidR="00496129" w:rsidRPr="005D1F46" w:rsidRDefault="00496129" w:rsidP="00496129">
      <w:pPr>
        <w:spacing w:after="0" w:line="240" w:lineRule="auto"/>
        <w:jc w:val="center"/>
        <w:rPr>
          <w:rFonts w:asciiTheme="minorHAnsi" w:hAnsiTheme="minorHAnsi" w:cstheme="minorHAnsi"/>
          <w:b/>
        </w:rPr>
      </w:pPr>
      <w:r w:rsidRPr="005D1F46">
        <w:rPr>
          <w:rFonts w:asciiTheme="minorHAnsi" w:hAnsiTheme="minorHAnsi" w:cstheme="minorHAnsi"/>
          <w:b/>
        </w:rPr>
        <w:t xml:space="preserve">Assistant Professor </w:t>
      </w:r>
    </w:p>
    <w:p w:rsidR="00496129" w:rsidRPr="005D1F46" w:rsidRDefault="00496129" w:rsidP="00496129">
      <w:pPr>
        <w:spacing w:after="0" w:line="240" w:lineRule="auto"/>
        <w:jc w:val="center"/>
        <w:rPr>
          <w:rFonts w:asciiTheme="minorHAnsi" w:hAnsiTheme="minorHAnsi" w:cstheme="minorHAnsi"/>
          <w:b/>
        </w:rPr>
      </w:pPr>
      <w:r w:rsidRPr="005D1F46">
        <w:rPr>
          <w:rFonts w:asciiTheme="minorHAnsi" w:hAnsiTheme="minorHAnsi" w:cstheme="minorHAnsi"/>
          <w:b/>
        </w:rPr>
        <w:t>Department of Neurology</w:t>
      </w:r>
    </w:p>
    <w:p w:rsidR="00496129" w:rsidRPr="005D1F46" w:rsidRDefault="00496129" w:rsidP="00496129">
      <w:pPr>
        <w:spacing w:after="0" w:line="240" w:lineRule="auto"/>
        <w:jc w:val="center"/>
        <w:rPr>
          <w:rFonts w:asciiTheme="minorHAnsi" w:hAnsiTheme="minorHAnsi" w:cstheme="minorHAnsi"/>
          <w:b/>
        </w:rPr>
      </w:pPr>
      <w:r w:rsidRPr="005D1F46">
        <w:rPr>
          <w:rFonts w:asciiTheme="minorHAnsi" w:hAnsiTheme="minorHAnsi" w:cstheme="minorHAnsi"/>
          <w:b/>
        </w:rPr>
        <w:t>Dhaka Medical College, Dhaka</w:t>
      </w:r>
    </w:p>
    <w:p w:rsidR="00376C2C" w:rsidRPr="005D1F46" w:rsidRDefault="00376C2C" w:rsidP="00496129">
      <w:pPr>
        <w:spacing w:after="0"/>
        <w:jc w:val="center"/>
        <w:rPr>
          <w:rFonts w:asciiTheme="minorHAnsi" w:hAnsiTheme="minorHAnsi" w:cstheme="minorHAnsi"/>
          <w:b/>
        </w:rPr>
      </w:pPr>
    </w:p>
    <w:p w:rsidR="00285C15" w:rsidRDefault="00285C15">
      <w:pPr>
        <w:rPr>
          <w:rFonts w:asciiTheme="minorHAnsi" w:hAnsiTheme="minorHAnsi" w:cstheme="minorHAnsi"/>
          <w:b/>
        </w:rPr>
      </w:pPr>
      <w:r>
        <w:rPr>
          <w:rFonts w:asciiTheme="minorHAnsi" w:hAnsiTheme="minorHAnsi" w:cstheme="minorHAnsi"/>
          <w:b/>
        </w:rPr>
        <w:br w:type="page"/>
      </w:r>
    </w:p>
    <w:p w:rsidR="004D30AD" w:rsidRPr="005D1F46" w:rsidRDefault="00285C15" w:rsidP="00285C15">
      <w:pPr>
        <w:jc w:val="center"/>
        <w:rPr>
          <w:rFonts w:asciiTheme="minorHAnsi" w:hAnsiTheme="minorHAnsi" w:cstheme="minorHAnsi"/>
          <w:b/>
        </w:rPr>
      </w:pPr>
      <w:r w:rsidRPr="00285C15">
        <w:rPr>
          <w:rFonts w:asciiTheme="minorHAnsi" w:hAnsiTheme="minorHAnsi" w:cstheme="minorHAnsi"/>
          <w:b/>
          <w:noProof/>
        </w:rPr>
        <w:lastRenderedPageBreak/>
        <w:drawing>
          <wp:inline distT="0" distB="0" distL="0" distR="0">
            <wp:extent cx="5212080" cy="8205075"/>
            <wp:effectExtent l="0" t="0" r="0" b="0"/>
            <wp:docPr id="1" name="Picture 1" descr="I:\Covid 19 study\Post covid syndrome\plos one\etical cler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vid 19 study\Post covid syndrome\plos one\etical clerc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8205075"/>
                    </a:xfrm>
                    <a:prstGeom prst="rect">
                      <a:avLst/>
                    </a:prstGeom>
                    <a:noFill/>
                    <a:ln>
                      <a:noFill/>
                    </a:ln>
                  </pic:spPr>
                </pic:pic>
              </a:graphicData>
            </a:graphic>
          </wp:inline>
        </w:drawing>
      </w:r>
    </w:p>
    <w:p w:rsidR="00EB01AB" w:rsidRPr="005D1F46" w:rsidRDefault="00EB01AB" w:rsidP="00AB04AE">
      <w:pPr>
        <w:rPr>
          <w:rFonts w:asciiTheme="minorHAnsi" w:hAnsiTheme="minorHAnsi" w:cstheme="minorHAnsi"/>
          <w:b/>
        </w:rPr>
      </w:pPr>
    </w:p>
    <w:p w:rsidR="000B69FB" w:rsidRDefault="000A17C2" w:rsidP="000B69FB">
      <w:pPr>
        <w:jc w:val="center"/>
        <w:rPr>
          <w:rFonts w:asciiTheme="minorHAnsi" w:hAnsiTheme="minorHAnsi" w:cstheme="minorHAnsi"/>
          <w:b/>
        </w:rPr>
      </w:pPr>
      <w:r w:rsidRPr="005D1F46">
        <w:rPr>
          <w:rFonts w:asciiTheme="minorHAnsi" w:hAnsiTheme="minorHAnsi" w:cstheme="minorHAnsi"/>
          <w:b/>
        </w:rPr>
        <w:t>Part A</w:t>
      </w:r>
    </w:p>
    <w:p w:rsidR="000B69FB" w:rsidRPr="000B69FB" w:rsidRDefault="000A17C2" w:rsidP="000B69FB">
      <w:pPr>
        <w:jc w:val="center"/>
        <w:rPr>
          <w:rFonts w:asciiTheme="minorHAnsi" w:hAnsiTheme="minorHAnsi" w:cstheme="minorHAnsi"/>
          <w:b/>
        </w:rPr>
      </w:pPr>
      <w:r w:rsidRPr="004A4ABA">
        <w:rPr>
          <w:rFonts w:asciiTheme="minorHAnsi" w:hAnsiTheme="minorHAnsi" w:cstheme="minorHAnsi"/>
          <w:b/>
        </w:rPr>
        <w:t>Project Tit</w:t>
      </w:r>
      <w:r w:rsidR="00496129" w:rsidRPr="004A4ABA">
        <w:rPr>
          <w:rFonts w:asciiTheme="minorHAnsi" w:hAnsiTheme="minorHAnsi" w:cstheme="minorHAnsi"/>
          <w:b/>
        </w:rPr>
        <w:t xml:space="preserve">le: </w:t>
      </w:r>
      <w:r w:rsidR="000B69FB" w:rsidRPr="006F4A29">
        <w:rPr>
          <w:rFonts w:ascii="Times New Roman" w:hAnsi="Times New Roman" w:cs="Times New Roman"/>
          <w:b/>
          <w:sz w:val="24"/>
          <w:szCs w:val="24"/>
        </w:rPr>
        <w:t>Post COVID syndrome among symptomatic COVID-19 patients</w:t>
      </w:r>
    </w:p>
    <w:p w:rsidR="00EB01AB" w:rsidRPr="00747C71" w:rsidRDefault="00EB01AB" w:rsidP="00ED1733">
      <w:pPr>
        <w:rPr>
          <w:rFonts w:asciiTheme="minorHAnsi" w:hAnsiTheme="minorHAnsi" w:cstheme="minorHAnsi"/>
          <w:b/>
        </w:rPr>
      </w:pPr>
    </w:p>
    <w:p w:rsidR="00CB019A" w:rsidRPr="004D30AD" w:rsidRDefault="00BB4541" w:rsidP="00EB01AB">
      <w:pPr>
        <w:pStyle w:val="Heading1"/>
        <w:shd w:val="clear" w:color="auto" w:fill="FFFFFF"/>
        <w:spacing w:before="0"/>
        <w:textAlignment w:val="baseline"/>
        <w:rPr>
          <w:rFonts w:asciiTheme="minorHAnsi" w:hAnsiTheme="minorHAnsi" w:cstheme="minorHAnsi"/>
          <w:color w:val="auto"/>
          <w:sz w:val="22"/>
          <w:szCs w:val="22"/>
        </w:rPr>
      </w:pPr>
      <w:r w:rsidRPr="004D30AD">
        <w:rPr>
          <w:rFonts w:asciiTheme="minorHAnsi" w:hAnsiTheme="minorHAnsi" w:cstheme="minorHAnsi"/>
          <w:color w:val="auto"/>
          <w:sz w:val="22"/>
          <w:szCs w:val="22"/>
        </w:rPr>
        <w:t>Principal Investigator</w:t>
      </w:r>
      <w:r w:rsidR="000A17C2" w:rsidRPr="004D30AD">
        <w:rPr>
          <w:rFonts w:asciiTheme="minorHAnsi" w:hAnsiTheme="minorHAnsi" w:cstheme="minorHAnsi"/>
          <w:color w:val="auto"/>
          <w:sz w:val="22"/>
          <w:szCs w:val="22"/>
        </w:rPr>
        <w:t>:</w:t>
      </w:r>
    </w:p>
    <w:p w:rsidR="00CB019A" w:rsidRPr="005D1F46" w:rsidRDefault="00CB019A" w:rsidP="00496129">
      <w:pPr>
        <w:pStyle w:val="ListParagraph"/>
        <w:widowControl w:val="0"/>
        <w:spacing w:after="0" w:line="280" w:lineRule="atLeast"/>
        <w:jc w:val="both"/>
        <w:rPr>
          <w:rFonts w:asciiTheme="minorHAnsi" w:hAnsiTheme="minorHAnsi" w:cstheme="minorHAnsi"/>
        </w:rPr>
      </w:pPr>
    </w:p>
    <w:tbl>
      <w:tblPr>
        <w:tblStyle w:val="TableGrid"/>
        <w:tblW w:w="0" w:type="auto"/>
        <w:tblInd w:w="378" w:type="dxa"/>
        <w:tblLook w:val="04A0" w:firstRow="1" w:lastRow="0" w:firstColumn="1" w:lastColumn="0" w:noHBand="0" w:noVBand="1"/>
      </w:tblPr>
      <w:tblGrid>
        <w:gridCol w:w="4590"/>
        <w:gridCol w:w="3908"/>
      </w:tblGrid>
      <w:tr w:rsidR="00CB019A" w:rsidRPr="005D1F46" w:rsidTr="00F96E99">
        <w:tc>
          <w:tcPr>
            <w:tcW w:w="459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Name</w:t>
            </w:r>
          </w:p>
        </w:tc>
        <w:tc>
          <w:tcPr>
            <w:tcW w:w="390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Designations &amp; place of posting</w:t>
            </w:r>
          </w:p>
        </w:tc>
      </w:tr>
      <w:tr w:rsidR="00CB019A" w:rsidRPr="005D1F46" w:rsidTr="00F96E99">
        <w:tc>
          <w:tcPr>
            <w:tcW w:w="4590" w:type="dxa"/>
          </w:tcPr>
          <w:p w:rsidR="00CB019A" w:rsidRPr="005D1F46" w:rsidRDefault="00BB4541">
            <w:pPr>
              <w:widowControl w:val="0"/>
              <w:spacing w:line="360" w:lineRule="auto"/>
              <w:jc w:val="both"/>
              <w:rPr>
                <w:rFonts w:asciiTheme="minorHAnsi" w:hAnsiTheme="minorHAnsi" w:cstheme="minorHAnsi"/>
              </w:rPr>
            </w:pPr>
            <w:r w:rsidRPr="005D1F46">
              <w:rPr>
                <w:rFonts w:asciiTheme="minorHAnsi" w:hAnsiTheme="minorHAnsi" w:cstheme="minorHAnsi"/>
              </w:rPr>
              <w:t>Dr. Reaz Mahmud</w:t>
            </w:r>
          </w:p>
        </w:tc>
        <w:tc>
          <w:tcPr>
            <w:tcW w:w="3908" w:type="dxa"/>
          </w:tcPr>
          <w:p w:rsidR="00CB019A" w:rsidRPr="005D1F46" w:rsidRDefault="00BB4541">
            <w:pPr>
              <w:widowControl w:val="0"/>
              <w:spacing w:line="360" w:lineRule="auto"/>
              <w:jc w:val="both"/>
              <w:rPr>
                <w:rFonts w:asciiTheme="minorHAnsi" w:hAnsiTheme="minorHAnsi" w:cstheme="minorHAnsi"/>
              </w:rPr>
            </w:pPr>
            <w:r w:rsidRPr="005D1F46">
              <w:rPr>
                <w:rFonts w:asciiTheme="minorHAnsi" w:hAnsiTheme="minorHAnsi" w:cstheme="minorHAnsi"/>
              </w:rPr>
              <w:t xml:space="preserve">Assistant </w:t>
            </w:r>
            <w:r w:rsidR="00100642" w:rsidRPr="005D1F46">
              <w:rPr>
                <w:rFonts w:asciiTheme="minorHAnsi" w:hAnsiTheme="minorHAnsi" w:cstheme="minorHAnsi"/>
              </w:rPr>
              <w:t>P</w:t>
            </w:r>
            <w:r w:rsidRPr="005D1F46">
              <w:rPr>
                <w:rFonts w:asciiTheme="minorHAnsi" w:hAnsiTheme="minorHAnsi" w:cstheme="minorHAnsi"/>
              </w:rPr>
              <w:t>rofessor, Department of Neurology, Dhaka Medical College</w:t>
            </w:r>
          </w:p>
        </w:tc>
      </w:tr>
    </w:tbl>
    <w:p w:rsidR="00FC3D09" w:rsidRPr="005D1F46" w:rsidRDefault="00FC3D09" w:rsidP="00496129">
      <w:pPr>
        <w:widowControl w:val="0"/>
        <w:spacing w:after="0" w:line="280" w:lineRule="atLeast"/>
        <w:ind w:left="360"/>
        <w:jc w:val="both"/>
        <w:rPr>
          <w:rFonts w:asciiTheme="minorHAnsi" w:hAnsiTheme="minorHAnsi" w:cstheme="minorHAnsi"/>
        </w:rPr>
      </w:pPr>
    </w:p>
    <w:p w:rsidR="00F96E99" w:rsidRPr="005D1F46" w:rsidRDefault="00F96E99" w:rsidP="00496129">
      <w:pPr>
        <w:widowControl w:val="0"/>
        <w:spacing w:after="0" w:line="280" w:lineRule="atLeast"/>
        <w:ind w:left="360"/>
        <w:jc w:val="both"/>
        <w:rPr>
          <w:rFonts w:asciiTheme="minorHAnsi" w:hAnsiTheme="minorHAnsi" w:cstheme="minorHAnsi"/>
          <w:b/>
        </w:rPr>
      </w:pPr>
      <w:r w:rsidRPr="005D1F46">
        <w:rPr>
          <w:rFonts w:asciiTheme="minorHAnsi" w:hAnsiTheme="minorHAnsi" w:cstheme="minorHAnsi"/>
        </w:rPr>
        <w:t xml:space="preserve">2. </w:t>
      </w:r>
      <w:r w:rsidR="002A06ED" w:rsidRPr="005D1F46">
        <w:rPr>
          <w:rFonts w:asciiTheme="minorHAnsi" w:hAnsiTheme="minorHAnsi" w:cstheme="minorHAnsi"/>
          <w:b/>
        </w:rPr>
        <w:t>Co-Principal investigator</w:t>
      </w:r>
      <w:r w:rsidR="00100642" w:rsidRPr="005D1F46">
        <w:rPr>
          <w:rFonts w:asciiTheme="minorHAnsi" w:hAnsiTheme="minorHAnsi" w:cstheme="minorHAnsi"/>
          <w:b/>
        </w:rPr>
        <w:t>s</w:t>
      </w:r>
      <w:r w:rsidR="002A06ED" w:rsidRPr="005D1F46">
        <w:rPr>
          <w:rFonts w:asciiTheme="minorHAnsi" w:hAnsiTheme="minorHAnsi" w:cstheme="minorHAnsi"/>
          <w:b/>
        </w:rPr>
        <w:t>:</w:t>
      </w:r>
    </w:p>
    <w:tbl>
      <w:tblPr>
        <w:tblStyle w:val="TableGrid"/>
        <w:tblW w:w="0" w:type="auto"/>
        <w:tblInd w:w="360" w:type="dxa"/>
        <w:tblLook w:val="04A0" w:firstRow="1" w:lastRow="0" w:firstColumn="1" w:lastColumn="0" w:noHBand="0" w:noVBand="1"/>
      </w:tblPr>
      <w:tblGrid>
        <w:gridCol w:w="4608"/>
        <w:gridCol w:w="3908"/>
      </w:tblGrid>
      <w:tr w:rsidR="00F96E99" w:rsidRPr="005D1F46" w:rsidTr="00F96E99">
        <w:tc>
          <w:tcPr>
            <w:tcW w:w="4608" w:type="dxa"/>
          </w:tcPr>
          <w:p w:rsidR="00F96E99" w:rsidRPr="005D1F46" w:rsidRDefault="00F96E99" w:rsidP="00496129">
            <w:pPr>
              <w:widowControl w:val="0"/>
              <w:spacing w:line="280" w:lineRule="atLeast"/>
              <w:jc w:val="both"/>
              <w:rPr>
                <w:rFonts w:asciiTheme="minorHAnsi" w:hAnsiTheme="minorHAnsi" w:cstheme="minorHAnsi"/>
              </w:rPr>
            </w:pPr>
            <w:r w:rsidRPr="005D1F46">
              <w:rPr>
                <w:rFonts w:asciiTheme="minorHAnsi" w:hAnsiTheme="minorHAnsi" w:cstheme="minorHAnsi"/>
              </w:rPr>
              <w:t>Name</w:t>
            </w:r>
          </w:p>
        </w:tc>
        <w:tc>
          <w:tcPr>
            <w:tcW w:w="3908" w:type="dxa"/>
          </w:tcPr>
          <w:p w:rsidR="00F96E99" w:rsidRPr="005D1F46" w:rsidRDefault="00F96E99">
            <w:pPr>
              <w:widowControl w:val="0"/>
              <w:spacing w:line="280" w:lineRule="atLeast"/>
              <w:jc w:val="both"/>
              <w:rPr>
                <w:rFonts w:asciiTheme="minorHAnsi" w:hAnsiTheme="minorHAnsi" w:cstheme="minorHAnsi"/>
              </w:rPr>
            </w:pPr>
            <w:r w:rsidRPr="005D1F46">
              <w:rPr>
                <w:rFonts w:asciiTheme="minorHAnsi" w:hAnsiTheme="minorHAnsi" w:cstheme="minorHAnsi"/>
              </w:rPr>
              <w:t>Designations &amp; place of posting</w:t>
            </w:r>
          </w:p>
        </w:tc>
      </w:tr>
      <w:tr w:rsidR="00F96E99" w:rsidRPr="005D1F46" w:rsidTr="00F96E99">
        <w:tc>
          <w:tcPr>
            <w:tcW w:w="4608" w:type="dxa"/>
          </w:tcPr>
          <w:p w:rsidR="00F96E99" w:rsidRPr="005D1F46" w:rsidRDefault="00F96E99">
            <w:pPr>
              <w:widowControl w:val="0"/>
              <w:spacing w:line="280" w:lineRule="atLeast"/>
              <w:jc w:val="both"/>
              <w:rPr>
                <w:rFonts w:asciiTheme="minorHAnsi" w:hAnsiTheme="minorHAnsi" w:cstheme="minorHAnsi"/>
              </w:rPr>
            </w:pPr>
            <w:r w:rsidRPr="005D1F46">
              <w:rPr>
                <w:rFonts w:asciiTheme="minorHAnsi" w:hAnsiTheme="minorHAnsi" w:cstheme="minorHAnsi"/>
              </w:rPr>
              <w:t>Professor Mujibur Rahman</w:t>
            </w:r>
          </w:p>
        </w:tc>
        <w:tc>
          <w:tcPr>
            <w:tcW w:w="3908" w:type="dxa"/>
          </w:tcPr>
          <w:p w:rsidR="00F96E99" w:rsidRPr="005D1F46" w:rsidRDefault="00F96E99">
            <w:pPr>
              <w:widowControl w:val="0"/>
              <w:spacing w:line="280" w:lineRule="atLeast"/>
              <w:jc w:val="both"/>
              <w:rPr>
                <w:rFonts w:asciiTheme="minorHAnsi" w:hAnsiTheme="minorHAnsi" w:cstheme="minorHAnsi"/>
              </w:rPr>
            </w:pPr>
            <w:r w:rsidRPr="005D1F46">
              <w:rPr>
                <w:rFonts w:asciiTheme="minorHAnsi" w:hAnsiTheme="minorHAnsi" w:cstheme="minorHAnsi"/>
              </w:rPr>
              <w:t>Professor and Head, Department of Medicine, Dhaka Medical College</w:t>
            </w:r>
          </w:p>
        </w:tc>
      </w:tr>
    </w:tbl>
    <w:p w:rsidR="00F96E99" w:rsidRPr="005D1F46" w:rsidRDefault="00F96E99" w:rsidP="00496129">
      <w:pPr>
        <w:widowControl w:val="0"/>
        <w:spacing w:line="280" w:lineRule="atLeast"/>
        <w:jc w:val="both"/>
        <w:rPr>
          <w:rFonts w:asciiTheme="minorHAnsi" w:hAnsiTheme="minorHAnsi" w:cstheme="minorHAnsi"/>
        </w:rPr>
      </w:pPr>
    </w:p>
    <w:p w:rsidR="00CB019A" w:rsidRPr="005D1F46" w:rsidRDefault="00496129" w:rsidP="00496129">
      <w:pPr>
        <w:pStyle w:val="ListParagraph"/>
        <w:widowControl w:val="0"/>
        <w:numPr>
          <w:ilvl w:val="0"/>
          <w:numId w:val="36"/>
        </w:numPr>
        <w:spacing w:after="0" w:line="280" w:lineRule="atLeast"/>
        <w:jc w:val="both"/>
        <w:rPr>
          <w:rFonts w:asciiTheme="minorHAnsi" w:hAnsiTheme="minorHAnsi" w:cstheme="minorHAnsi"/>
          <w:b/>
        </w:rPr>
      </w:pPr>
      <w:r w:rsidRPr="005D1F46">
        <w:rPr>
          <w:rFonts w:asciiTheme="minorHAnsi" w:hAnsiTheme="minorHAnsi" w:cstheme="minorHAnsi"/>
          <w:b/>
        </w:rPr>
        <w:t>Co-investigators</w:t>
      </w:r>
      <w:r w:rsidR="000A17C2" w:rsidRPr="005D1F46">
        <w:rPr>
          <w:rFonts w:asciiTheme="minorHAnsi" w:hAnsiTheme="minorHAnsi" w:cstheme="minorHAnsi"/>
          <w:b/>
        </w:rPr>
        <w:t>:</w:t>
      </w:r>
    </w:p>
    <w:tbl>
      <w:tblPr>
        <w:tblStyle w:val="TableGrid"/>
        <w:tblW w:w="0" w:type="auto"/>
        <w:tblInd w:w="378" w:type="dxa"/>
        <w:tblLook w:val="04A0" w:firstRow="1" w:lastRow="0" w:firstColumn="1" w:lastColumn="0" w:noHBand="0" w:noVBand="1"/>
      </w:tblPr>
      <w:tblGrid>
        <w:gridCol w:w="3060"/>
        <w:gridCol w:w="5438"/>
      </w:tblGrid>
      <w:tr w:rsidR="00CE3605" w:rsidRPr="00053BBA" w:rsidTr="00053BBA">
        <w:tc>
          <w:tcPr>
            <w:tcW w:w="3060" w:type="dxa"/>
          </w:tcPr>
          <w:p w:rsidR="00CE3605" w:rsidRPr="00053BBA" w:rsidRDefault="00CE3605" w:rsidP="00053BBA">
            <w:pPr>
              <w:widowControl w:val="0"/>
              <w:jc w:val="both"/>
              <w:rPr>
                <w:rFonts w:asciiTheme="minorHAnsi" w:hAnsiTheme="minorHAnsi" w:cstheme="minorHAnsi"/>
                <w:sz w:val="20"/>
                <w:szCs w:val="20"/>
              </w:rPr>
            </w:pPr>
            <w:r w:rsidRPr="00053BBA">
              <w:rPr>
                <w:rFonts w:asciiTheme="minorHAnsi" w:hAnsiTheme="minorHAnsi" w:cstheme="minorHAnsi"/>
                <w:sz w:val="20"/>
                <w:szCs w:val="20"/>
              </w:rPr>
              <w:t>Name</w:t>
            </w:r>
          </w:p>
        </w:tc>
        <w:tc>
          <w:tcPr>
            <w:tcW w:w="5438" w:type="dxa"/>
          </w:tcPr>
          <w:p w:rsidR="00CE3605" w:rsidRPr="00053BBA" w:rsidRDefault="00CE3605" w:rsidP="00053BBA">
            <w:pPr>
              <w:widowControl w:val="0"/>
              <w:jc w:val="both"/>
              <w:rPr>
                <w:rFonts w:asciiTheme="minorHAnsi" w:hAnsiTheme="minorHAnsi" w:cstheme="minorHAnsi"/>
                <w:sz w:val="20"/>
                <w:szCs w:val="20"/>
              </w:rPr>
            </w:pPr>
            <w:r w:rsidRPr="00053BBA">
              <w:rPr>
                <w:rFonts w:asciiTheme="minorHAnsi" w:hAnsiTheme="minorHAnsi" w:cstheme="minorHAnsi"/>
                <w:sz w:val="20"/>
                <w:szCs w:val="20"/>
              </w:rPr>
              <w:t>Designations&amp; place of posting</w:t>
            </w:r>
          </w:p>
        </w:tc>
      </w:tr>
      <w:tr w:rsidR="00CE3605" w:rsidRPr="00053BBA" w:rsidTr="00053BBA">
        <w:tc>
          <w:tcPr>
            <w:tcW w:w="3060" w:type="dxa"/>
          </w:tcPr>
          <w:p w:rsidR="00CE3605" w:rsidRPr="00053BBA" w:rsidRDefault="00CE3605" w:rsidP="00053BBA">
            <w:pPr>
              <w:ind w:right="-432"/>
              <w:rPr>
                <w:rFonts w:asciiTheme="minorHAnsi" w:hAnsiTheme="minorHAnsi" w:cstheme="minorHAnsi"/>
                <w:sz w:val="20"/>
                <w:szCs w:val="20"/>
              </w:rPr>
            </w:pPr>
            <w:r w:rsidRPr="00053BBA">
              <w:rPr>
                <w:rFonts w:asciiTheme="minorHAnsi" w:hAnsiTheme="minorHAnsi" w:cstheme="minorHAnsi"/>
                <w:sz w:val="20"/>
                <w:szCs w:val="20"/>
              </w:rPr>
              <w:t>Dr. S. K Jakaria Been Sayeed</w:t>
            </w:r>
          </w:p>
        </w:tc>
        <w:tc>
          <w:tcPr>
            <w:tcW w:w="5438" w:type="dxa"/>
          </w:tcPr>
          <w:p w:rsidR="00CE3605" w:rsidRPr="00053BBA" w:rsidRDefault="00CE3605" w:rsidP="00053BBA">
            <w:pPr>
              <w:widowControl w:val="0"/>
              <w:jc w:val="both"/>
              <w:rPr>
                <w:rFonts w:asciiTheme="minorHAnsi" w:hAnsiTheme="minorHAnsi" w:cstheme="minorHAnsi"/>
                <w:sz w:val="20"/>
                <w:szCs w:val="20"/>
              </w:rPr>
            </w:pPr>
            <w:r w:rsidRPr="00053BBA">
              <w:rPr>
                <w:rFonts w:asciiTheme="minorHAnsi" w:hAnsiTheme="minorHAnsi" w:cstheme="minorHAnsi"/>
                <w:sz w:val="20"/>
                <w:szCs w:val="20"/>
              </w:rPr>
              <w:t>Indoor Medical Officer, Department of Medicine, Dhaka Medical College.</w:t>
            </w:r>
          </w:p>
        </w:tc>
      </w:tr>
      <w:tr w:rsidR="00CE3605" w:rsidRPr="00053BBA" w:rsidTr="00053BBA">
        <w:tc>
          <w:tcPr>
            <w:tcW w:w="3060" w:type="dxa"/>
          </w:tcPr>
          <w:p w:rsidR="00CE3605" w:rsidRPr="00053BBA" w:rsidRDefault="00CE3605" w:rsidP="00053BBA">
            <w:pPr>
              <w:pStyle w:val="Default"/>
              <w:spacing w:after="200"/>
              <w:jc w:val="both"/>
              <w:rPr>
                <w:rFonts w:asciiTheme="minorHAnsi" w:hAnsiTheme="minorHAnsi" w:cstheme="minorHAnsi"/>
                <w:bCs/>
                <w:sz w:val="20"/>
                <w:szCs w:val="20"/>
              </w:rPr>
            </w:pPr>
            <w:r w:rsidRPr="00053BBA">
              <w:rPr>
                <w:rFonts w:asciiTheme="minorHAnsi" w:hAnsiTheme="minorHAnsi" w:cstheme="minorHAnsi"/>
                <w:bCs/>
                <w:sz w:val="20"/>
                <w:szCs w:val="20"/>
              </w:rPr>
              <w:t>Dr.MD. Shahidul Islam</w:t>
            </w:r>
          </w:p>
        </w:tc>
        <w:tc>
          <w:tcPr>
            <w:tcW w:w="5438" w:type="dxa"/>
          </w:tcPr>
          <w:p w:rsidR="00CE3605" w:rsidRPr="00053BBA" w:rsidRDefault="00CE3605" w:rsidP="00053BBA">
            <w:pPr>
              <w:pStyle w:val="Default"/>
              <w:spacing w:after="200"/>
              <w:jc w:val="both"/>
              <w:rPr>
                <w:rFonts w:asciiTheme="minorHAnsi" w:hAnsiTheme="minorHAnsi" w:cstheme="minorHAnsi"/>
                <w:bCs/>
                <w:sz w:val="20"/>
                <w:szCs w:val="20"/>
              </w:rPr>
            </w:pPr>
            <w:r w:rsidRPr="00053BBA">
              <w:rPr>
                <w:rFonts w:asciiTheme="minorHAnsi" w:hAnsiTheme="minorHAnsi" w:cstheme="minorHAnsi"/>
                <w:bCs/>
                <w:sz w:val="20"/>
                <w:szCs w:val="20"/>
              </w:rPr>
              <w:t>Junior Consultant, Medecine, Sarkari Karmachari Hospital, Dhaka.</w:t>
            </w:r>
          </w:p>
        </w:tc>
      </w:tr>
      <w:tr w:rsidR="00CE3605" w:rsidRPr="00053BBA" w:rsidTr="00053BBA">
        <w:tc>
          <w:tcPr>
            <w:tcW w:w="3060" w:type="dxa"/>
          </w:tcPr>
          <w:p w:rsidR="00CE3605" w:rsidRPr="00053BBA" w:rsidRDefault="00ED1733" w:rsidP="00053BBA">
            <w:pPr>
              <w:pStyle w:val="Default"/>
              <w:spacing w:after="200"/>
              <w:jc w:val="both"/>
              <w:rPr>
                <w:rFonts w:asciiTheme="minorHAnsi" w:hAnsiTheme="minorHAnsi" w:cstheme="minorHAnsi"/>
                <w:bCs/>
                <w:sz w:val="20"/>
                <w:szCs w:val="20"/>
              </w:rPr>
            </w:pPr>
            <w:r w:rsidRPr="00053BBA">
              <w:rPr>
                <w:rFonts w:asciiTheme="minorHAnsi" w:hAnsiTheme="minorHAnsi" w:cstheme="minorHAnsi"/>
                <w:bCs/>
                <w:sz w:val="20"/>
                <w:szCs w:val="20"/>
              </w:rPr>
              <w:t>Dr. Mohammad Aftab Ra</w:t>
            </w:r>
            <w:r w:rsidR="00CE3605" w:rsidRPr="00053BBA">
              <w:rPr>
                <w:rFonts w:asciiTheme="minorHAnsi" w:hAnsiTheme="minorHAnsi" w:cstheme="minorHAnsi"/>
                <w:bCs/>
                <w:sz w:val="20"/>
                <w:szCs w:val="20"/>
              </w:rPr>
              <w:t>ssel</w:t>
            </w:r>
          </w:p>
        </w:tc>
        <w:tc>
          <w:tcPr>
            <w:tcW w:w="5438" w:type="dxa"/>
          </w:tcPr>
          <w:p w:rsidR="00CE3605" w:rsidRPr="00053BBA" w:rsidRDefault="00CE3605" w:rsidP="00053BBA">
            <w:pPr>
              <w:pStyle w:val="Default"/>
              <w:spacing w:after="200"/>
              <w:jc w:val="both"/>
              <w:rPr>
                <w:rFonts w:asciiTheme="minorHAnsi" w:hAnsiTheme="minorHAnsi" w:cstheme="minorHAnsi"/>
                <w:bCs/>
                <w:sz w:val="20"/>
                <w:szCs w:val="20"/>
              </w:rPr>
            </w:pPr>
            <w:r w:rsidRPr="00053BBA">
              <w:rPr>
                <w:rFonts w:asciiTheme="minorHAnsi" w:hAnsiTheme="minorHAnsi" w:cstheme="minorHAnsi"/>
                <w:bCs/>
                <w:sz w:val="20"/>
                <w:szCs w:val="20"/>
              </w:rPr>
              <w:t>Medical officer, OSD, MD Thesis part student, Department of Neurology, Dhaka Medical College</w:t>
            </w:r>
          </w:p>
        </w:tc>
      </w:tr>
      <w:tr w:rsidR="00CE3605" w:rsidRPr="00053BBA" w:rsidTr="00053BBA">
        <w:tc>
          <w:tcPr>
            <w:tcW w:w="3060" w:type="dxa"/>
          </w:tcPr>
          <w:p w:rsidR="00CE3605" w:rsidRPr="00053BBA" w:rsidRDefault="00CE3605" w:rsidP="00053BBA">
            <w:pPr>
              <w:pStyle w:val="Default"/>
              <w:spacing w:after="200"/>
              <w:jc w:val="both"/>
              <w:rPr>
                <w:rFonts w:asciiTheme="minorHAnsi" w:hAnsiTheme="minorHAnsi" w:cstheme="minorHAnsi"/>
                <w:bCs/>
                <w:sz w:val="20"/>
                <w:szCs w:val="20"/>
              </w:rPr>
            </w:pPr>
            <w:r w:rsidRPr="00053BBA">
              <w:rPr>
                <w:rFonts w:asciiTheme="minorHAnsi" w:hAnsiTheme="minorHAnsi" w:cstheme="minorHAnsi"/>
                <w:bCs/>
                <w:sz w:val="20"/>
                <w:szCs w:val="20"/>
              </w:rPr>
              <w:t>Dr. Farhana Binte Monayem</w:t>
            </w:r>
          </w:p>
        </w:tc>
        <w:tc>
          <w:tcPr>
            <w:tcW w:w="5438" w:type="dxa"/>
          </w:tcPr>
          <w:p w:rsidR="00CE3605" w:rsidRPr="00053BBA" w:rsidRDefault="00CE3605" w:rsidP="00053BBA">
            <w:pPr>
              <w:pStyle w:val="Default"/>
              <w:spacing w:after="200"/>
              <w:jc w:val="both"/>
              <w:rPr>
                <w:rFonts w:asciiTheme="minorHAnsi" w:hAnsiTheme="minorHAnsi" w:cstheme="minorHAnsi"/>
                <w:sz w:val="20"/>
                <w:szCs w:val="20"/>
              </w:rPr>
            </w:pPr>
            <w:r w:rsidRPr="00053BBA">
              <w:rPr>
                <w:rFonts w:asciiTheme="minorHAnsi" w:hAnsiTheme="minorHAnsi" w:cstheme="minorHAnsi"/>
                <w:sz w:val="20"/>
                <w:szCs w:val="20"/>
              </w:rPr>
              <w:t>Medical Officer, Sarkari Karmachari Hospital,Dhaka.</w:t>
            </w:r>
          </w:p>
        </w:tc>
      </w:tr>
      <w:tr w:rsidR="00747C71" w:rsidRPr="00053BBA" w:rsidTr="00053BBA">
        <w:tc>
          <w:tcPr>
            <w:tcW w:w="3060" w:type="dxa"/>
          </w:tcPr>
          <w:p w:rsidR="00747C71" w:rsidRPr="00053BBA" w:rsidRDefault="00747C71" w:rsidP="00053BBA">
            <w:pPr>
              <w:pStyle w:val="Default"/>
              <w:spacing w:after="200"/>
              <w:jc w:val="both"/>
              <w:rPr>
                <w:rFonts w:asciiTheme="minorHAnsi" w:hAnsiTheme="minorHAnsi" w:cstheme="minorHAnsi"/>
                <w:bCs/>
                <w:sz w:val="20"/>
                <w:szCs w:val="20"/>
              </w:rPr>
            </w:pPr>
            <w:r w:rsidRPr="00053BBA">
              <w:rPr>
                <w:rFonts w:asciiTheme="minorHAnsi" w:hAnsiTheme="minorHAnsi" w:cstheme="minorHAnsi"/>
                <w:sz w:val="20"/>
                <w:szCs w:val="20"/>
              </w:rPr>
              <w:t>DR. Mohammed Monirul Islam</w:t>
            </w:r>
          </w:p>
        </w:tc>
        <w:tc>
          <w:tcPr>
            <w:tcW w:w="5438" w:type="dxa"/>
          </w:tcPr>
          <w:p w:rsidR="00747C71" w:rsidRPr="00053BBA" w:rsidRDefault="00747C71" w:rsidP="00053BBA">
            <w:pPr>
              <w:spacing w:after="200"/>
              <w:jc w:val="both"/>
              <w:rPr>
                <w:rFonts w:asciiTheme="minorHAnsi" w:hAnsiTheme="minorHAnsi" w:cstheme="minorHAnsi"/>
                <w:sz w:val="20"/>
                <w:szCs w:val="20"/>
              </w:rPr>
            </w:pPr>
            <w:r w:rsidRPr="00053BBA">
              <w:rPr>
                <w:rFonts w:cstheme="minorHAnsi"/>
                <w:sz w:val="20"/>
                <w:szCs w:val="20"/>
              </w:rPr>
              <w:t xml:space="preserve">Assistant Surgeon, MoHFW, Dhaka, Bangladesh </w:t>
            </w:r>
          </w:p>
        </w:tc>
      </w:tr>
    </w:tbl>
    <w:p w:rsidR="00CB019A" w:rsidRPr="00053BBA" w:rsidRDefault="00CB019A" w:rsidP="00F96E99">
      <w:pPr>
        <w:pStyle w:val="Default"/>
        <w:spacing w:line="360" w:lineRule="auto"/>
        <w:jc w:val="both"/>
        <w:rPr>
          <w:rFonts w:asciiTheme="minorHAnsi" w:hAnsiTheme="minorHAnsi" w:cstheme="minorHAnsi"/>
          <w:sz w:val="22"/>
          <w:szCs w:val="22"/>
        </w:rPr>
      </w:pPr>
    </w:p>
    <w:p w:rsidR="00100642" w:rsidRPr="00053BBA" w:rsidRDefault="00100642" w:rsidP="00F96E99">
      <w:pPr>
        <w:pStyle w:val="Default"/>
        <w:spacing w:line="360" w:lineRule="auto"/>
        <w:jc w:val="both"/>
        <w:rPr>
          <w:rFonts w:asciiTheme="minorHAnsi" w:hAnsiTheme="minorHAnsi" w:cstheme="minorHAnsi"/>
          <w:sz w:val="22"/>
          <w:szCs w:val="22"/>
        </w:rPr>
      </w:pPr>
    </w:p>
    <w:p w:rsidR="004D30AD" w:rsidRDefault="004D30AD" w:rsidP="00F96E99">
      <w:pPr>
        <w:pStyle w:val="Default"/>
        <w:spacing w:line="360" w:lineRule="auto"/>
        <w:jc w:val="both"/>
        <w:rPr>
          <w:rFonts w:asciiTheme="minorHAnsi" w:hAnsiTheme="minorHAnsi" w:cstheme="minorHAnsi"/>
          <w:sz w:val="22"/>
          <w:szCs w:val="22"/>
        </w:rPr>
      </w:pPr>
    </w:p>
    <w:p w:rsidR="00ED1733" w:rsidRDefault="00ED1733" w:rsidP="00F96E99">
      <w:pPr>
        <w:pStyle w:val="Default"/>
        <w:spacing w:line="360" w:lineRule="auto"/>
        <w:jc w:val="both"/>
        <w:rPr>
          <w:rFonts w:asciiTheme="minorHAnsi" w:hAnsiTheme="minorHAnsi" w:cstheme="minorHAnsi"/>
          <w:sz w:val="22"/>
          <w:szCs w:val="22"/>
        </w:rPr>
      </w:pPr>
    </w:p>
    <w:p w:rsidR="00ED1733" w:rsidRDefault="00ED1733" w:rsidP="00F96E99">
      <w:pPr>
        <w:pStyle w:val="Default"/>
        <w:spacing w:line="360" w:lineRule="auto"/>
        <w:jc w:val="both"/>
        <w:rPr>
          <w:rFonts w:asciiTheme="minorHAnsi" w:hAnsiTheme="minorHAnsi" w:cstheme="minorHAnsi"/>
          <w:sz w:val="22"/>
          <w:szCs w:val="22"/>
        </w:rPr>
      </w:pPr>
    </w:p>
    <w:p w:rsidR="00ED1733" w:rsidRDefault="00ED1733" w:rsidP="00F96E99">
      <w:pPr>
        <w:pStyle w:val="Default"/>
        <w:spacing w:line="360" w:lineRule="auto"/>
        <w:jc w:val="both"/>
        <w:rPr>
          <w:rFonts w:asciiTheme="minorHAnsi" w:hAnsiTheme="minorHAnsi" w:cstheme="minorHAnsi"/>
          <w:sz w:val="22"/>
          <w:szCs w:val="22"/>
        </w:rPr>
      </w:pPr>
    </w:p>
    <w:p w:rsidR="001E37C4" w:rsidRDefault="001E37C4" w:rsidP="00F96E99">
      <w:pPr>
        <w:pStyle w:val="Default"/>
        <w:spacing w:line="360" w:lineRule="auto"/>
        <w:jc w:val="both"/>
        <w:rPr>
          <w:rFonts w:asciiTheme="minorHAnsi" w:hAnsiTheme="minorHAnsi" w:cstheme="minorHAnsi"/>
          <w:sz w:val="22"/>
          <w:szCs w:val="22"/>
        </w:rPr>
      </w:pPr>
    </w:p>
    <w:p w:rsidR="001E37C4" w:rsidRDefault="001E37C4" w:rsidP="00F96E99">
      <w:pPr>
        <w:pStyle w:val="Default"/>
        <w:spacing w:line="360" w:lineRule="auto"/>
        <w:jc w:val="both"/>
        <w:rPr>
          <w:rFonts w:asciiTheme="minorHAnsi" w:hAnsiTheme="minorHAnsi" w:cstheme="minorHAnsi"/>
          <w:sz w:val="22"/>
          <w:szCs w:val="22"/>
        </w:rPr>
      </w:pPr>
    </w:p>
    <w:p w:rsidR="001E37C4" w:rsidRDefault="001E37C4" w:rsidP="00F96E99">
      <w:pPr>
        <w:pStyle w:val="Default"/>
        <w:spacing w:line="360" w:lineRule="auto"/>
        <w:jc w:val="both"/>
        <w:rPr>
          <w:rFonts w:asciiTheme="minorHAnsi" w:hAnsiTheme="minorHAnsi" w:cstheme="minorHAnsi"/>
          <w:sz w:val="22"/>
          <w:szCs w:val="22"/>
        </w:rPr>
      </w:pPr>
    </w:p>
    <w:p w:rsidR="00ED1733" w:rsidRDefault="00ED1733" w:rsidP="00F96E99">
      <w:pPr>
        <w:pStyle w:val="Default"/>
        <w:spacing w:line="360" w:lineRule="auto"/>
        <w:jc w:val="both"/>
        <w:rPr>
          <w:rFonts w:asciiTheme="minorHAnsi" w:hAnsiTheme="minorHAnsi" w:cstheme="minorHAnsi"/>
          <w:sz w:val="22"/>
          <w:szCs w:val="22"/>
        </w:rPr>
      </w:pPr>
    </w:p>
    <w:p w:rsidR="004D30AD" w:rsidRPr="005D1F46" w:rsidRDefault="004D30AD" w:rsidP="00F96E99">
      <w:pPr>
        <w:pStyle w:val="Default"/>
        <w:spacing w:line="360" w:lineRule="auto"/>
        <w:jc w:val="both"/>
        <w:rPr>
          <w:rFonts w:asciiTheme="minorHAnsi" w:hAnsiTheme="minorHAnsi" w:cstheme="minorHAnsi"/>
          <w:sz w:val="22"/>
          <w:szCs w:val="22"/>
        </w:rPr>
      </w:pPr>
    </w:p>
    <w:p w:rsidR="00CB019A" w:rsidRPr="005D1F46" w:rsidRDefault="000A17C2">
      <w:pPr>
        <w:pStyle w:val="Default"/>
        <w:numPr>
          <w:ilvl w:val="0"/>
          <w:numId w:val="19"/>
        </w:numPr>
        <w:spacing w:line="360" w:lineRule="auto"/>
        <w:jc w:val="both"/>
        <w:rPr>
          <w:rFonts w:asciiTheme="minorHAnsi" w:hAnsiTheme="minorHAnsi" w:cstheme="minorHAnsi"/>
          <w:sz w:val="22"/>
          <w:szCs w:val="22"/>
        </w:rPr>
      </w:pPr>
      <w:r w:rsidRPr="005D1F46">
        <w:rPr>
          <w:rFonts w:asciiTheme="minorHAnsi" w:hAnsiTheme="minorHAnsi" w:cstheme="minorHAnsi"/>
          <w:sz w:val="22"/>
          <w:szCs w:val="22"/>
        </w:rPr>
        <w:t>Place of the study/Institution(s):</w:t>
      </w:r>
    </w:p>
    <w:p w:rsidR="00CB019A" w:rsidRPr="005D1F46" w:rsidRDefault="004D30AD">
      <w:pPr>
        <w:pStyle w:val="Default"/>
        <w:spacing w:line="360" w:lineRule="auto"/>
        <w:ind w:left="1440"/>
        <w:jc w:val="both"/>
        <w:rPr>
          <w:rFonts w:asciiTheme="minorHAnsi" w:hAnsiTheme="minorHAnsi" w:cstheme="minorHAnsi"/>
          <w:sz w:val="22"/>
          <w:szCs w:val="22"/>
        </w:rPr>
      </w:pPr>
      <w:r>
        <w:rPr>
          <w:rFonts w:asciiTheme="minorHAnsi" w:hAnsiTheme="minorHAnsi" w:cstheme="minorHAnsi"/>
          <w:sz w:val="22"/>
          <w:szCs w:val="22"/>
        </w:rPr>
        <w:t xml:space="preserve"> COVID-</w:t>
      </w:r>
      <w:r w:rsidR="005C4EEE">
        <w:rPr>
          <w:rFonts w:asciiTheme="minorHAnsi" w:hAnsiTheme="minorHAnsi" w:cstheme="minorHAnsi"/>
          <w:sz w:val="22"/>
          <w:szCs w:val="22"/>
        </w:rPr>
        <w:t xml:space="preserve">19 </w:t>
      </w:r>
      <w:r w:rsidR="005C4EEE" w:rsidRPr="005D1F46">
        <w:rPr>
          <w:rFonts w:asciiTheme="minorHAnsi" w:hAnsiTheme="minorHAnsi" w:cstheme="minorHAnsi"/>
          <w:sz w:val="22"/>
          <w:szCs w:val="22"/>
        </w:rPr>
        <w:t>Unit</w:t>
      </w:r>
      <w:r w:rsidR="000A17C2" w:rsidRPr="005D1F46">
        <w:rPr>
          <w:rFonts w:asciiTheme="minorHAnsi" w:hAnsiTheme="minorHAnsi" w:cstheme="minorHAnsi"/>
          <w:sz w:val="22"/>
          <w:szCs w:val="22"/>
        </w:rPr>
        <w:t>,</w:t>
      </w:r>
      <w:r>
        <w:rPr>
          <w:rFonts w:asciiTheme="minorHAnsi" w:hAnsiTheme="minorHAnsi" w:cstheme="minorHAnsi"/>
          <w:sz w:val="22"/>
          <w:szCs w:val="22"/>
        </w:rPr>
        <w:t xml:space="preserve"> </w:t>
      </w:r>
      <w:r w:rsidR="00053BBA">
        <w:rPr>
          <w:rFonts w:asciiTheme="minorHAnsi" w:hAnsiTheme="minorHAnsi" w:cstheme="minorHAnsi"/>
          <w:sz w:val="22"/>
          <w:szCs w:val="22"/>
        </w:rPr>
        <w:t xml:space="preserve">Dhaka Medical College Hospital and </w:t>
      </w:r>
      <w:r>
        <w:rPr>
          <w:rFonts w:asciiTheme="minorHAnsi" w:hAnsiTheme="minorHAnsi" w:cstheme="minorHAnsi"/>
          <w:sz w:val="22"/>
          <w:szCs w:val="22"/>
        </w:rPr>
        <w:t>Sarkari Karmachari Hospital</w:t>
      </w:r>
      <w:r w:rsidR="00053BBA">
        <w:rPr>
          <w:rFonts w:asciiTheme="minorHAnsi" w:hAnsiTheme="minorHAnsi" w:cstheme="minorHAnsi"/>
          <w:sz w:val="22"/>
          <w:szCs w:val="22"/>
        </w:rPr>
        <w:t>.</w:t>
      </w:r>
    </w:p>
    <w:p w:rsidR="00CB019A" w:rsidRPr="005D1F46" w:rsidRDefault="000A17C2">
      <w:pPr>
        <w:pStyle w:val="Default"/>
        <w:numPr>
          <w:ilvl w:val="0"/>
          <w:numId w:val="19"/>
        </w:numPr>
        <w:spacing w:line="360" w:lineRule="auto"/>
        <w:jc w:val="both"/>
        <w:rPr>
          <w:rFonts w:asciiTheme="minorHAnsi" w:hAnsiTheme="minorHAnsi" w:cstheme="minorHAnsi"/>
          <w:sz w:val="22"/>
          <w:szCs w:val="22"/>
        </w:rPr>
      </w:pPr>
      <w:r w:rsidRPr="005D1F46">
        <w:rPr>
          <w:rFonts w:asciiTheme="minorHAnsi" w:hAnsiTheme="minorHAnsi" w:cstheme="minorHAnsi"/>
          <w:sz w:val="22"/>
          <w:szCs w:val="22"/>
        </w:rPr>
        <w:t>Sponsoring/Collaborating Agencies:</w:t>
      </w:r>
    </w:p>
    <w:p w:rsidR="00CB019A" w:rsidRPr="005D1F46" w:rsidRDefault="000A17C2">
      <w:pPr>
        <w:pStyle w:val="Default"/>
        <w:spacing w:line="360" w:lineRule="auto"/>
        <w:ind w:left="1440"/>
        <w:jc w:val="both"/>
        <w:rPr>
          <w:rFonts w:asciiTheme="minorHAnsi" w:hAnsiTheme="minorHAnsi" w:cstheme="minorHAnsi"/>
          <w:sz w:val="22"/>
          <w:szCs w:val="22"/>
        </w:rPr>
      </w:pPr>
      <w:r w:rsidRPr="005D1F46">
        <w:rPr>
          <w:rFonts w:asciiTheme="minorHAnsi" w:hAnsiTheme="minorHAnsi" w:cstheme="minorHAnsi"/>
          <w:sz w:val="22"/>
          <w:szCs w:val="22"/>
        </w:rPr>
        <w:t>None</w:t>
      </w:r>
    </w:p>
    <w:p w:rsidR="00CB019A" w:rsidRPr="005D1F46" w:rsidRDefault="000A17C2">
      <w:pPr>
        <w:pStyle w:val="Default"/>
        <w:numPr>
          <w:ilvl w:val="0"/>
          <w:numId w:val="19"/>
        </w:numPr>
        <w:spacing w:line="360" w:lineRule="auto"/>
        <w:jc w:val="both"/>
        <w:rPr>
          <w:rFonts w:asciiTheme="minorHAnsi" w:hAnsiTheme="minorHAnsi" w:cstheme="minorHAnsi"/>
          <w:sz w:val="22"/>
          <w:szCs w:val="22"/>
        </w:rPr>
      </w:pPr>
      <w:r w:rsidRPr="005D1F46">
        <w:rPr>
          <w:rFonts w:asciiTheme="minorHAnsi" w:hAnsiTheme="minorHAnsi" w:cstheme="minorHAnsi"/>
          <w:sz w:val="22"/>
          <w:szCs w:val="22"/>
        </w:rPr>
        <w:t>Duration:</w:t>
      </w:r>
    </w:p>
    <w:p w:rsidR="00CB019A" w:rsidRPr="005D1F46" w:rsidRDefault="00053BBA">
      <w:pPr>
        <w:pStyle w:val="Default"/>
        <w:spacing w:line="360" w:lineRule="auto"/>
        <w:ind w:left="720" w:firstLine="720"/>
        <w:jc w:val="both"/>
        <w:rPr>
          <w:rFonts w:asciiTheme="minorHAnsi" w:hAnsiTheme="minorHAnsi" w:cstheme="minorHAnsi"/>
          <w:sz w:val="22"/>
          <w:szCs w:val="22"/>
        </w:rPr>
      </w:pPr>
      <w:r>
        <w:rPr>
          <w:rFonts w:asciiTheme="minorHAnsi" w:hAnsiTheme="minorHAnsi" w:cstheme="minorHAnsi"/>
          <w:sz w:val="22"/>
          <w:szCs w:val="22"/>
        </w:rPr>
        <w:t>04</w:t>
      </w:r>
      <w:r w:rsidR="000A17C2" w:rsidRPr="005D1F46">
        <w:rPr>
          <w:rFonts w:asciiTheme="minorHAnsi" w:hAnsiTheme="minorHAnsi" w:cstheme="minorHAnsi"/>
          <w:sz w:val="22"/>
          <w:szCs w:val="22"/>
        </w:rPr>
        <w:t xml:space="preserve"> months </w:t>
      </w:r>
    </w:p>
    <w:p w:rsidR="00CB019A" w:rsidRPr="005D1F46" w:rsidRDefault="000A17C2">
      <w:pPr>
        <w:pStyle w:val="ListParagraph"/>
        <w:widowControl w:val="0"/>
        <w:numPr>
          <w:ilvl w:val="0"/>
          <w:numId w:val="19"/>
        </w:numPr>
        <w:spacing w:line="280" w:lineRule="atLeast"/>
        <w:jc w:val="both"/>
        <w:rPr>
          <w:rFonts w:asciiTheme="minorHAnsi" w:hAnsiTheme="minorHAnsi" w:cstheme="minorHAnsi"/>
        </w:rPr>
      </w:pPr>
      <w:r w:rsidRPr="005D1F46">
        <w:rPr>
          <w:rFonts w:asciiTheme="minorHAnsi" w:hAnsiTheme="minorHAnsi" w:cstheme="minorHAnsi"/>
        </w:rPr>
        <w:t>Date of Commencement:</w:t>
      </w:r>
    </w:p>
    <w:p w:rsidR="00CB019A" w:rsidRPr="005D1F46" w:rsidRDefault="00053BBA">
      <w:pPr>
        <w:pStyle w:val="ListParagraph"/>
        <w:widowControl w:val="0"/>
        <w:spacing w:line="280" w:lineRule="atLeast"/>
        <w:ind w:firstLine="720"/>
        <w:jc w:val="both"/>
        <w:rPr>
          <w:rFonts w:asciiTheme="minorHAnsi" w:hAnsiTheme="minorHAnsi" w:cstheme="minorHAnsi"/>
        </w:rPr>
      </w:pPr>
      <w:r>
        <w:rPr>
          <w:rFonts w:asciiTheme="minorHAnsi" w:hAnsiTheme="minorHAnsi" w:cstheme="minorHAnsi"/>
        </w:rPr>
        <w:t>July</w:t>
      </w:r>
      <w:r w:rsidR="000A17C2" w:rsidRPr="005D1F46">
        <w:rPr>
          <w:rFonts w:asciiTheme="minorHAnsi" w:hAnsiTheme="minorHAnsi" w:cstheme="minorHAnsi"/>
        </w:rPr>
        <w:t xml:space="preserve"> 2020</w:t>
      </w:r>
    </w:p>
    <w:p w:rsidR="00CB019A" w:rsidRPr="005D1F46" w:rsidRDefault="000A17C2">
      <w:pPr>
        <w:pStyle w:val="ListParagraph"/>
        <w:widowControl w:val="0"/>
        <w:numPr>
          <w:ilvl w:val="0"/>
          <w:numId w:val="19"/>
        </w:numPr>
        <w:jc w:val="both"/>
        <w:rPr>
          <w:rFonts w:asciiTheme="minorHAnsi" w:hAnsiTheme="minorHAnsi" w:cstheme="minorHAnsi"/>
        </w:rPr>
      </w:pPr>
      <w:r w:rsidRPr="005D1F46">
        <w:rPr>
          <w:rFonts w:asciiTheme="minorHAnsi" w:hAnsiTheme="minorHAnsi" w:cstheme="minorHAnsi"/>
        </w:rPr>
        <w:t xml:space="preserve">Date of Completion: </w:t>
      </w:r>
    </w:p>
    <w:p w:rsidR="00CB019A" w:rsidRPr="005D1F46" w:rsidRDefault="00053BBA">
      <w:pPr>
        <w:pStyle w:val="ListParagraph"/>
        <w:widowControl w:val="0"/>
        <w:ind w:firstLine="720"/>
        <w:jc w:val="both"/>
        <w:rPr>
          <w:rFonts w:asciiTheme="minorHAnsi" w:hAnsiTheme="minorHAnsi" w:cstheme="minorHAnsi"/>
        </w:rPr>
      </w:pPr>
      <w:r>
        <w:rPr>
          <w:rFonts w:asciiTheme="minorHAnsi" w:hAnsiTheme="minorHAnsi" w:cstheme="minorHAnsi"/>
        </w:rPr>
        <w:t xml:space="preserve">August </w:t>
      </w:r>
      <w:r w:rsidR="000A17C2" w:rsidRPr="005D1F46">
        <w:rPr>
          <w:rFonts w:asciiTheme="minorHAnsi" w:hAnsiTheme="minorHAnsi" w:cstheme="minorHAnsi"/>
        </w:rPr>
        <w:t>2020</w:t>
      </w:r>
    </w:p>
    <w:p w:rsidR="00CB019A" w:rsidRPr="005D1F46" w:rsidRDefault="000A17C2">
      <w:pPr>
        <w:pStyle w:val="ListParagraph"/>
        <w:widowControl w:val="0"/>
        <w:numPr>
          <w:ilvl w:val="0"/>
          <w:numId w:val="19"/>
        </w:numPr>
        <w:spacing w:line="280" w:lineRule="atLeast"/>
        <w:jc w:val="both"/>
        <w:rPr>
          <w:rFonts w:asciiTheme="minorHAnsi" w:hAnsiTheme="minorHAnsi" w:cstheme="minorHAnsi"/>
          <w:lang w:val="de-DE"/>
        </w:rPr>
      </w:pPr>
      <w:r w:rsidRPr="005D1F46">
        <w:rPr>
          <w:rFonts w:asciiTheme="minorHAnsi" w:hAnsiTheme="minorHAnsi" w:cstheme="minorHAnsi"/>
        </w:rPr>
        <w:t>Total Cost:</w:t>
      </w:r>
      <w:r w:rsidR="00BF30CA" w:rsidRPr="005D1F46">
        <w:rPr>
          <w:rFonts w:asciiTheme="minorHAnsi" w:hAnsiTheme="minorHAnsi" w:cstheme="minorHAnsi"/>
        </w:rPr>
        <w:t xml:space="preserve"> Not estimated</w:t>
      </w:r>
    </w:p>
    <w:p w:rsidR="00CB019A" w:rsidRPr="005D1F46" w:rsidRDefault="004F1FEF">
      <w:pPr>
        <w:pStyle w:val="ListParagraph"/>
        <w:widowControl w:val="0"/>
        <w:spacing w:line="280" w:lineRule="atLeast"/>
        <w:ind w:firstLine="720"/>
        <w:jc w:val="both"/>
        <w:rPr>
          <w:rFonts w:asciiTheme="minorHAnsi" w:hAnsiTheme="minorHAnsi" w:cstheme="minorHAnsi"/>
        </w:rPr>
      </w:pPr>
      <w:r w:rsidRPr="005D1F46">
        <w:rPr>
          <w:rFonts w:asciiTheme="minorHAnsi" w:hAnsiTheme="minorHAnsi" w:cstheme="minorHAnsi"/>
          <w:lang w:val="de-DE"/>
        </w:rPr>
        <w:t xml:space="preserve"> </w:t>
      </w:r>
    </w:p>
    <w:p w:rsidR="00CB019A" w:rsidRPr="005D1F46" w:rsidRDefault="000A17C2">
      <w:pPr>
        <w:widowControl w:val="0"/>
        <w:spacing w:line="280" w:lineRule="atLeast"/>
        <w:ind w:firstLine="360"/>
        <w:jc w:val="both"/>
        <w:rPr>
          <w:rFonts w:asciiTheme="minorHAnsi" w:hAnsiTheme="minorHAnsi" w:cstheme="minorHAnsi"/>
        </w:rPr>
      </w:pPr>
      <w:r w:rsidRPr="005D1F46">
        <w:rPr>
          <w:rFonts w:asciiTheme="minorHAnsi" w:hAnsiTheme="minorHAnsi" w:cstheme="minorHAnsi"/>
        </w:rPr>
        <w:t>10. Other Support for Proposed Research:</w:t>
      </w:r>
    </w:p>
    <w:p w:rsidR="00CB019A" w:rsidRPr="005D1F46" w:rsidRDefault="000A17C2">
      <w:pPr>
        <w:widowControl w:val="0"/>
        <w:spacing w:line="280" w:lineRule="atLeast"/>
        <w:ind w:left="360" w:firstLine="720"/>
        <w:jc w:val="both"/>
        <w:rPr>
          <w:rFonts w:asciiTheme="minorHAnsi" w:hAnsiTheme="minorHAnsi" w:cstheme="minorHAnsi"/>
        </w:rPr>
      </w:pPr>
      <w:r w:rsidRPr="005D1F46">
        <w:rPr>
          <w:rFonts w:asciiTheme="minorHAnsi" w:hAnsiTheme="minorHAnsi" w:cstheme="minorHAnsi"/>
        </w:rPr>
        <w:t>(1)</w:t>
      </w:r>
      <w:r w:rsidRPr="005D1F46">
        <w:rPr>
          <w:rFonts w:asciiTheme="minorHAnsi" w:hAnsiTheme="minorHAnsi" w:cstheme="minorHAnsi"/>
        </w:rPr>
        <w:tab/>
        <w:t xml:space="preserve">Is this research project being </w:t>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t xml:space="preserve">No </w:t>
      </w:r>
    </w:p>
    <w:p w:rsidR="00CB019A" w:rsidRPr="005D1F46" w:rsidRDefault="000A17C2">
      <w:pPr>
        <w:widowControl w:val="0"/>
        <w:spacing w:line="280" w:lineRule="atLeast"/>
        <w:ind w:left="1080" w:hanging="360"/>
        <w:jc w:val="both"/>
        <w:rPr>
          <w:rFonts w:asciiTheme="minorHAnsi" w:hAnsiTheme="minorHAnsi" w:cstheme="minorHAnsi"/>
        </w:rPr>
      </w:pPr>
      <w:r w:rsidRPr="005D1F46">
        <w:rPr>
          <w:rFonts w:asciiTheme="minorHAnsi" w:hAnsiTheme="minorHAnsi" w:cstheme="minorHAnsi"/>
        </w:rPr>
        <w:tab/>
      </w:r>
      <w:r w:rsidRPr="005D1F46">
        <w:rPr>
          <w:rFonts w:asciiTheme="minorHAnsi" w:hAnsiTheme="minorHAnsi" w:cstheme="minorHAnsi"/>
        </w:rPr>
        <w:tab/>
        <w:t>supported by any other source?</w:t>
      </w:r>
    </w:p>
    <w:p w:rsidR="00CB019A" w:rsidRPr="005D1F46" w:rsidRDefault="000A17C2">
      <w:pPr>
        <w:widowControl w:val="0"/>
        <w:spacing w:line="280" w:lineRule="atLeast"/>
        <w:ind w:left="360" w:firstLine="720"/>
        <w:jc w:val="both"/>
        <w:rPr>
          <w:rFonts w:asciiTheme="minorHAnsi" w:hAnsiTheme="minorHAnsi" w:cstheme="minorHAnsi"/>
        </w:rPr>
      </w:pPr>
      <w:r w:rsidRPr="005D1F46">
        <w:rPr>
          <w:rFonts w:asciiTheme="minorHAnsi" w:hAnsiTheme="minorHAnsi" w:cstheme="minorHAnsi"/>
        </w:rPr>
        <w:t>(2)</w:t>
      </w:r>
      <w:r w:rsidRPr="005D1F46">
        <w:rPr>
          <w:rFonts w:asciiTheme="minorHAnsi" w:hAnsiTheme="minorHAnsi" w:cstheme="minorHAnsi"/>
        </w:rPr>
        <w:tab/>
        <w:t xml:space="preserve">Has an application for funding of </w:t>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t xml:space="preserve">No </w:t>
      </w:r>
    </w:p>
    <w:p w:rsidR="00CB019A" w:rsidRPr="005D1F46" w:rsidRDefault="000A17C2">
      <w:pPr>
        <w:widowControl w:val="0"/>
        <w:spacing w:line="280" w:lineRule="atLeast"/>
        <w:ind w:left="1080" w:hanging="360"/>
        <w:jc w:val="both"/>
        <w:rPr>
          <w:rFonts w:asciiTheme="minorHAnsi" w:hAnsiTheme="minorHAnsi" w:cstheme="minorHAnsi"/>
        </w:rPr>
      </w:pPr>
      <w:r w:rsidRPr="005D1F46">
        <w:rPr>
          <w:rFonts w:asciiTheme="minorHAnsi" w:hAnsiTheme="minorHAnsi" w:cstheme="minorHAnsi"/>
        </w:rPr>
        <w:tab/>
      </w:r>
      <w:r w:rsidRPr="005D1F46">
        <w:rPr>
          <w:rFonts w:asciiTheme="minorHAnsi" w:hAnsiTheme="minorHAnsi" w:cstheme="minorHAnsi"/>
        </w:rPr>
        <w:tab/>
        <w:t xml:space="preserve">this project been submitted to any </w:t>
      </w:r>
    </w:p>
    <w:p w:rsidR="00CB019A" w:rsidRPr="005D1F46" w:rsidRDefault="000A17C2">
      <w:pPr>
        <w:widowControl w:val="0"/>
        <w:spacing w:line="280" w:lineRule="atLeast"/>
        <w:ind w:left="1080" w:hanging="360"/>
        <w:jc w:val="both"/>
        <w:rPr>
          <w:rFonts w:asciiTheme="minorHAnsi" w:hAnsiTheme="minorHAnsi" w:cstheme="minorHAnsi"/>
        </w:rPr>
      </w:pPr>
      <w:r w:rsidRPr="005D1F46">
        <w:rPr>
          <w:rFonts w:asciiTheme="minorHAnsi" w:hAnsiTheme="minorHAnsi" w:cstheme="minorHAnsi"/>
        </w:rPr>
        <w:tab/>
      </w:r>
      <w:r w:rsidRPr="005D1F46">
        <w:rPr>
          <w:rFonts w:asciiTheme="minorHAnsi" w:hAnsiTheme="minorHAnsi" w:cstheme="minorHAnsi"/>
        </w:rPr>
        <w:tab/>
        <w:t>other organization(s)?</w:t>
      </w:r>
    </w:p>
    <w:p w:rsidR="00CB019A" w:rsidRPr="005D1F46" w:rsidRDefault="00100642">
      <w:pPr>
        <w:widowControl w:val="0"/>
        <w:spacing w:line="280" w:lineRule="atLeast"/>
        <w:jc w:val="both"/>
        <w:rPr>
          <w:rFonts w:asciiTheme="minorHAnsi" w:hAnsiTheme="minorHAnsi" w:cstheme="minorHAnsi"/>
        </w:rPr>
      </w:pPr>
      <w:r w:rsidRPr="005D1F46">
        <w:rPr>
          <w:rFonts w:asciiTheme="minorHAnsi" w:hAnsiTheme="minorHAnsi" w:cstheme="minorHAnsi"/>
        </w:rPr>
        <w:tab/>
        <w:t xml:space="preserve">11. </w:t>
      </w:r>
      <w:r w:rsidRPr="005D1F46">
        <w:rPr>
          <w:rFonts w:asciiTheme="minorHAnsi" w:hAnsiTheme="minorHAnsi" w:cstheme="minorHAnsi"/>
        </w:rPr>
        <w:tab/>
        <w:t>Date of Submissio</w:t>
      </w:r>
      <w:r w:rsidR="00ED1733">
        <w:rPr>
          <w:rFonts w:asciiTheme="minorHAnsi" w:hAnsiTheme="minorHAnsi" w:cstheme="minorHAnsi"/>
        </w:rPr>
        <w:t xml:space="preserve">n </w:t>
      </w:r>
      <w:r w:rsidR="00ED1733">
        <w:rPr>
          <w:rFonts w:asciiTheme="minorHAnsi" w:hAnsiTheme="minorHAnsi" w:cstheme="minorHAnsi"/>
        </w:rPr>
        <w:tab/>
        <w:t>: 04-10</w:t>
      </w:r>
      <w:r w:rsidR="000A17C2" w:rsidRPr="005D1F46">
        <w:rPr>
          <w:rFonts w:asciiTheme="minorHAnsi" w:hAnsiTheme="minorHAnsi" w:cstheme="minorHAnsi"/>
        </w:rPr>
        <w:t>-2020</w:t>
      </w:r>
    </w:p>
    <w:p w:rsidR="00CB019A" w:rsidRPr="005D1F46" w:rsidRDefault="000A17C2">
      <w:pPr>
        <w:widowControl w:val="0"/>
        <w:tabs>
          <w:tab w:val="left" w:pos="720"/>
          <w:tab w:val="left" w:pos="1440"/>
          <w:tab w:val="left" w:pos="4940"/>
        </w:tabs>
        <w:spacing w:line="280" w:lineRule="atLeast"/>
        <w:jc w:val="both"/>
        <w:rPr>
          <w:rFonts w:asciiTheme="minorHAnsi" w:hAnsiTheme="minorHAnsi" w:cstheme="minorHAnsi"/>
        </w:rPr>
      </w:pPr>
      <w:r w:rsidRPr="005D1F46">
        <w:rPr>
          <w:rFonts w:asciiTheme="minorHAnsi" w:hAnsiTheme="minorHAnsi" w:cstheme="minorHAnsi"/>
        </w:rPr>
        <w:tab/>
        <w:t xml:space="preserve">12. </w:t>
      </w:r>
      <w:r w:rsidRPr="005D1F46">
        <w:rPr>
          <w:rFonts w:asciiTheme="minorHAnsi" w:hAnsiTheme="minorHAnsi" w:cstheme="minorHAnsi"/>
        </w:rPr>
        <w:tab/>
        <w:t xml:space="preserve">Signature of Principal Investigator(s) </w:t>
      </w:r>
      <w:r w:rsidRPr="005D1F46">
        <w:rPr>
          <w:rFonts w:asciiTheme="minorHAnsi" w:hAnsiTheme="minorHAnsi" w:cstheme="minorHAnsi"/>
        </w:rPr>
        <w:tab/>
        <w:t>:</w:t>
      </w:r>
    </w:p>
    <w:tbl>
      <w:tblPr>
        <w:tblStyle w:val="TableGrid"/>
        <w:tblW w:w="0" w:type="auto"/>
        <w:tblInd w:w="738" w:type="dxa"/>
        <w:tblLook w:val="04A0" w:firstRow="1" w:lastRow="0" w:firstColumn="1" w:lastColumn="0" w:noHBand="0" w:noVBand="1"/>
      </w:tblPr>
      <w:tblGrid>
        <w:gridCol w:w="2995"/>
        <w:gridCol w:w="2844"/>
        <w:gridCol w:w="2299"/>
      </w:tblGrid>
      <w:tr w:rsidR="00CB019A" w:rsidRPr="005D1F46">
        <w:tc>
          <w:tcPr>
            <w:tcW w:w="2995"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Name</w:t>
            </w:r>
          </w:p>
        </w:tc>
        <w:tc>
          <w:tcPr>
            <w:tcW w:w="2844"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Designations &amp; place of posting</w:t>
            </w:r>
          </w:p>
        </w:tc>
        <w:tc>
          <w:tcPr>
            <w:tcW w:w="2299" w:type="dxa"/>
          </w:tcPr>
          <w:p w:rsidR="00CB019A" w:rsidRPr="005D1F46" w:rsidRDefault="004F1FEF">
            <w:pPr>
              <w:widowControl w:val="0"/>
              <w:spacing w:line="280" w:lineRule="atLeast"/>
              <w:jc w:val="both"/>
              <w:rPr>
                <w:rFonts w:asciiTheme="minorHAnsi" w:hAnsiTheme="minorHAnsi" w:cstheme="minorHAnsi"/>
              </w:rPr>
            </w:pPr>
            <w:r w:rsidRPr="005D1F46">
              <w:rPr>
                <w:rFonts w:asciiTheme="minorHAnsi" w:hAnsiTheme="minorHAnsi" w:cstheme="minorHAnsi"/>
              </w:rPr>
              <w:t>S</w:t>
            </w:r>
            <w:r w:rsidR="000A17C2" w:rsidRPr="005D1F46">
              <w:rPr>
                <w:rFonts w:asciiTheme="minorHAnsi" w:hAnsiTheme="minorHAnsi" w:cstheme="minorHAnsi"/>
              </w:rPr>
              <w:t>ignature</w:t>
            </w:r>
          </w:p>
        </w:tc>
      </w:tr>
      <w:tr w:rsidR="00CB019A" w:rsidRPr="005D1F46">
        <w:tc>
          <w:tcPr>
            <w:tcW w:w="2995" w:type="dxa"/>
          </w:tcPr>
          <w:p w:rsidR="00CB019A" w:rsidRPr="005D1F46" w:rsidRDefault="00F96E99">
            <w:pPr>
              <w:widowControl w:val="0"/>
              <w:spacing w:line="360" w:lineRule="auto"/>
              <w:jc w:val="both"/>
              <w:rPr>
                <w:rFonts w:asciiTheme="minorHAnsi" w:hAnsiTheme="minorHAnsi" w:cstheme="minorHAnsi"/>
              </w:rPr>
            </w:pPr>
            <w:r w:rsidRPr="005D1F46">
              <w:rPr>
                <w:rFonts w:asciiTheme="minorHAnsi" w:hAnsiTheme="minorHAnsi" w:cstheme="minorHAnsi"/>
              </w:rPr>
              <w:t>Dr. Reaz Mahmud</w:t>
            </w:r>
          </w:p>
        </w:tc>
        <w:tc>
          <w:tcPr>
            <w:tcW w:w="2844" w:type="dxa"/>
          </w:tcPr>
          <w:p w:rsidR="00CB019A" w:rsidRPr="005D1F46" w:rsidRDefault="00F96E99">
            <w:pPr>
              <w:widowControl w:val="0"/>
              <w:spacing w:line="360" w:lineRule="auto"/>
              <w:jc w:val="both"/>
              <w:rPr>
                <w:rFonts w:asciiTheme="minorHAnsi" w:hAnsiTheme="minorHAnsi" w:cstheme="minorHAnsi"/>
              </w:rPr>
            </w:pPr>
            <w:r w:rsidRPr="005D1F46">
              <w:rPr>
                <w:rFonts w:asciiTheme="minorHAnsi" w:hAnsiTheme="minorHAnsi" w:cstheme="minorHAnsi"/>
              </w:rPr>
              <w:t>Assistant Profes</w:t>
            </w:r>
            <w:r w:rsidR="0080338F" w:rsidRPr="005D1F46">
              <w:rPr>
                <w:rFonts w:asciiTheme="minorHAnsi" w:hAnsiTheme="minorHAnsi" w:cstheme="minorHAnsi"/>
              </w:rPr>
              <w:t>s</w:t>
            </w:r>
            <w:r w:rsidRPr="005D1F46">
              <w:rPr>
                <w:rFonts w:asciiTheme="minorHAnsi" w:hAnsiTheme="minorHAnsi" w:cstheme="minorHAnsi"/>
              </w:rPr>
              <w:t>or, De</w:t>
            </w:r>
            <w:r w:rsidR="0080338F" w:rsidRPr="005D1F46">
              <w:rPr>
                <w:rFonts w:asciiTheme="minorHAnsi" w:hAnsiTheme="minorHAnsi" w:cstheme="minorHAnsi"/>
              </w:rPr>
              <w:t>partment of Neurology, Dhaka Me</w:t>
            </w:r>
            <w:r w:rsidRPr="005D1F46">
              <w:rPr>
                <w:rFonts w:asciiTheme="minorHAnsi" w:hAnsiTheme="minorHAnsi" w:cstheme="minorHAnsi"/>
              </w:rPr>
              <w:t>dical college</w:t>
            </w:r>
          </w:p>
        </w:tc>
        <w:tc>
          <w:tcPr>
            <w:tcW w:w="2299" w:type="dxa"/>
          </w:tcPr>
          <w:p w:rsidR="00CB019A" w:rsidRPr="005D1F46" w:rsidRDefault="00CB019A">
            <w:pPr>
              <w:widowControl w:val="0"/>
              <w:spacing w:line="360" w:lineRule="auto"/>
              <w:jc w:val="both"/>
              <w:rPr>
                <w:rFonts w:asciiTheme="minorHAnsi" w:hAnsiTheme="minorHAnsi" w:cstheme="minorHAnsi"/>
              </w:rPr>
            </w:pPr>
          </w:p>
        </w:tc>
      </w:tr>
    </w:tbl>
    <w:p w:rsidR="00CB019A" w:rsidRPr="005D1F46" w:rsidRDefault="00CB019A">
      <w:pPr>
        <w:widowControl w:val="0"/>
        <w:tabs>
          <w:tab w:val="left" w:pos="720"/>
          <w:tab w:val="left" w:pos="1440"/>
          <w:tab w:val="left" w:pos="4940"/>
        </w:tabs>
        <w:spacing w:line="280" w:lineRule="atLeast"/>
        <w:jc w:val="both"/>
        <w:rPr>
          <w:rFonts w:asciiTheme="minorHAnsi" w:hAnsiTheme="minorHAnsi" w:cstheme="minorHAnsi"/>
        </w:rPr>
      </w:pPr>
    </w:p>
    <w:p w:rsidR="00CB019A" w:rsidRPr="005D1F46" w:rsidRDefault="00CB019A" w:rsidP="00ED1733">
      <w:pPr>
        <w:widowControl w:val="0"/>
        <w:tabs>
          <w:tab w:val="left" w:pos="720"/>
          <w:tab w:val="left" w:pos="1440"/>
          <w:tab w:val="left" w:pos="4940"/>
        </w:tabs>
        <w:spacing w:after="0" w:line="240" w:lineRule="auto"/>
        <w:jc w:val="both"/>
        <w:rPr>
          <w:rFonts w:asciiTheme="minorHAnsi" w:hAnsiTheme="minorHAnsi" w:cstheme="minorHAnsi"/>
        </w:rPr>
      </w:pPr>
    </w:p>
    <w:p w:rsidR="00CB019A" w:rsidRPr="005D1F46" w:rsidRDefault="000A17C2" w:rsidP="00ED1733">
      <w:pPr>
        <w:widowControl w:val="0"/>
        <w:tabs>
          <w:tab w:val="left" w:pos="720"/>
          <w:tab w:val="left" w:pos="1440"/>
          <w:tab w:val="left" w:pos="4940"/>
        </w:tabs>
        <w:spacing w:after="0" w:line="240" w:lineRule="auto"/>
        <w:jc w:val="both"/>
        <w:rPr>
          <w:rFonts w:asciiTheme="minorHAnsi" w:hAnsiTheme="minorHAnsi" w:cstheme="minorHAnsi"/>
          <w:b/>
        </w:rPr>
      </w:pPr>
      <w:r w:rsidRPr="005D1F46">
        <w:rPr>
          <w:rFonts w:asciiTheme="minorHAnsi" w:hAnsiTheme="minorHAnsi" w:cstheme="minorHAnsi"/>
        </w:rPr>
        <w:tab/>
      </w:r>
      <w:r w:rsidR="00F96E99" w:rsidRPr="005D1F46">
        <w:rPr>
          <w:rFonts w:asciiTheme="minorHAnsi" w:hAnsiTheme="minorHAnsi" w:cstheme="minorHAnsi"/>
        </w:rPr>
        <w:tab/>
      </w:r>
    </w:p>
    <w:p w:rsidR="00F96E99" w:rsidRDefault="00F96E99">
      <w:pPr>
        <w:widowControl w:val="0"/>
        <w:spacing w:line="280" w:lineRule="atLeast"/>
        <w:jc w:val="center"/>
        <w:rPr>
          <w:rFonts w:asciiTheme="minorHAnsi" w:hAnsiTheme="minorHAnsi" w:cstheme="minorHAnsi"/>
          <w:b/>
        </w:rPr>
      </w:pPr>
    </w:p>
    <w:p w:rsidR="001E37C4" w:rsidRDefault="001E37C4">
      <w:pPr>
        <w:widowControl w:val="0"/>
        <w:spacing w:line="280" w:lineRule="atLeast"/>
        <w:jc w:val="center"/>
        <w:rPr>
          <w:rFonts w:asciiTheme="minorHAnsi" w:hAnsiTheme="minorHAnsi" w:cstheme="minorHAnsi"/>
          <w:b/>
        </w:rPr>
      </w:pPr>
    </w:p>
    <w:p w:rsidR="001E37C4" w:rsidRDefault="001E37C4">
      <w:pPr>
        <w:widowControl w:val="0"/>
        <w:spacing w:line="280" w:lineRule="atLeast"/>
        <w:jc w:val="center"/>
        <w:rPr>
          <w:rFonts w:asciiTheme="minorHAnsi" w:hAnsiTheme="minorHAnsi" w:cstheme="minorHAnsi"/>
          <w:b/>
        </w:rPr>
      </w:pPr>
    </w:p>
    <w:p w:rsidR="001E37C4" w:rsidRPr="005D1F46" w:rsidRDefault="001E37C4">
      <w:pPr>
        <w:widowControl w:val="0"/>
        <w:spacing w:line="280" w:lineRule="atLeast"/>
        <w:jc w:val="center"/>
        <w:rPr>
          <w:rFonts w:asciiTheme="minorHAnsi" w:hAnsiTheme="minorHAnsi" w:cstheme="minorHAnsi"/>
          <w:b/>
        </w:rPr>
      </w:pPr>
    </w:p>
    <w:p w:rsidR="00CB019A" w:rsidRPr="005D1F46" w:rsidRDefault="000A17C2">
      <w:pPr>
        <w:widowControl w:val="0"/>
        <w:spacing w:line="280" w:lineRule="atLeast"/>
        <w:jc w:val="center"/>
        <w:rPr>
          <w:rFonts w:asciiTheme="minorHAnsi" w:hAnsiTheme="minorHAnsi" w:cstheme="minorHAnsi"/>
          <w:b/>
        </w:rPr>
      </w:pPr>
      <w:r w:rsidRPr="005D1F46">
        <w:rPr>
          <w:rFonts w:asciiTheme="minorHAnsi" w:hAnsiTheme="minorHAnsi" w:cstheme="minorHAnsi"/>
          <w:b/>
        </w:rPr>
        <w:t xml:space="preserve">PART </w:t>
      </w:r>
      <w:r w:rsidR="00BF30CA" w:rsidRPr="005D1F46">
        <w:rPr>
          <w:rFonts w:asciiTheme="minorHAnsi" w:hAnsiTheme="minorHAnsi" w:cstheme="minorHAnsi"/>
          <w:b/>
        </w:rPr>
        <w:t>–</w:t>
      </w:r>
      <w:r w:rsidRPr="005D1F46">
        <w:rPr>
          <w:rFonts w:asciiTheme="minorHAnsi" w:hAnsiTheme="minorHAnsi" w:cstheme="minorHAnsi"/>
          <w:b/>
        </w:rPr>
        <w:t xml:space="preserve"> B</w:t>
      </w:r>
    </w:p>
    <w:p w:rsidR="00CB019A" w:rsidRPr="005D1F46" w:rsidRDefault="00CB019A">
      <w:pPr>
        <w:widowControl w:val="0"/>
        <w:spacing w:line="280" w:lineRule="atLeast"/>
        <w:jc w:val="center"/>
        <w:rPr>
          <w:rFonts w:asciiTheme="minorHAnsi" w:hAnsiTheme="minorHAnsi" w:cstheme="minorHAnsi"/>
          <w:b/>
        </w:rPr>
      </w:pPr>
    </w:p>
    <w:p w:rsidR="00CB019A" w:rsidRPr="005D1F46" w:rsidRDefault="000A17C2">
      <w:pPr>
        <w:widowControl w:val="0"/>
        <w:spacing w:line="280" w:lineRule="atLeast"/>
        <w:jc w:val="center"/>
        <w:rPr>
          <w:rFonts w:asciiTheme="minorHAnsi" w:hAnsiTheme="minorHAnsi" w:cstheme="minorHAnsi"/>
        </w:rPr>
      </w:pPr>
      <w:r w:rsidRPr="005D1F46">
        <w:rPr>
          <w:rFonts w:asciiTheme="minorHAnsi" w:hAnsiTheme="minorHAnsi" w:cstheme="minorHAnsi"/>
          <w:b/>
        </w:rPr>
        <w:t>PRINCIPAL INVESTIGATOR(S) INFORMATION SHEET</w:t>
      </w:r>
    </w:p>
    <w:p w:rsidR="00CB019A" w:rsidRPr="005D1F46" w:rsidRDefault="00CB019A">
      <w:pPr>
        <w:widowControl w:val="0"/>
        <w:spacing w:line="280" w:lineRule="atLeast"/>
        <w:jc w:val="both"/>
        <w:rPr>
          <w:rFonts w:asciiTheme="minorHAnsi" w:hAnsiTheme="minorHAnsi" w:cstheme="minorHAnsi"/>
        </w:rPr>
      </w:pPr>
    </w:p>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 xml:space="preserve">1. </w:t>
      </w:r>
      <w:r w:rsidRPr="005D1F46">
        <w:rPr>
          <w:rFonts w:asciiTheme="minorHAnsi" w:hAnsiTheme="minorHAnsi" w:cstheme="minorHAnsi"/>
        </w:rPr>
        <w:tab/>
        <w:t xml:space="preserve">(i) </w:t>
      </w:r>
      <w:r w:rsidRPr="005D1F46">
        <w:rPr>
          <w:rFonts w:asciiTheme="minorHAnsi" w:hAnsiTheme="minorHAnsi" w:cstheme="minorHAnsi"/>
        </w:rPr>
        <w:tab/>
        <w:t>Name :</w:t>
      </w:r>
      <w:r w:rsidRPr="005D1F46">
        <w:rPr>
          <w:rFonts w:asciiTheme="minorHAnsi" w:hAnsiTheme="minorHAnsi" w:cstheme="minorHAnsi"/>
          <w:b/>
        </w:rPr>
        <w:t>Dr. Reaz Mahmud</w:t>
      </w:r>
    </w:p>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ab/>
        <w:t xml:space="preserve">(ii) </w:t>
      </w:r>
      <w:r w:rsidRPr="005D1F46">
        <w:rPr>
          <w:rFonts w:asciiTheme="minorHAnsi" w:hAnsiTheme="minorHAnsi" w:cstheme="minorHAnsi"/>
        </w:rPr>
        <w:tab/>
        <w:t>Designation: Assistant Professor, Neurology</w:t>
      </w:r>
    </w:p>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ab/>
        <w:t xml:space="preserve">(iii) </w:t>
      </w:r>
      <w:r w:rsidRPr="005D1F46">
        <w:rPr>
          <w:rFonts w:asciiTheme="minorHAnsi" w:hAnsiTheme="minorHAnsi" w:cstheme="minorHAnsi"/>
        </w:rPr>
        <w:tab/>
        <w:t>Official Address with telephone: Dhaka Medical College Hospital, Dhaka.</w:t>
      </w:r>
    </w:p>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ab/>
      </w:r>
      <w:r w:rsidRPr="005D1F46">
        <w:rPr>
          <w:rFonts w:asciiTheme="minorHAnsi" w:hAnsiTheme="minorHAnsi" w:cstheme="minorHAnsi"/>
        </w:rPr>
        <w:tab/>
        <w:t>Phone: 01912270803</w:t>
      </w:r>
    </w:p>
    <w:p w:rsidR="00CB019A" w:rsidRPr="005D1F46" w:rsidRDefault="007B770C">
      <w:pPr>
        <w:spacing w:after="0" w:line="360" w:lineRule="auto"/>
        <w:ind w:firstLine="720"/>
        <w:jc w:val="both"/>
        <w:rPr>
          <w:rFonts w:asciiTheme="minorHAnsi" w:hAnsiTheme="minorHAnsi" w:cstheme="minorHAnsi"/>
        </w:rPr>
      </w:pPr>
      <w:r w:rsidRPr="005D1F46">
        <w:rPr>
          <w:rFonts w:asciiTheme="minorHAnsi" w:hAnsiTheme="minorHAnsi" w:cstheme="minorHAnsi"/>
        </w:rPr>
        <w:t xml:space="preserve">(iv)     </w:t>
      </w:r>
      <w:r w:rsidR="000A17C2" w:rsidRPr="005D1F46">
        <w:rPr>
          <w:rFonts w:asciiTheme="minorHAnsi" w:hAnsiTheme="minorHAnsi" w:cstheme="minorHAnsi"/>
        </w:rPr>
        <w:t xml:space="preserve">Present Residential Address with </w:t>
      </w:r>
      <w:r w:rsidR="0080338F" w:rsidRPr="005D1F46">
        <w:rPr>
          <w:rFonts w:asciiTheme="minorHAnsi" w:hAnsiTheme="minorHAnsi" w:cstheme="minorHAnsi"/>
        </w:rPr>
        <w:t>telephone:</w:t>
      </w:r>
      <w:r w:rsidR="000A17C2" w:rsidRPr="005D1F46">
        <w:rPr>
          <w:rFonts w:asciiTheme="minorHAnsi" w:hAnsiTheme="minorHAnsi" w:cstheme="minorHAnsi"/>
        </w:rPr>
        <w:t xml:space="preserve"> Road # 07, House # 13</w:t>
      </w:r>
    </w:p>
    <w:p w:rsidR="00CB019A" w:rsidRPr="005D1F46" w:rsidRDefault="000A17C2" w:rsidP="0080338F">
      <w:pPr>
        <w:spacing w:line="360" w:lineRule="auto"/>
        <w:ind w:left="1440"/>
        <w:rPr>
          <w:rFonts w:asciiTheme="minorHAnsi" w:hAnsiTheme="minorHAnsi" w:cstheme="minorHAnsi"/>
        </w:rPr>
      </w:pPr>
      <w:r w:rsidRPr="005D1F46">
        <w:rPr>
          <w:rFonts w:asciiTheme="minorHAnsi" w:hAnsiTheme="minorHAnsi" w:cstheme="minorHAnsi"/>
        </w:rPr>
        <w:t xml:space="preserve">Abdullah bagh, </w:t>
      </w:r>
      <w:r w:rsidR="007B770C" w:rsidRPr="005D1F46">
        <w:rPr>
          <w:rFonts w:asciiTheme="minorHAnsi" w:hAnsiTheme="minorHAnsi" w:cstheme="minorHAnsi"/>
        </w:rPr>
        <w:t xml:space="preserve"> </w:t>
      </w:r>
      <w:r w:rsidRPr="005D1F46">
        <w:rPr>
          <w:rFonts w:asciiTheme="minorHAnsi" w:hAnsiTheme="minorHAnsi" w:cstheme="minorHAnsi"/>
        </w:rPr>
        <w:t>Uttar Badda, Badda Dhaka.</w:t>
      </w:r>
    </w:p>
    <w:p w:rsidR="00CB019A" w:rsidRPr="003E61CB" w:rsidRDefault="000A17C2" w:rsidP="00F96E99">
      <w:pPr>
        <w:pStyle w:val="ListParagraph"/>
        <w:widowControl w:val="0"/>
        <w:numPr>
          <w:ilvl w:val="0"/>
          <w:numId w:val="36"/>
        </w:numPr>
        <w:spacing w:line="360" w:lineRule="auto"/>
        <w:jc w:val="both"/>
        <w:rPr>
          <w:rFonts w:asciiTheme="minorHAnsi" w:hAnsiTheme="minorHAnsi" w:cstheme="minorHAnsi"/>
          <w:b/>
        </w:rPr>
      </w:pPr>
      <w:r w:rsidRPr="003E61CB">
        <w:rPr>
          <w:rFonts w:asciiTheme="minorHAnsi" w:hAnsiTheme="minorHAnsi" w:cstheme="minorHAnsi"/>
          <w:b/>
        </w:rPr>
        <w:t>Academic Background:</w:t>
      </w:r>
    </w:p>
    <w:p w:rsidR="00CB019A" w:rsidRPr="005D1F46" w:rsidRDefault="00CB019A">
      <w:pPr>
        <w:widowControl w:val="0"/>
        <w:spacing w:line="360" w:lineRule="auto"/>
        <w:ind w:left="360"/>
        <w:jc w:val="both"/>
        <w:rPr>
          <w:rFonts w:asciiTheme="minorHAnsi" w:hAnsiTheme="minorHAnsi" w:cstheme="minorHAnsi"/>
        </w:rPr>
      </w:pPr>
    </w:p>
    <w:tbl>
      <w:tblPr>
        <w:tblStyle w:val="TableGrid"/>
        <w:tblW w:w="0" w:type="auto"/>
        <w:tblLook w:val="04A0" w:firstRow="1" w:lastRow="0" w:firstColumn="1" w:lastColumn="0" w:noHBand="0" w:noVBand="1"/>
      </w:tblPr>
      <w:tblGrid>
        <w:gridCol w:w="2394"/>
        <w:gridCol w:w="2394"/>
        <w:gridCol w:w="2394"/>
        <w:gridCol w:w="2394"/>
      </w:tblGrid>
      <w:tr w:rsidR="00CB019A" w:rsidRPr="005D1F46">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 xml:space="preserve">Degree  </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 xml:space="preserve">University                  </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 xml:space="preserve">              Field                       </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ab/>
              <w:t>Year</w:t>
            </w:r>
          </w:p>
        </w:tc>
      </w:tr>
      <w:tr w:rsidR="00CB019A" w:rsidRPr="005D1F46">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MBBS</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Dhaka University</w:t>
            </w:r>
          </w:p>
        </w:tc>
        <w:tc>
          <w:tcPr>
            <w:tcW w:w="2394" w:type="dxa"/>
          </w:tcPr>
          <w:p w:rsidR="00CB019A" w:rsidRPr="005D1F46" w:rsidRDefault="00CB019A">
            <w:pPr>
              <w:widowControl w:val="0"/>
              <w:spacing w:line="360" w:lineRule="auto"/>
              <w:jc w:val="both"/>
              <w:rPr>
                <w:rFonts w:asciiTheme="minorHAnsi" w:hAnsiTheme="minorHAnsi" w:cstheme="minorHAnsi"/>
              </w:rPr>
            </w:pP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May,2003</w:t>
            </w:r>
          </w:p>
        </w:tc>
      </w:tr>
      <w:tr w:rsidR="00CB019A" w:rsidRPr="005D1F46">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FCPS</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BCPS</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Medicine</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January,2013</w:t>
            </w:r>
          </w:p>
        </w:tc>
      </w:tr>
      <w:tr w:rsidR="00CB019A" w:rsidRPr="005D1F46">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MD</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Dhaka University</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Neurology</w:t>
            </w:r>
          </w:p>
        </w:tc>
        <w:tc>
          <w:tcPr>
            <w:tcW w:w="2394" w:type="dxa"/>
          </w:tcPr>
          <w:p w:rsidR="00CB019A" w:rsidRPr="005D1F46" w:rsidRDefault="000A17C2">
            <w:pPr>
              <w:widowControl w:val="0"/>
              <w:spacing w:line="360" w:lineRule="auto"/>
              <w:jc w:val="both"/>
              <w:rPr>
                <w:rFonts w:asciiTheme="minorHAnsi" w:hAnsiTheme="minorHAnsi" w:cstheme="minorHAnsi"/>
              </w:rPr>
            </w:pPr>
            <w:r w:rsidRPr="005D1F46">
              <w:rPr>
                <w:rFonts w:asciiTheme="minorHAnsi" w:hAnsiTheme="minorHAnsi" w:cstheme="minorHAnsi"/>
              </w:rPr>
              <w:t>June,2015</w:t>
            </w:r>
          </w:p>
        </w:tc>
      </w:tr>
    </w:tbl>
    <w:p w:rsidR="00CB019A" w:rsidRPr="005D1F46" w:rsidRDefault="00CB019A">
      <w:pPr>
        <w:widowControl w:val="0"/>
        <w:spacing w:line="360" w:lineRule="auto"/>
        <w:jc w:val="both"/>
        <w:rPr>
          <w:rFonts w:asciiTheme="minorHAnsi" w:hAnsiTheme="minorHAnsi" w:cstheme="minorHAnsi"/>
        </w:rPr>
      </w:pPr>
    </w:p>
    <w:p w:rsidR="00CB019A" w:rsidRPr="003E61CB" w:rsidRDefault="000A17C2" w:rsidP="00F96E99">
      <w:pPr>
        <w:pStyle w:val="ListParagraph"/>
        <w:widowControl w:val="0"/>
        <w:numPr>
          <w:ilvl w:val="0"/>
          <w:numId w:val="36"/>
        </w:numPr>
        <w:spacing w:line="360" w:lineRule="auto"/>
        <w:rPr>
          <w:rFonts w:asciiTheme="minorHAnsi" w:hAnsiTheme="minorHAnsi" w:cstheme="minorHAnsi"/>
          <w:b/>
        </w:rPr>
      </w:pPr>
      <w:r w:rsidRPr="003E61CB">
        <w:rPr>
          <w:rFonts w:asciiTheme="minorHAnsi" w:hAnsiTheme="minorHAnsi" w:cstheme="minorHAnsi"/>
          <w:b/>
        </w:rPr>
        <w:t>Field of Specialty:</w:t>
      </w:r>
    </w:p>
    <w:p w:rsidR="00CB019A" w:rsidRDefault="003E61CB">
      <w:pPr>
        <w:widowControl w:val="0"/>
        <w:spacing w:line="360" w:lineRule="auto"/>
        <w:ind w:left="1440"/>
        <w:rPr>
          <w:rFonts w:asciiTheme="minorHAnsi" w:hAnsiTheme="minorHAnsi" w:cstheme="minorHAnsi"/>
        </w:rPr>
      </w:pPr>
      <w:r>
        <w:rPr>
          <w:rFonts w:asciiTheme="minorHAnsi" w:hAnsiTheme="minorHAnsi" w:cstheme="minorHAnsi"/>
        </w:rPr>
        <w:t xml:space="preserve">Medicine, </w:t>
      </w:r>
      <w:r w:rsidR="000A17C2" w:rsidRPr="005D1F46">
        <w:rPr>
          <w:rFonts w:asciiTheme="minorHAnsi" w:hAnsiTheme="minorHAnsi" w:cstheme="minorHAnsi"/>
        </w:rPr>
        <w:t>Neurology</w:t>
      </w:r>
      <w:r>
        <w:rPr>
          <w:rFonts w:asciiTheme="minorHAnsi" w:hAnsiTheme="minorHAnsi" w:cstheme="minorHAnsi"/>
        </w:rPr>
        <w:t>, Research Methodology and Data Analysis</w:t>
      </w:r>
    </w:p>
    <w:p w:rsidR="003E61CB" w:rsidRDefault="003E61CB">
      <w:pPr>
        <w:widowControl w:val="0"/>
        <w:spacing w:line="360" w:lineRule="auto"/>
        <w:ind w:left="1440"/>
        <w:rPr>
          <w:rFonts w:asciiTheme="minorHAnsi" w:hAnsiTheme="minorHAnsi" w:cstheme="minorHAnsi"/>
        </w:rPr>
      </w:pPr>
    </w:p>
    <w:p w:rsidR="003E61CB" w:rsidRPr="003E61CB" w:rsidRDefault="003E61CB" w:rsidP="003E61CB">
      <w:pPr>
        <w:pStyle w:val="ListParagraph"/>
        <w:widowControl w:val="0"/>
        <w:numPr>
          <w:ilvl w:val="0"/>
          <w:numId w:val="36"/>
        </w:numPr>
        <w:spacing w:line="360" w:lineRule="auto"/>
        <w:rPr>
          <w:rFonts w:asciiTheme="minorHAnsi" w:hAnsiTheme="minorHAnsi" w:cstheme="minorHAnsi"/>
        </w:rPr>
      </w:pPr>
      <w:r w:rsidRPr="003E61CB">
        <w:rPr>
          <w:rFonts w:asciiTheme="minorHAnsi" w:hAnsiTheme="minorHAnsi" w:cstheme="minorHAnsi"/>
          <w:b/>
        </w:rPr>
        <w:t>Membership:</w:t>
      </w:r>
      <w:r>
        <w:rPr>
          <w:rFonts w:asciiTheme="minorHAnsi" w:hAnsiTheme="minorHAnsi" w:cstheme="minorHAnsi"/>
        </w:rPr>
        <w:t xml:space="preserve"> Bangladesh Society of Medicine, Society of Neurologists Bangladesh, International Headache society, Asia Pacific Headache Society.</w:t>
      </w:r>
    </w:p>
    <w:p w:rsidR="00CB019A" w:rsidRPr="005D1F46" w:rsidRDefault="00CB019A">
      <w:pPr>
        <w:widowControl w:val="0"/>
        <w:spacing w:line="360" w:lineRule="auto"/>
        <w:rPr>
          <w:rFonts w:asciiTheme="minorHAnsi" w:hAnsiTheme="minorHAnsi" w:cstheme="minorHAnsi"/>
        </w:rPr>
      </w:pPr>
    </w:p>
    <w:p w:rsidR="00CB019A" w:rsidRPr="003E61CB" w:rsidRDefault="00CB019A" w:rsidP="003E61CB">
      <w:pPr>
        <w:widowControl w:val="0"/>
        <w:spacing w:line="360" w:lineRule="auto"/>
        <w:rPr>
          <w:rFonts w:asciiTheme="minorHAnsi" w:hAnsiTheme="minorHAnsi" w:cstheme="minorHAnsi"/>
        </w:rPr>
      </w:pPr>
    </w:p>
    <w:p w:rsidR="003E61CB" w:rsidRDefault="003E61CB">
      <w:pPr>
        <w:pStyle w:val="ListParagraph"/>
        <w:widowControl w:val="0"/>
        <w:spacing w:line="360" w:lineRule="auto"/>
        <w:rPr>
          <w:rFonts w:asciiTheme="minorHAnsi" w:hAnsiTheme="minorHAnsi" w:cstheme="minorHAnsi"/>
        </w:rPr>
      </w:pPr>
    </w:p>
    <w:p w:rsidR="003E61CB" w:rsidRPr="005D1F46" w:rsidRDefault="003E61CB">
      <w:pPr>
        <w:pStyle w:val="ListParagraph"/>
        <w:widowControl w:val="0"/>
        <w:spacing w:line="360" w:lineRule="auto"/>
        <w:rPr>
          <w:rFonts w:asciiTheme="minorHAnsi" w:hAnsiTheme="minorHAnsi" w:cstheme="minorHAnsi"/>
        </w:rPr>
      </w:pPr>
    </w:p>
    <w:p w:rsidR="00CB019A" w:rsidRPr="005D1F46" w:rsidRDefault="000A17C2" w:rsidP="00F96E99">
      <w:pPr>
        <w:pStyle w:val="ListParagraph"/>
        <w:widowControl w:val="0"/>
        <w:numPr>
          <w:ilvl w:val="0"/>
          <w:numId w:val="36"/>
        </w:numPr>
        <w:spacing w:line="360" w:lineRule="auto"/>
        <w:rPr>
          <w:rFonts w:asciiTheme="minorHAnsi" w:hAnsiTheme="minorHAnsi" w:cstheme="minorHAnsi"/>
          <w:b/>
        </w:rPr>
      </w:pPr>
      <w:r w:rsidRPr="005D1F46">
        <w:rPr>
          <w:rFonts w:asciiTheme="minorHAnsi" w:hAnsiTheme="minorHAnsi" w:cstheme="minorHAnsi"/>
          <w:b/>
        </w:rPr>
        <w:t>(a)  Research Experience :</w:t>
      </w:r>
    </w:p>
    <w:tbl>
      <w:tblPr>
        <w:tblStyle w:val="TableGrid"/>
        <w:tblW w:w="0" w:type="auto"/>
        <w:tblLook w:val="04A0" w:firstRow="1" w:lastRow="0" w:firstColumn="1" w:lastColumn="0" w:noHBand="0" w:noVBand="1"/>
      </w:tblPr>
      <w:tblGrid>
        <w:gridCol w:w="6228"/>
        <w:gridCol w:w="3330"/>
      </w:tblGrid>
      <w:tr w:rsidR="00CB019A" w:rsidRPr="005D1F46" w:rsidTr="0080338F">
        <w:tc>
          <w:tcPr>
            <w:tcW w:w="6228" w:type="dxa"/>
          </w:tcPr>
          <w:p w:rsidR="00CB019A" w:rsidRPr="005D1F46" w:rsidRDefault="000A17C2">
            <w:pPr>
              <w:widowControl w:val="0"/>
              <w:spacing w:line="480" w:lineRule="atLeast"/>
              <w:ind w:left="720" w:hanging="720"/>
              <w:jc w:val="both"/>
              <w:rPr>
                <w:rFonts w:asciiTheme="minorHAnsi" w:hAnsiTheme="minorHAnsi" w:cstheme="minorHAnsi"/>
              </w:rPr>
            </w:pPr>
            <w:r w:rsidRPr="005D1F46">
              <w:rPr>
                <w:rFonts w:asciiTheme="minorHAnsi" w:hAnsiTheme="minorHAnsi" w:cstheme="minorHAnsi"/>
              </w:rPr>
              <w:t xml:space="preserve">1. </w:t>
            </w:r>
            <w:r w:rsidRPr="005D1F46">
              <w:rPr>
                <w:rFonts w:asciiTheme="minorHAnsi" w:hAnsiTheme="minorHAnsi" w:cstheme="minorHAnsi"/>
                <w:b/>
              </w:rPr>
              <w:t>Association b</w:t>
            </w:r>
            <w:r w:rsidR="0080338F" w:rsidRPr="005D1F46">
              <w:rPr>
                <w:rFonts w:asciiTheme="minorHAnsi" w:hAnsiTheme="minorHAnsi" w:cstheme="minorHAnsi"/>
                <w:b/>
              </w:rPr>
              <w:t xml:space="preserve">etween Hypertensive retinopathy </w:t>
            </w:r>
            <w:r w:rsidRPr="005D1F46">
              <w:rPr>
                <w:rFonts w:asciiTheme="minorHAnsi" w:hAnsiTheme="minorHAnsi" w:cstheme="minorHAnsi"/>
                <w:b/>
              </w:rPr>
              <w:t>and Lacunar stroke.</w:t>
            </w:r>
          </w:p>
        </w:tc>
        <w:tc>
          <w:tcPr>
            <w:tcW w:w="3330" w:type="dxa"/>
          </w:tcPr>
          <w:p w:rsidR="00CB019A" w:rsidRPr="005D1F46" w:rsidRDefault="000A17C2">
            <w:pPr>
              <w:widowControl w:val="0"/>
              <w:spacing w:line="480" w:lineRule="atLeast"/>
              <w:jc w:val="both"/>
              <w:rPr>
                <w:rFonts w:asciiTheme="minorHAnsi" w:hAnsiTheme="minorHAnsi" w:cstheme="minorHAnsi"/>
              </w:rPr>
            </w:pPr>
            <w:r w:rsidRPr="005D1F46">
              <w:rPr>
                <w:rFonts w:asciiTheme="minorHAnsi" w:hAnsiTheme="minorHAnsi" w:cstheme="minorHAnsi"/>
              </w:rPr>
              <w:t>Done for FCPS Dissertation</w:t>
            </w:r>
          </w:p>
        </w:tc>
      </w:tr>
      <w:tr w:rsidR="00CB019A" w:rsidRPr="005D1F46" w:rsidTr="0080338F">
        <w:tc>
          <w:tcPr>
            <w:tcW w:w="6228" w:type="dxa"/>
          </w:tcPr>
          <w:p w:rsidR="00CB019A" w:rsidRPr="005D1F46" w:rsidRDefault="000A17C2">
            <w:pPr>
              <w:widowControl w:val="0"/>
              <w:spacing w:line="480" w:lineRule="atLeast"/>
              <w:jc w:val="both"/>
              <w:rPr>
                <w:rFonts w:asciiTheme="minorHAnsi" w:hAnsiTheme="minorHAnsi" w:cstheme="minorHAnsi"/>
              </w:rPr>
            </w:pPr>
            <w:r w:rsidRPr="005D1F46">
              <w:rPr>
                <w:rFonts w:asciiTheme="minorHAnsi" w:hAnsiTheme="minorHAnsi" w:cstheme="minorHAnsi"/>
              </w:rPr>
              <w:t>2.</w:t>
            </w:r>
            <w:r w:rsidRPr="005D1F46">
              <w:rPr>
                <w:rFonts w:asciiTheme="minorHAnsi" w:hAnsiTheme="minorHAnsi" w:cstheme="minorHAnsi"/>
                <w:b/>
              </w:rPr>
              <w:t xml:space="preserve"> Risk Factors and Morphological Differences of Ruptured Saccular Aneurysm in different sites of Anterior Circulation in Patients presenting with Subarachnoid Haemorrhage</w:t>
            </w:r>
          </w:p>
        </w:tc>
        <w:tc>
          <w:tcPr>
            <w:tcW w:w="3330" w:type="dxa"/>
          </w:tcPr>
          <w:p w:rsidR="00CB019A" w:rsidRPr="005D1F46" w:rsidRDefault="000A17C2">
            <w:pPr>
              <w:widowControl w:val="0"/>
              <w:spacing w:line="480" w:lineRule="atLeast"/>
              <w:jc w:val="both"/>
              <w:rPr>
                <w:rFonts w:asciiTheme="minorHAnsi" w:hAnsiTheme="minorHAnsi" w:cstheme="minorHAnsi"/>
              </w:rPr>
            </w:pPr>
            <w:r w:rsidRPr="005D1F46">
              <w:rPr>
                <w:rFonts w:asciiTheme="minorHAnsi" w:hAnsiTheme="minorHAnsi" w:cstheme="minorHAnsi"/>
              </w:rPr>
              <w:t>Done for MD thesis</w:t>
            </w:r>
          </w:p>
        </w:tc>
      </w:tr>
      <w:tr w:rsidR="00BF30CA" w:rsidRPr="005D1F46" w:rsidTr="0080338F">
        <w:tc>
          <w:tcPr>
            <w:tcW w:w="6228" w:type="dxa"/>
          </w:tcPr>
          <w:p w:rsidR="00BF30CA" w:rsidRPr="005D1F46" w:rsidRDefault="00BF30CA">
            <w:pPr>
              <w:widowControl w:val="0"/>
              <w:spacing w:line="480" w:lineRule="atLeast"/>
              <w:jc w:val="both"/>
              <w:rPr>
                <w:rFonts w:asciiTheme="minorHAnsi" w:hAnsiTheme="minorHAnsi" w:cstheme="minorHAnsi"/>
              </w:rPr>
            </w:pPr>
            <w:r w:rsidRPr="005D1F46">
              <w:rPr>
                <w:rFonts w:asciiTheme="minorHAnsi" w:hAnsiTheme="minorHAnsi" w:cstheme="minorHAnsi"/>
              </w:rPr>
              <w:t>3</w:t>
            </w:r>
            <w:r w:rsidRPr="005D1F46">
              <w:rPr>
                <w:rFonts w:asciiTheme="minorHAnsi" w:hAnsiTheme="minorHAnsi" w:cstheme="minorHAnsi"/>
                <w:b/>
              </w:rPr>
              <w:t>. Recent sensitivity Pattern of Salmonell</w:t>
            </w:r>
            <w:r w:rsidR="006673A6" w:rsidRPr="005D1F46">
              <w:rPr>
                <w:rFonts w:asciiTheme="minorHAnsi" w:hAnsiTheme="minorHAnsi" w:cstheme="minorHAnsi"/>
                <w:b/>
              </w:rPr>
              <w:t>a</w:t>
            </w:r>
            <w:r w:rsidRPr="005D1F46">
              <w:rPr>
                <w:rFonts w:asciiTheme="minorHAnsi" w:hAnsiTheme="minorHAnsi" w:cstheme="minorHAnsi"/>
                <w:b/>
              </w:rPr>
              <w:t xml:space="preserve"> Typhi in a private hospital.</w:t>
            </w:r>
          </w:p>
        </w:tc>
        <w:tc>
          <w:tcPr>
            <w:tcW w:w="3330" w:type="dxa"/>
          </w:tcPr>
          <w:p w:rsidR="00BF30CA" w:rsidRPr="005D1F46" w:rsidRDefault="00BF30CA">
            <w:pPr>
              <w:widowControl w:val="0"/>
              <w:spacing w:line="480" w:lineRule="atLeast"/>
              <w:jc w:val="both"/>
              <w:rPr>
                <w:rFonts w:asciiTheme="minorHAnsi" w:hAnsiTheme="minorHAnsi" w:cstheme="minorHAnsi"/>
              </w:rPr>
            </w:pPr>
            <w:r w:rsidRPr="005D1F46">
              <w:rPr>
                <w:rFonts w:asciiTheme="minorHAnsi" w:hAnsiTheme="minorHAnsi" w:cstheme="minorHAnsi"/>
              </w:rPr>
              <w:t>Done for Research</w:t>
            </w:r>
          </w:p>
        </w:tc>
      </w:tr>
      <w:tr w:rsidR="00290FAA" w:rsidRPr="005D1F46" w:rsidTr="00290FAA">
        <w:trPr>
          <w:trHeight w:val="998"/>
        </w:trPr>
        <w:tc>
          <w:tcPr>
            <w:tcW w:w="6228" w:type="dxa"/>
          </w:tcPr>
          <w:p w:rsidR="00290FAA" w:rsidRPr="005D1F46" w:rsidRDefault="00290FAA" w:rsidP="00290FAA">
            <w:pPr>
              <w:pStyle w:val="Heading1"/>
              <w:shd w:val="clear" w:color="auto" w:fill="FFFFFF"/>
              <w:spacing w:before="0"/>
              <w:textAlignment w:val="baseline"/>
              <w:outlineLvl w:val="0"/>
              <w:rPr>
                <w:rFonts w:asciiTheme="minorHAnsi" w:hAnsiTheme="minorHAnsi" w:cstheme="minorHAnsi"/>
                <w:color w:val="auto"/>
                <w:sz w:val="22"/>
                <w:szCs w:val="22"/>
              </w:rPr>
            </w:pPr>
            <w:r w:rsidRPr="005D1F46">
              <w:rPr>
                <w:rFonts w:asciiTheme="minorHAnsi" w:hAnsiTheme="minorHAnsi" w:cstheme="minorHAnsi"/>
                <w:color w:val="auto"/>
                <w:sz w:val="22"/>
                <w:szCs w:val="22"/>
              </w:rPr>
              <w:t>4. A Randomized, Double-Blind Placebo Controlled Clinical Trial of Ivermectin plus Doxycycline for the Treatment of Confirmed Covid -19 Infection</w:t>
            </w:r>
          </w:p>
          <w:p w:rsidR="00290FAA" w:rsidRPr="005D1F46" w:rsidRDefault="00290FAA" w:rsidP="00290FAA">
            <w:pPr>
              <w:rPr>
                <w:rFonts w:asciiTheme="minorHAnsi" w:hAnsiTheme="minorHAnsi" w:cstheme="minorHAnsi"/>
                <w:b/>
              </w:rPr>
            </w:pPr>
          </w:p>
          <w:p w:rsidR="00290FAA" w:rsidRPr="005D1F46" w:rsidRDefault="00290FAA">
            <w:pPr>
              <w:widowControl w:val="0"/>
              <w:spacing w:line="480" w:lineRule="atLeast"/>
              <w:jc w:val="both"/>
              <w:rPr>
                <w:rFonts w:asciiTheme="minorHAnsi" w:hAnsiTheme="minorHAnsi" w:cstheme="minorHAnsi"/>
              </w:rPr>
            </w:pPr>
          </w:p>
        </w:tc>
        <w:tc>
          <w:tcPr>
            <w:tcW w:w="3330" w:type="dxa"/>
          </w:tcPr>
          <w:p w:rsidR="00290FAA" w:rsidRPr="005D1F46" w:rsidRDefault="00290FAA">
            <w:pPr>
              <w:widowControl w:val="0"/>
              <w:spacing w:line="480" w:lineRule="atLeast"/>
              <w:jc w:val="both"/>
              <w:rPr>
                <w:rFonts w:asciiTheme="minorHAnsi" w:hAnsiTheme="minorHAnsi" w:cstheme="minorHAnsi"/>
              </w:rPr>
            </w:pPr>
            <w:r w:rsidRPr="005D1F46">
              <w:rPr>
                <w:rFonts w:asciiTheme="minorHAnsi" w:hAnsiTheme="minorHAnsi" w:cstheme="minorHAnsi"/>
              </w:rPr>
              <w:t>Completed Research</w:t>
            </w:r>
          </w:p>
        </w:tc>
      </w:tr>
    </w:tbl>
    <w:p w:rsidR="00CB019A" w:rsidRPr="005D1F46" w:rsidRDefault="00CB019A">
      <w:pPr>
        <w:widowControl w:val="0"/>
        <w:spacing w:line="480" w:lineRule="atLeast"/>
        <w:jc w:val="both"/>
        <w:rPr>
          <w:rFonts w:asciiTheme="minorHAnsi" w:hAnsiTheme="minorHAnsi" w:cstheme="minorHAnsi"/>
        </w:rPr>
      </w:pPr>
    </w:p>
    <w:p w:rsidR="00CB019A" w:rsidRPr="005D1F46" w:rsidRDefault="000A17C2">
      <w:pPr>
        <w:spacing w:after="0" w:line="240" w:lineRule="auto"/>
        <w:jc w:val="both"/>
        <w:rPr>
          <w:rFonts w:asciiTheme="minorHAnsi" w:hAnsiTheme="minorHAnsi" w:cstheme="minorHAnsi"/>
          <w:b/>
        </w:rPr>
      </w:pPr>
      <w:r w:rsidRPr="005D1F46">
        <w:rPr>
          <w:rFonts w:asciiTheme="minorHAnsi" w:hAnsiTheme="minorHAnsi" w:cstheme="minorHAnsi"/>
        </w:rPr>
        <w:tab/>
      </w:r>
      <w:r w:rsidRPr="005D1F46">
        <w:rPr>
          <w:rFonts w:asciiTheme="minorHAnsi" w:hAnsiTheme="minorHAnsi" w:cstheme="minorHAnsi"/>
          <w:b/>
        </w:rPr>
        <w:t>(b)  Other Experience:</w:t>
      </w:r>
    </w:p>
    <w:p w:rsidR="00CB019A" w:rsidRPr="005D1F46" w:rsidRDefault="000A17C2">
      <w:pPr>
        <w:spacing w:after="0" w:line="240" w:lineRule="auto"/>
        <w:jc w:val="both"/>
        <w:rPr>
          <w:rFonts w:asciiTheme="minorHAnsi" w:hAnsiTheme="minorHAnsi" w:cstheme="minorHAnsi"/>
        </w:rPr>
      </w:pPr>
      <w:r w:rsidRPr="005D1F46">
        <w:rPr>
          <w:rFonts w:asciiTheme="minorHAnsi" w:hAnsiTheme="minorHAnsi" w:cstheme="minorHAnsi"/>
        </w:rPr>
        <w:tab/>
      </w:r>
      <w:r w:rsidRPr="005D1F46">
        <w:rPr>
          <w:rFonts w:asciiTheme="minorHAnsi" w:hAnsiTheme="minorHAnsi" w:cstheme="minorHAnsi"/>
        </w:rPr>
        <w:tab/>
      </w:r>
    </w:p>
    <w:p w:rsidR="00CB019A" w:rsidRPr="005D1F46" w:rsidRDefault="000A17C2">
      <w:pPr>
        <w:spacing w:after="0" w:line="240" w:lineRule="auto"/>
        <w:jc w:val="both"/>
        <w:rPr>
          <w:rFonts w:asciiTheme="minorHAnsi" w:hAnsiTheme="minorHAnsi" w:cstheme="minorHAnsi"/>
          <w:b/>
        </w:rPr>
      </w:pPr>
      <w:r w:rsidRPr="005D1F46">
        <w:rPr>
          <w:rFonts w:asciiTheme="minorHAnsi" w:hAnsiTheme="minorHAnsi" w:cstheme="minorHAnsi"/>
          <w:b/>
        </w:rPr>
        <w:t>Teaching:</w:t>
      </w:r>
      <w:r w:rsidRPr="005D1F46">
        <w:rPr>
          <w:rFonts w:asciiTheme="minorHAnsi" w:hAnsiTheme="minorHAnsi" w:cstheme="minorHAnsi"/>
          <w:b/>
        </w:rPr>
        <w:tab/>
      </w:r>
    </w:p>
    <w:p w:rsidR="00CB019A" w:rsidRPr="005D1F46" w:rsidRDefault="000A17C2">
      <w:pPr>
        <w:spacing w:after="0" w:line="240" w:lineRule="auto"/>
        <w:jc w:val="both"/>
        <w:rPr>
          <w:rFonts w:asciiTheme="minorHAnsi" w:hAnsiTheme="minorHAnsi" w:cstheme="minorHAnsi"/>
        </w:rPr>
      </w:pPr>
      <w:r w:rsidRPr="005D1F46">
        <w:rPr>
          <w:rFonts w:asciiTheme="minorHAnsi" w:hAnsiTheme="minorHAnsi" w:cstheme="minorHAnsi"/>
        </w:rPr>
        <w:tab/>
      </w:r>
    </w:p>
    <w:p w:rsidR="00CB019A" w:rsidRPr="005D1F46" w:rsidRDefault="0080338F">
      <w:pPr>
        <w:numPr>
          <w:ilvl w:val="0"/>
          <w:numId w:val="23"/>
        </w:numPr>
        <w:spacing w:after="0" w:line="360" w:lineRule="auto"/>
        <w:jc w:val="both"/>
        <w:rPr>
          <w:rFonts w:asciiTheme="minorHAnsi" w:hAnsiTheme="minorHAnsi" w:cstheme="minorHAnsi"/>
        </w:rPr>
      </w:pPr>
      <w:r w:rsidRPr="005D1F46">
        <w:rPr>
          <w:rFonts w:asciiTheme="minorHAnsi" w:hAnsiTheme="minorHAnsi" w:cstheme="minorHAnsi"/>
        </w:rPr>
        <w:t>Assistant R</w:t>
      </w:r>
      <w:r w:rsidR="000A17C2" w:rsidRPr="005D1F46">
        <w:rPr>
          <w:rFonts w:asciiTheme="minorHAnsi" w:hAnsiTheme="minorHAnsi" w:cstheme="minorHAnsi"/>
        </w:rPr>
        <w:t>egistrar cardiology NICVD, 03-08-09 to 21-06-10</w:t>
      </w:r>
    </w:p>
    <w:p w:rsidR="00CB019A" w:rsidRPr="005D1F46" w:rsidRDefault="000A17C2">
      <w:pPr>
        <w:numPr>
          <w:ilvl w:val="0"/>
          <w:numId w:val="23"/>
        </w:numPr>
        <w:spacing w:after="0" w:line="360" w:lineRule="auto"/>
        <w:jc w:val="both"/>
        <w:rPr>
          <w:rFonts w:asciiTheme="minorHAnsi" w:hAnsiTheme="minorHAnsi" w:cstheme="minorHAnsi"/>
        </w:rPr>
      </w:pPr>
      <w:r w:rsidRPr="005D1F46">
        <w:rPr>
          <w:rFonts w:asciiTheme="minorHAnsi" w:hAnsiTheme="minorHAnsi" w:cstheme="minorHAnsi"/>
        </w:rPr>
        <w:t>Assistant Registrar Medicine</w:t>
      </w:r>
      <w:r w:rsidR="0080338F" w:rsidRPr="005D1F46">
        <w:rPr>
          <w:rFonts w:asciiTheme="minorHAnsi" w:hAnsiTheme="minorHAnsi" w:cstheme="minorHAnsi"/>
        </w:rPr>
        <w:t xml:space="preserve">, </w:t>
      </w:r>
      <w:r w:rsidRPr="005D1F46">
        <w:rPr>
          <w:rFonts w:asciiTheme="minorHAnsi" w:hAnsiTheme="minorHAnsi" w:cstheme="minorHAnsi"/>
        </w:rPr>
        <w:t>Faridpur Medical college Hospital, Faridpur 23-06-10</w:t>
      </w:r>
      <w:r w:rsidR="0080338F" w:rsidRPr="005D1F46">
        <w:rPr>
          <w:rFonts w:asciiTheme="minorHAnsi" w:hAnsiTheme="minorHAnsi" w:cstheme="minorHAnsi"/>
        </w:rPr>
        <w:t xml:space="preserve"> </w:t>
      </w:r>
      <w:r w:rsidRPr="005D1F46">
        <w:rPr>
          <w:rFonts w:asciiTheme="minorHAnsi" w:hAnsiTheme="minorHAnsi" w:cstheme="minorHAnsi"/>
        </w:rPr>
        <w:t>to 31-06-12</w:t>
      </w:r>
      <w:r w:rsidRPr="005D1F46">
        <w:rPr>
          <w:rFonts w:asciiTheme="minorHAnsi" w:hAnsiTheme="minorHAnsi" w:cstheme="minorHAnsi"/>
        </w:rPr>
        <w:tab/>
      </w:r>
    </w:p>
    <w:p w:rsidR="00CB019A" w:rsidRPr="005D1F46" w:rsidRDefault="000A17C2">
      <w:pPr>
        <w:widowControl w:val="0"/>
        <w:spacing w:line="480" w:lineRule="atLeast"/>
        <w:jc w:val="both"/>
        <w:rPr>
          <w:rFonts w:asciiTheme="minorHAnsi" w:hAnsiTheme="minorHAnsi" w:cstheme="minorHAnsi"/>
          <w:b/>
        </w:rPr>
      </w:pPr>
      <w:r w:rsidRPr="005D1F46">
        <w:rPr>
          <w:rFonts w:asciiTheme="minorHAnsi" w:hAnsiTheme="minorHAnsi" w:cstheme="minorHAnsi"/>
          <w:b/>
        </w:rPr>
        <w:t>Administration:</w:t>
      </w:r>
    </w:p>
    <w:p w:rsidR="00290FAA" w:rsidRDefault="004F1FEF" w:rsidP="003E61CB">
      <w:pPr>
        <w:widowControl w:val="0"/>
        <w:spacing w:line="480" w:lineRule="atLeast"/>
        <w:jc w:val="both"/>
        <w:rPr>
          <w:rFonts w:asciiTheme="minorHAnsi" w:hAnsiTheme="minorHAnsi" w:cstheme="minorHAnsi"/>
        </w:rPr>
      </w:pPr>
      <w:r w:rsidRPr="005D1F46">
        <w:rPr>
          <w:rFonts w:asciiTheme="minorHAnsi" w:hAnsiTheme="minorHAnsi" w:cstheme="minorHAnsi"/>
        </w:rPr>
        <w:tab/>
        <w:t>Work as a Departmental Head, Critical Care Medicine</w:t>
      </w:r>
      <w:r w:rsidR="008E3726" w:rsidRPr="005D1F46">
        <w:rPr>
          <w:rFonts w:asciiTheme="minorHAnsi" w:hAnsiTheme="minorHAnsi" w:cstheme="minorHAnsi"/>
        </w:rPr>
        <w:t>,</w:t>
      </w:r>
      <w:r w:rsidRPr="005D1F46">
        <w:rPr>
          <w:rFonts w:asciiTheme="minorHAnsi" w:hAnsiTheme="minorHAnsi" w:cstheme="minorHAnsi"/>
        </w:rPr>
        <w:t xml:space="preserve"> Sarkari Karmachari Hospital from 01-11-2016 to 04-12-2019</w:t>
      </w:r>
    </w:p>
    <w:p w:rsidR="00053BBA" w:rsidRDefault="00053BBA" w:rsidP="003E61CB">
      <w:pPr>
        <w:widowControl w:val="0"/>
        <w:spacing w:line="480" w:lineRule="atLeast"/>
        <w:jc w:val="both"/>
        <w:rPr>
          <w:rFonts w:asciiTheme="minorHAnsi" w:hAnsiTheme="minorHAnsi" w:cstheme="minorHAnsi"/>
        </w:rPr>
      </w:pPr>
    </w:p>
    <w:p w:rsidR="00053BBA" w:rsidRPr="005D1F46" w:rsidRDefault="00053BBA" w:rsidP="003E61CB">
      <w:pPr>
        <w:widowControl w:val="0"/>
        <w:spacing w:line="480" w:lineRule="atLeast"/>
        <w:jc w:val="both"/>
        <w:rPr>
          <w:rFonts w:asciiTheme="minorHAnsi" w:hAnsiTheme="minorHAnsi" w:cstheme="minorHAnsi"/>
        </w:rPr>
      </w:pPr>
      <w:bookmarkStart w:id="0" w:name="_GoBack"/>
      <w:bookmarkEnd w:id="0"/>
    </w:p>
    <w:p w:rsidR="00CB019A" w:rsidRPr="005D1F46" w:rsidRDefault="004F1FEF">
      <w:pPr>
        <w:widowControl w:val="0"/>
        <w:spacing w:line="280" w:lineRule="atLeast"/>
        <w:jc w:val="both"/>
        <w:rPr>
          <w:rFonts w:asciiTheme="minorHAnsi" w:hAnsiTheme="minorHAnsi" w:cstheme="minorHAnsi"/>
        </w:rPr>
      </w:pPr>
      <w:r w:rsidRPr="005D1F46">
        <w:rPr>
          <w:rFonts w:asciiTheme="minorHAnsi" w:hAnsiTheme="minorHAnsi" w:cstheme="minorHAnsi"/>
        </w:rPr>
        <w:lastRenderedPageBreak/>
        <w:t>5</w:t>
      </w:r>
      <w:r w:rsidR="000A17C2" w:rsidRPr="005D1F46">
        <w:rPr>
          <w:rFonts w:asciiTheme="minorHAnsi" w:hAnsiTheme="minorHAnsi" w:cstheme="minorHAnsi"/>
        </w:rPr>
        <w:t xml:space="preserve">. </w:t>
      </w:r>
      <w:r w:rsidR="000A17C2" w:rsidRPr="005D1F46">
        <w:rPr>
          <w:rFonts w:asciiTheme="minorHAnsi" w:hAnsiTheme="minorHAnsi" w:cstheme="minorHAnsi"/>
        </w:rPr>
        <w:tab/>
      </w:r>
      <w:r w:rsidR="000A17C2" w:rsidRPr="005D1F46">
        <w:rPr>
          <w:rFonts w:asciiTheme="minorHAnsi" w:hAnsiTheme="minorHAnsi" w:cstheme="minorHAnsi"/>
          <w:b/>
        </w:rPr>
        <w:t>Number of Scientific</w:t>
      </w:r>
      <w:r w:rsidRPr="005D1F46">
        <w:rPr>
          <w:rFonts w:asciiTheme="minorHAnsi" w:hAnsiTheme="minorHAnsi" w:cstheme="minorHAnsi"/>
          <w:b/>
        </w:rPr>
        <w:t xml:space="preserve"> Publications:</w:t>
      </w:r>
      <w:r w:rsidRPr="005D1F46">
        <w:rPr>
          <w:rFonts w:asciiTheme="minorHAnsi" w:hAnsiTheme="minorHAnsi" w:cstheme="minorHAnsi"/>
        </w:rPr>
        <w:t xml:space="preserve"> </w:t>
      </w:r>
    </w:p>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ab/>
      </w:r>
    </w:p>
    <w:tbl>
      <w:tblPr>
        <w:tblStyle w:val="TableGrid"/>
        <w:tblW w:w="0" w:type="auto"/>
        <w:tblLayout w:type="fixed"/>
        <w:tblLook w:val="04A0" w:firstRow="1" w:lastRow="0" w:firstColumn="1" w:lastColumn="0" w:noHBand="0" w:noVBand="1"/>
      </w:tblPr>
      <w:tblGrid>
        <w:gridCol w:w="828"/>
        <w:gridCol w:w="1530"/>
        <w:gridCol w:w="1170"/>
        <w:gridCol w:w="1350"/>
        <w:gridCol w:w="4500"/>
      </w:tblGrid>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Sl No</w:t>
            </w:r>
          </w:p>
        </w:tc>
        <w:tc>
          <w:tcPr>
            <w:tcW w:w="1530" w:type="dxa"/>
          </w:tcPr>
          <w:p w:rsidR="00286FE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International</w:t>
            </w:r>
          </w:p>
        </w:tc>
        <w:tc>
          <w:tcPr>
            <w:tcW w:w="1170" w:type="dxa"/>
          </w:tcPr>
          <w:p w:rsidR="00286FE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review</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Authorship</w:t>
            </w:r>
          </w:p>
        </w:tc>
        <w:tc>
          <w:tcPr>
            <w:tcW w:w="450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Reference</w:t>
            </w:r>
          </w:p>
        </w:tc>
      </w:tr>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1</w:t>
            </w:r>
          </w:p>
        </w:tc>
        <w:tc>
          <w:tcPr>
            <w:tcW w:w="153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Co-author</w:t>
            </w:r>
          </w:p>
        </w:tc>
        <w:tc>
          <w:tcPr>
            <w:tcW w:w="4500" w:type="dxa"/>
          </w:tcPr>
          <w:p w:rsidR="00CB019A" w:rsidRPr="005D1F46" w:rsidRDefault="00286FEA">
            <w:pPr>
              <w:widowControl w:val="0"/>
              <w:spacing w:line="280" w:lineRule="atLeast"/>
              <w:rPr>
                <w:rFonts w:asciiTheme="minorHAnsi" w:hAnsiTheme="minorHAnsi" w:cstheme="minorHAnsi"/>
              </w:rPr>
            </w:pPr>
            <w:r w:rsidRPr="005D1F46">
              <w:rPr>
                <w:rFonts w:asciiTheme="minorHAnsi" w:hAnsiTheme="minorHAnsi" w:cstheme="minorHAnsi"/>
              </w:rPr>
              <w:t>Ali M Y, Mahmud R.</w:t>
            </w:r>
            <w:r w:rsidR="000A17C2" w:rsidRPr="005D1F46">
              <w:rPr>
                <w:rFonts w:asciiTheme="minorHAnsi" w:hAnsiTheme="minorHAnsi" w:cstheme="minorHAnsi"/>
              </w:rPr>
              <w:t xml:space="preserve"> A case report on Lepra Reaction Type II.  Faridpur Medical college </w:t>
            </w:r>
            <w:r w:rsidRPr="005D1F46">
              <w:rPr>
                <w:rFonts w:asciiTheme="minorHAnsi" w:hAnsiTheme="minorHAnsi" w:cstheme="minorHAnsi"/>
              </w:rPr>
              <w:t xml:space="preserve">journal 2012;  2 : </w:t>
            </w:r>
            <w:r w:rsidR="000A17C2" w:rsidRPr="005D1F46">
              <w:rPr>
                <w:rFonts w:asciiTheme="minorHAnsi" w:hAnsiTheme="minorHAnsi" w:cstheme="minorHAnsi"/>
              </w:rPr>
              <w:t>93-97</w:t>
            </w:r>
          </w:p>
        </w:tc>
      </w:tr>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2</w:t>
            </w:r>
          </w:p>
        </w:tc>
        <w:tc>
          <w:tcPr>
            <w:tcW w:w="153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Author</w:t>
            </w:r>
          </w:p>
        </w:tc>
        <w:tc>
          <w:tcPr>
            <w:tcW w:w="4500" w:type="dxa"/>
          </w:tcPr>
          <w:p w:rsidR="00CB019A" w:rsidRPr="005D1F46" w:rsidRDefault="000A17C2">
            <w:pPr>
              <w:rPr>
                <w:rFonts w:asciiTheme="minorHAnsi" w:hAnsiTheme="minorHAnsi" w:cstheme="minorHAnsi"/>
              </w:rPr>
            </w:pPr>
            <w:r w:rsidRPr="005D1F46">
              <w:rPr>
                <w:rFonts w:asciiTheme="minorHAnsi" w:hAnsiTheme="minorHAnsi" w:cstheme="minorHAnsi"/>
              </w:rPr>
              <w:t>Mahmud R, Ali MY, Islam MS, Sh</w:t>
            </w:r>
            <w:r w:rsidR="00286FEA" w:rsidRPr="005D1F46">
              <w:rPr>
                <w:rFonts w:asciiTheme="minorHAnsi" w:hAnsiTheme="minorHAnsi" w:cstheme="minorHAnsi"/>
              </w:rPr>
              <w:t>anewaz S, Rabbani G, Manayem FB</w:t>
            </w:r>
            <w:r w:rsidRPr="005D1F46">
              <w:rPr>
                <w:rFonts w:asciiTheme="minorHAnsi" w:hAnsiTheme="minorHAnsi" w:cstheme="minorHAnsi"/>
              </w:rPr>
              <w:t>.</w:t>
            </w:r>
            <w:r w:rsidR="00286FEA" w:rsidRPr="005D1F46">
              <w:rPr>
                <w:rFonts w:asciiTheme="minorHAnsi" w:hAnsiTheme="minorHAnsi" w:cstheme="minorHAnsi"/>
              </w:rPr>
              <w:t xml:space="preserve"> </w:t>
            </w:r>
            <w:r w:rsidRPr="005D1F46">
              <w:rPr>
                <w:rFonts w:asciiTheme="minorHAnsi" w:hAnsiTheme="minorHAnsi" w:cstheme="minorHAnsi"/>
              </w:rPr>
              <w:t>Association Between Hypertensive Retinopath</w:t>
            </w:r>
            <w:r w:rsidR="00286FEA" w:rsidRPr="005D1F46">
              <w:rPr>
                <w:rFonts w:asciiTheme="minorHAnsi" w:hAnsiTheme="minorHAnsi" w:cstheme="minorHAnsi"/>
              </w:rPr>
              <w:t>y and Lacunar Infarct- A Study i</w:t>
            </w:r>
            <w:r w:rsidRPr="005D1F46">
              <w:rPr>
                <w:rFonts w:asciiTheme="minorHAnsi" w:hAnsiTheme="minorHAnsi" w:cstheme="minorHAnsi"/>
              </w:rPr>
              <w:t>n Faridpur  Med</w:t>
            </w:r>
            <w:r w:rsidR="00286FEA" w:rsidRPr="005D1F46">
              <w:rPr>
                <w:rFonts w:asciiTheme="minorHAnsi" w:hAnsiTheme="minorHAnsi" w:cstheme="minorHAnsi"/>
              </w:rPr>
              <w:t xml:space="preserve">ical College Hospital. DCIMC J </w:t>
            </w:r>
            <w:r w:rsidRPr="005D1F46">
              <w:rPr>
                <w:rFonts w:asciiTheme="minorHAnsi" w:hAnsiTheme="minorHAnsi" w:cstheme="minorHAnsi"/>
              </w:rPr>
              <w:t>2016; 3(2):27-33</w:t>
            </w:r>
          </w:p>
          <w:p w:rsidR="00CB019A" w:rsidRPr="005D1F46" w:rsidRDefault="00CB019A">
            <w:pPr>
              <w:widowControl w:val="0"/>
              <w:spacing w:line="280" w:lineRule="atLeast"/>
              <w:rPr>
                <w:rFonts w:asciiTheme="minorHAnsi" w:hAnsiTheme="minorHAnsi" w:cstheme="minorHAnsi"/>
              </w:rPr>
            </w:pPr>
          </w:p>
        </w:tc>
      </w:tr>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3</w:t>
            </w:r>
          </w:p>
        </w:tc>
        <w:tc>
          <w:tcPr>
            <w:tcW w:w="153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Co-author</w:t>
            </w:r>
          </w:p>
        </w:tc>
        <w:tc>
          <w:tcPr>
            <w:tcW w:w="4500" w:type="dxa"/>
          </w:tcPr>
          <w:p w:rsidR="00CB019A" w:rsidRPr="005D1F46" w:rsidRDefault="000A17C2">
            <w:pPr>
              <w:rPr>
                <w:rFonts w:asciiTheme="minorHAnsi" w:hAnsiTheme="minorHAnsi" w:cstheme="minorHAnsi"/>
              </w:rPr>
            </w:pPr>
            <w:r w:rsidRPr="005D1F46">
              <w:rPr>
                <w:rFonts w:asciiTheme="minorHAnsi" w:hAnsiTheme="minorHAnsi" w:cstheme="minorHAnsi"/>
              </w:rPr>
              <w:t>Saha R, Mahmud R, Hossain MZ,Sarker PK. Families with Neurocutaneous Syndrome:Repor</w:t>
            </w:r>
            <w:r w:rsidR="00286FEA" w:rsidRPr="005D1F46">
              <w:rPr>
                <w:rFonts w:asciiTheme="minorHAnsi" w:hAnsiTheme="minorHAnsi" w:cstheme="minorHAnsi"/>
              </w:rPr>
              <w:t>t of two cases.Dhaka Med Coll J</w:t>
            </w:r>
            <w:r w:rsidRPr="005D1F46">
              <w:rPr>
                <w:rFonts w:asciiTheme="minorHAnsi" w:hAnsiTheme="minorHAnsi" w:cstheme="minorHAnsi"/>
              </w:rPr>
              <w:t xml:space="preserve"> 2013; 22(1): 102-107.</w:t>
            </w:r>
          </w:p>
          <w:p w:rsidR="00CB019A" w:rsidRPr="005D1F46" w:rsidRDefault="00CB019A">
            <w:pPr>
              <w:rPr>
                <w:rFonts w:asciiTheme="minorHAnsi" w:hAnsiTheme="minorHAnsi" w:cstheme="minorHAnsi"/>
                <w:b/>
              </w:rPr>
            </w:pPr>
          </w:p>
        </w:tc>
      </w:tr>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4</w:t>
            </w:r>
          </w:p>
        </w:tc>
        <w:tc>
          <w:tcPr>
            <w:tcW w:w="153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Author</w:t>
            </w:r>
          </w:p>
        </w:tc>
        <w:tc>
          <w:tcPr>
            <w:tcW w:w="4500" w:type="dxa"/>
          </w:tcPr>
          <w:p w:rsidR="00CB019A" w:rsidRPr="005D1F46" w:rsidRDefault="000A17C2">
            <w:pPr>
              <w:jc w:val="both"/>
              <w:rPr>
                <w:rFonts w:asciiTheme="minorHAnsi" w:hAnsiTheme="minorHAnsi" w:cstheme="minorHAnsi"/>
              </w:rPr>
            </w:pPr>
            <w:r w:rsidRPr="005D1F46">
              <w:rPr>
                <w:rFonts w:asciiTheme="minorHAnsi" w:hAnsiTheme="minorHAnsi" w:cstheme="minorHAnsi"/>
              </w:rPr>
              <w:t>Mahmud R, Habib M, Uddin S,Risk Factors and Morphological Differences of Ruptured Saccular Aneurysm in Different Sites of Anterior Circulation in Patients Presenting with Subarachnoid Haemorrhage.</w:t>
            </w:r>
            <w:r w:rsidR="00286FEA" w:rsidRPr="005D1F46">
              <w:rPr>
                <w:rFonts w:asciiTheme="minorHAnsi" w:hAnsiTheme="minorHAnsi" w:cstheme="minorHAnsi"/>
              </w:rPr>
              <w:t xml:space="preserve"> </w:t>
            </w:r>
            <w:r w:rsidRPr="005D1F46">
              <w:rPr>
                <w:rFonts w:asciiTheme="minorHAnsi" w:hAnsiTheme="minorHAnsi" w:cstheme="minorHAnsi"/>
              </w:rPr>
              <w:t>Journal of National Instit</w:t>
            </w:r>
            <w:r w:rsidR="00286FEA" w:rsidRPr="005D1F46">
              <w:rPr>
                <w:rFonts w:asciiTheme="minorHAnsi" w:hAnsiTheme="minorHAnsi" w:cstheme="minorHAnsi"/>
              </w:rPr>
              <w:t>ute of Neurosciences Bangladesh. January 2017; 3(</w:t>
            </w:r>
            <w:r w:rsidRPr="005D1F46">
              <w:rPr>
                <w:rFonts w:asciiTheme="minorHAnsi" w:hAnsiTheme="minorHAnsi" w:cstheme="minorHAnsi"/>
              </w:rPr>
              <w:t>1</w:t>
            </w:r>
            <w:r w:rsidR="00286FEA" w:rsidRPr="005D1F46">
              <w:rPr>
                <w:rFonts w:asciiTheme="minorHAnsi" w:hAnsiTheme="minorHAnsi" w:cstheme="minorHAnsi"/>
              </w:rPr>
              <w:t>):</w:t>
            </w:r>
            <w:r w:rsidR="0078295A" w:rsidRPr="005D1F46">
              <w:rPr>
                <w:rFonts w:asciiTheme="minorHAnsi" w:hAnsiTheme="minorHAnsi" w:cstheme="minorHAnsi"/>
              </w:rPr>
              <w:t>21-28.</w:t>
            </w:r>
          </w:p>
          <w:p w:rsidR="00CB019A" w:rsidRPr="005D1F46" w:rsidRDefault="00CB019A">
            <w:pPr>
              <w:rPr>
                <w:rFonts w:asciiTheme="minorHAnsi" w:hAnsiTheme="minorHAnsi" w:cstheme="minorHAnsi"/>
                <w:b/>
              </w:rPr>
            </w:pPr>
          </w:p>
        </w:tc>
      </w:tr>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5</w:t>
            </w:r>
          </w:p>
        </w:tc>
        <w:tc>
          <w:tcPr>
            <w:tcW w:w="153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Author</w:t>
            </w:r>
          </w:p>
        </w:tc>
        <w:tc>
          <w:tcPr>
            <w:tcW w:w="4500" w:type="dxa"/>
          </w:tcPr>
          <w:p w:rsidR="00CB019A" w:rsidRPr="005D1F46" w:rsidRDefault="0078295A">
            <w:pPr>
              <w:jc w:val="both"/>
              <w:rPr>
                <w:rFonts w:asciiTheme="minorHAnsi" w:hAnsiTheme="minorHAnsi" w:cstheme="minorHAnsi"/>
              </w:rPr>
            </w:pPr>
            <w:r w:rsidRPr="005D1F46">
              <w:rPr>
                <w:rFonts w:asciiTheme="minorHAnsi" w:hAnsiTheme="minorHAnsi" w:cstheme="minorHAnsi"/>
              </w:rPr>
              <w:t>Islam K, Mahmud R. Recent sensitivity Pattern of S</w:t>
            </w:r>
            <w:r w:rsidR="000A17C2" w:rsidRPr="005D1F46">
              <w:rPr>
                <w:rFonts w:asciiTheme="minorHAnsi" w:hAnsiTheme="minorHAnsi" w:cstheme="minorHAnsi"/>
              </w:rPr>
              <w:t>almonell Typhi in a private hospital.J Medicine 2018; 19: 15-17</w:t>
            </w:r>
          </w:p>
        </w:tc>
      </w:tr>
      <w:tr w:rsidR="00CB019A" w:rsidRPr="005D1F46" w:rsidTr="00286FEA">
        <w:tc>
          <w:tcPr>
            <w:tcW w:w="828"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6</w:t>
            </w:r>
          </w:p>
        </w:tc>
        <w:tc>
          <w:tcPr>
            <w:tcW w:w="153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B019A" w:rsidRPr="005D1F46" w:rsidRDefault="000A17C2">
            <w:pPr>
              <w:widowControl w:val="0"/>
              <w:spacing w:line="280" w:lineRule="atLeast"/>
              <w:jc w:val="both"/>
              <w:rPr>
                <w:rFonts w:asciiTheme="minorHAnsi" w:hAnsiTheme="minorHAnsi" w:cstheme="minorHAnsi"/>
              </w:rPr>
            </w:pPr>
            <w:r w:rsidRPr="005D1F46">
              <w:rPr>
                <w:rFonts w:asciiTheme="minorHAnsi" w:hAnsiTheme="minorHAnsi" w:cstheme="minorHAnsi"/>
              </w:rPr>
              <w:t>Author</w:t>
            </w:r>
          </w:p>
        </w:tc>
        <w:tc>
          <w:tcPr>
            <w:tcW w:w="4500" w:type="dxa"/>
          </w:tcPr>
          <w:p w:rsidR="00CB019A" w:rsidRPr="005D1F46" w:rsidRDefault="000A17C2">
            <w:pPr>
              <w:jc w:val="both"/>
              <w:rPr>
                <w:rFonts w:asciiTheme="minorHAnsi" w:hAnsiTheme="minorHAnsi" w:cstheme="minorHAnsi"/>
              </w:rPr>
            </w:pPr>
            <w:r w:rsidRPr="005D1F46">
              <w:rPr>
                <w:rFonts w:asciiTheme="minorHAnsi" w:hAnsiTheme="minorHAnsi" w:cstheme="minorHAnsi"/>
              </w:rPr>
              <w:t>Mahmud R, Habib M. Huntington's Disease with Retinitis Pigmentosa- a Cas</w:t>
            </w:r>
            <w:r w:rsidR="0078295A" w:rsidRPr="005D1F46">
              <w:rPr>
                <w:rFonts w:asciiTheme="minorHAnsi" w:hAnsiTheme="minorHAnsi" w:cstheme="minorHAnsi"/>
              </w:rPr>
              <w:t>e Report. Faridpur Med. Coll. J</w:t>
            </w:r>
            <w:r w:rsidRPr="005D1F46">
              <w:rPr>
                <w:rFonts w:asciiTheme="minorHAnsi" w:hAnsiTheme="minorHAnsi" w:cstheme="minorHAnsi"/>
              </w:rPr>
              <w:t xml:space="preserve"> 2017</w:t>
            </w:r>
            <w:r w:rsidR="003E61CB" w:rsidRPr="005D1F46">
              <w:rPr>
                <w:rFonts w:asciiTheme="minorHAnsi" w:hAnsiTheme="minorHAnsi" w:cstheme="minorHAnsi"/>
              </w:rPr>
              <w:t>; 12</w:t>
            </w:r>
            <w:r w:rsidRPr="005D1F46">
              <w:rPr>
                <w:rFonts w:asciiTheme="minorHAnsi" w:hAnsiTheme="minorHAnsi" w:cstheme="minorHAnsi"/>
              </w:rPr>
              <w:t>(1):50-52</w:t>
            </w:r>
            <w:r w:rsidR="0078295A" w:rsidRPr="005D1F46">
              <w:rPr>
                <w:rFonts w:asciiTheme="minorHAnsi" w:hAnsiTheme="minorHAnsi" w:cstheme="minorHAnsi"/>
              </w:rPr>
              <w:t>.</w:t>
            </w:r>
          </w:p>
        </w:tc>
      </w:tr>
      <w:tr w:rsidR="00CF53C1" w:rsidRPr="005D1F46" w:rsidTr="00286FEA">
        <w:tc>
          <w:tcPr>
            <w:tcW w:w="828" w:type="dxa"/>
          </w:tcPr>
          <w:p w:rsidR="00CF53C1" w:rsidRPr="005D1F46" w:rsidRDefault="00CF53C1">
            <w:pPr>
              <w:widowControl w:val="0"/>
              <w:spacing w:line="280" w:lineRule="atLeast"/>
              <w:jc w:val="both"/>
              <w:rPr>
                <w:rFonts w:asciiTheme="minorHAnsi" w:hAnsiTheme="minorHAnsi" w:cstheme="minorHAnsi"/>
              </w:rPr>
            </w:pPr>
            <w:r w:rsidRPr="005D1F46">
              <w:rPr>
                <w:rFonts w:asciiTheme="minorHAnsi" w:hAnsiTheme="minorHAnsi" w:cstheme="minorHAnsi"/>
              </w:rPr>
              <w:t>7</w:t>
            </w:r>
          </w:p>
        </w:tc>
        <w:tc>
          <w:tcPr>
            <w:tcW w:w="1530" w:type="dxa"/>
          </w:tcPr>
          <w:p w:rsidR="00CF53C1" w:rsidRPr="005D1F46" w:rsidRDefault="00CF53C1">
            <w:pPr>
              <w:widowControl w:val="0"/>
              <w:spacing w:line="280" w:lineRule="atLeast"/>
              <w:jc w:val="both"/>
              <w:rPr>
                <w:rFonts w:asciiTheme="minorHAnsi" w:hAnsiTheme="minorHAnsi" w:cstheme="minorHAnsi"/>
              </w:rPr>
            </w:pPr>
            <w:r w:rsidRPr="005D1F46">
              <w:rPr>
                <w:rFonts w:asciiTheme="minorHAnsi" w:hAnsiTheme="minorHAnsi" w:cstheme="minorHAnsi"/>
              </w:rPr>
              <w:t>National</w:t>
            </w:r>
          </w:p>
        </w:tc>
        <w:tc>
          <w:tcPr>
            <w:tcW w:w="1170" w:type="dxa"/>
          </w:tcPr>
          <w:p w:rsidR="00CF53C1" w:rsidRPr="005D1F46" w:rsidRDefault="00CF53C1">
            <w:pPr>
              <w:widowControl w:val="0"/>
              <w:spacing w:line="280" w:lineRule="atLeast"/>
              <w:jc w:val="both"/>
              <w:rPr>
                <w:rFonts w:asciiTheme="minorHAnsi" w:hAnsiTheme="minorHAnsi" w:cstheme="minorHAnsi"/>
              </w:rPr>
            </w:pPr>
            <w:r w:rsidRPr="005D1F46">
              <w:rPr>
                <w:rFonts w:asciiTheme="minorHAnsi" w:hAnsiTheme="minorHAnsi" w:cstheme="minorHAnsi"/>
              </w:rPr>
              <w:t>Original</w:t>
            </w:r>
          </w:p>
        </w:tc>
        <w:tc>
          <w:tcPr>
            <w:tcW w:w="1350" w:type="dxa"/>
          </w:tcPr>
          <w:p w:rsidR="00CF53C1" w:rsidRPr="005D1F46" w:rsidRDefault="00CF53C1">
            <w:pPr>
              <w:widowControl w:val="0"/>
              <w:spacing w:line="280" w:lineRule="atLeast"/>
              <w:jc w:val="both"/>
              <w:rPr>
                <w:rFonts w:asciiTheme="minorHAnsi" w:hAnsiTheme="minorHAnsi" w:cstheme="minorHAnsi"/>
              </w:rPr>
            </w:pPr>
            <w:r w:rsidRPr="005D1F46">
              <w:rPr>
                <w:rFonts w:asciiTheme="minorHAnsi" w:hAnsiTheme="minorHAnsi" w:cstheme="minorHAnsi"/>
              </w:rPr>
              <w:t>Co-Author</w:t>
            </w:r>
          </w:p>
        </w:tc>
        <w:tc>
          <w:tcPr>
            <w:tcW w:w="4500" w:type="dxa"/>
          </w:tcPr>
          <w:p w:rsidR="00CF53C1" w:rsidRPr="005D1F46" w:rsidRDefault="00CF53C1">
            <w:pPr>
              <w:jc w:val="both"/>
              <w:rPr>
                <w:rFonts w:asciiTheme="minorHAnsi" w:hAnsiTheme="minorHAnsi" w:cstheme="minorHAnsi"/>
              </w:rPr>
            </w:pPr>
            <w:r w:rsidRPr="005D1F46">
              <w:rPr>
                <w:rFonts w:asciiTheme="minorHAnsi" w:hAnsiTheme="minorHAnsi" w:cstheme="minorHAnsi"/>
                <w:shd w:val="clear" w:color="auto" w:fill="FFFFFF"/>
              </w:rPr>
              <w:t>Ghose, S., Ahmed, K. G., Chowdhury, A., Hasan, A., Saha, K., Mahmud, R., Joy, N., Biswas, R., Sarkar, M. S., Rahman, M. M., Sina, H., Arifuzzaman, M., Alam, I., Hossain, M. M., Karim, A., &amp; Habib, M. (2018). Assessment of Initial Stroke Severity by National Institute Health Stroke Scale (NIHSS) Score at Admission. </w:t>
            </w:r>
            <w:r w:rsidRPr="005D1F46">
              <w:rPr>
                <w:rFonts w:asciiTheme="minorHAnsi" w:hAnsiTheme="minorHAnsi" w:cstheme="minorHAnsi"/>
                <w:i/>
                <w:iCs/>
                <w:shd w:val="clear" w:color="auto" w:fill="FFFFFF"/>
              </w:rPr>
              <w:t>Journal of Dhaka Medical College</w:t>
            </w:r>
            <w:r w:rsidRPr="005D1F46">
              <w:rPr>
                <w:rFonts w:asciiTheme="minorHAnsi" w:hAnsiTheme="minorHAnsi" w:cstheme="minorHAnsi"/>
                <w:shd w:val="clear" w:color="auto" w:fill="FFFFFF"/>
              </w:rPr>
              <w:t>, </w:t>
            </w:r>
            <w:r w:rsidRPr="005D1F46">
              <w:rPr>
                <w:rFonts w:asciiTheme="minorHAnsi" w:hAnsiTheme="minorHAnsi" w:cstheme="minorHAnsi"/>
                <w:i/>
                <w:iCs/>
                <w:shd w:val="clear" w:color="auto" w:fill="FFFFFF"/>
              </w:rPr>
              <w:t>26</w:t>
            </w:r>
            <w:r w:rsidRPr="005D1F46">
              <w:rPr>
                <w:rFonts w:asciiTheme="minorHAnsi" w:hAnsiTheme="minorHAnsi" w:cstheme="minorHAnsi"/>
                <w:shd w:val="clear" w:color="auto" w:fill="FFFFFF"/>
              </w:rPr>
              <w:t>(2), 90-93. https://doi.org/10.3329/jdmc.v26i2.38765</w:t>
            </w:r>
          </w:p>
        </w:tc>
      </w:tr>
    </w:tbl>
    <w:p w:rsidR="00CB019A" w:rsidRPr="005D1F46" w:rsidRDefault="00CB019A" w:rsidP="00CE3605">
      <w:pPr>
        <w:widowControl w:val="0"/>
        <w:spacing w:after="0" w:line="280" w:lineRule="atLeast"/>
        <w:jc w:val="both"/>
        <w:rPr>
          <w:rFonts w:asciiTheme="minorHAnsi" w:hAnsiTheme="minorHAnsi" w:cstheme="minorHAnsi"/>
        </w:rPr>
      </w:pPr>
    </w:p>
    <w:p w:rsidR="00FC3D09" w:rsidRPr="005D1F46" w:rsidRDefault="000A17C2" w:rsidP="00CE3605">
      <w:pPr>
        <w:widowControl w:val="0"/>
        <w:spacing w:after="0" w:line="280" w:lineRule="atLeast"/>
        <w:jc w:val="right"/>
        <w:rPr>
          <w:rFonts w:asciiTheme="minorHAnsi" w:hAnsiTheme="minorHAnsi" w:cstheme="minorHAnsi"/>
        </w:rPr>
      </w:pPr>
      <w:r w:rsidRPr="005D1F46">
        <w:rPr>
          <w:rFonts w:asciiTheme="minorHAnsi" w:hAnsiTheme="minorHAnsi" w:cstheme="minorHAnsi"/>
        </w:rPr>
        <w:t>Signature of Principal Investigator</w:t>
      </w:r>
    </w:p>
    <w:p w:rsidR="00290FAA" w:rsidRPr="005D1F46" w:rsidRDefault="00290FAA" w:rsidP="001E37C4">
      <w:pPr>
        <w:widowControl w:val="0"/>
        <w:spacing w:line="280" w:lineRule="atLeast"/>
        <w:rPr>
          <w:rFonts w:asciiTheme="minorHAnsi" w:hAnsiTheme="minorHAnsi" w:cstheme="minorHAnsi"/>
          <w:b/>
        </w:rPr>
      </w:pPr>
    </w:p>
    <w:p w:rsidR="00CB019A" w:rsidRPr="005D1F46" w:rsidRDefault="000A17C2">
      <w:pPr>
        <w:widowControl w:val="0"/>
        <w:spacing w:line="280" w:lineRule="atLeast"/>
        <w:jc w:val="center"/>
        <w:rPr>
          <w:rFonts w:asciiTheme="minorHAnsi" w:hAnsiTheme="minorHAnsi" w:cstheme="minorHAnsi"/>
        </w:rPr>
      </w:pPr>
      <w:r w:rsidRPr="005D1F46">
        <w:rPr>
          <w:rFonts w:asciiTheme="minorHAnsi" w:hAnsiTheme="minorHAnsi" w:cstheme="minorHAnsi"/>
          <w:b/>
        </w:rPr>
        <w:lastRenderedPageBreak/>
        <w:t>PART - C</w:t>
      </w:r>
    </w:p>
    <w:p w:rsidR="00CB019A" w:rsidRPr="005D1F46" w:rsidRDefault="00CB019A">
      <w:pPr>
        <w:widowControl w:val="0"/>
        <w:spacing w:line="280" w:lineRule="atLeast"/>
        <w:jc w:val="both"/>
        <w:rPr>
          <w:rFonts w:asciiTheme="minorHAnsi" w:hAnsiTheme="minorHAnsi" w:cstheme="minorHAnsi"/>
        </w:rPr>
      </w:pPr>
    </w:p>
    <w:p w:rsidR="000B69FB" w:rsidRPr="006F4A29" w:rsidRDefault="000A17C2" w:rsidP="000B69FB">
      <w:pPr>
        <w:spacing w:line="360" w:lineRule="auto"/>
        <w:rPr>
          <w:rFonts w:ascii="Times New Roman" w:hAnsi="Times New Roman" w:cs="Times New Roman"/>
          <w:b/>
          <w:sz w:val="24"/>
          <w:szCs w:val="24"/>
        </w:rPr>
      </w:pPr>
      <w:r w:rsidRPr="005D1F46">
        <w:rPr>
          <w:rFonts w:asciiTheme="minorHAnsi" w:hAnsiTheme="minorHAnsi" w:cstheme="minorHAnsi"/>
          <w:b/>
        </w:rPr>
        <w:t xml:space="preserve">Project Title: </w:t>
      </w:r>
      <w:r w:rsidR="000B69FB" w:rsidRPr="006F4A29">
        <w:rPr>
          <w:rFonts w:ascii="Times New Roman" w:hAnsi="Times New Roman" w:cs="Times New Roman"/>
          <w:b/>
          <w:sz w:val="24"/>
          <w:szCs w:val="24"/>
        </w:rPr>
        <w:t>Post COVID syndrome among symptomatic COVID-19 patients</w:t>
      </w:r>
    </w:p>
    <w:p w:rsidR="00290FAA" w:rsidRPr="005D1F46" w:rsidRDefault="00290FAA" w:rsidP="00290FAA">
      <w:pPr>
        <w:ind w:left="360"/>
        <w:rPr>
          <w:rFonts w:asciiTheme="minorHAnsi" w:hAnsiTheme="minorHAnsi" w:cstheme="minorHAnsi"/>
          <w:b/>
        </w:rPr>
      </w:pPr>
    </w:p>
    <w:p w:rsidR="00CB019A" w:rsidRPr="005D1F46" w:rsidRDefault="000A17C2" w:rsidP="00290FAA">
      <w:pPr>
        <w:ind w:left="360"/>
        <w:rPr>
          <w:rFonts w:asciiTheme="minorHAnsi" w:hAnsiTheme="minorHAnsi" w:cstheme="minorHAnsi"/>
        </w:rPr>
      </w:pPr>
      <w:r w:rsidRPr="005D1F46">
        <w:rPr>
          <w:rFonts w:asciiTheme="minorHAnsi" w:hAnsiTheme="minorHAnsi" w:cstheme="minorHAnsi"/>
          <w:b/>
        </w:rPr>
        <w:t>Summary</w:t>
      </w:r>
      <w:r w:rsidRPr="005D1F46">
        <w:rPr>
          <w:rFonts w:asciiTheme="minorHAnsi" w:hAnsiTheme="minorHAnsi" w:cstheme="minorHAnsi"/>
        </w:rPr>
        <w:t>:</w:t>
      </w:r>
    </w:p>
    <w:p w:rsidR="00FC070A" w:rsidRPr="00B42447" w:rsidRDefault="00023A01" w:rsidP="009C05FB">
      <w:pPr>
        <w:widowControl w:val="0"/>
        <w:spacing w:after="0"/>
        <w:ind w:left="360"/>
        <w:jc w:val="both"/>
        <w:rPr>
          <w:rFonts w:asciiTheme="minorHAnsi" w:hAnsiTheme="minorHAnsi" w:cstheme="minorHAnsi"/>
        </w:rPr>
      </w:pPr>
      <w:r w:rsidRPr="00B42447">
        <w:rPr>
          <w:rFonts w:asciiTheme="minorHAnsi" w:hAnsiTheme="minorHAnsi" w:cstheme="minorHAnsi"/>
        </w:rPr>
        <w:t xml:space="preserve">Since </w:t>
      </w:r>
      <w:r w:rsidR="005D1F46" w:rsidRPr="00B42447">
        <w:rPr>
          <w:rFonts w:asciiTheme="minorHAnsi" w:hAnsiTheme="minorHAnsi" w:cstheme="minorHAnsi"/>
        </w:rPr>
        <w:t xml:space="preserve">December 2019 COVID-19 is dominating the life of the people of this universe. Its behavior also varied among the nations of the universe. </w:t>
      </w:r>
      <w:r w:rsidR="000B69FB" w:rsidRPr="00B42447">
        <w:rPr>
          <w:rFonts w:asciiTheme="minorHAnsi" w:hAnsiTheme="minorHAnsi" w:cstheme="minorHAnsi"/>
        </w:rPr>
        <w:t>The patients presented with varied symptoms, severity and outcome. Most of the patients recovered within 14 days. But several studies revealed persistent of the symptoms among the COVID affected patients months after recovery. The definitions and symptoms of these post COVID, long COVID or Persistent COVID is yet to be determined. There is no consensus regarding this aspect of COVID.</w:t>
      </w:r>
    </w:p>
    <w:p w:rsidR="00CB019A" w:rsidRPr="00B42447" w:rsidRDefault="00792953" w:rsidP="009C05FB">
      <w:pPr>
        <w:spacing w:after="0"/>
        <w:ind w:left="360"/>
        <w:jc w:val="both"/>
        <w:rPr>
          <w:rFonts w:asciiTheme="minorHAnsi" w:hAnsiTheme="minorHAnsi" w:cstheme="minorHAnsi"/>
        </w:rPr>
      </w:pPr>
      <w:r w:rsidRPr="00B42447">
        <w:t xml:space="preserve">So to observe </w:t>
      </w:r>
      <w:r w:rsidR="00B42447" w:rsidRPr="00B42447">
        <w:t xml:space="preserve">the various symptoms and their spectrum we would like to conduct this prospective study. We defined all these post COVID symptoms under a common umbrella post COVID syndrome. This will to label the condition and future treatment planning. </w:t>
      </w:r>
    </w:p>
    <w:p w:rsidR="00CB019A" w:rsidRPr="00B42447" w:rsidRDefault="000A17C2" w:rsidP="009C05FB">
      <w:pPr>
        <w:tabs>
          <w:tab w:val="left" w:pos="840"/>
        </w:tabs>
        <w:spacing w:before="84" w:after="0"/>
        <w:ind w:left="360"/>
        <w:rPr>
          <w:rFonts w:asciiTheme="minorHAnsi" w:eastAsia="Times New Roman" w:hAnsiTheme="minorHAnsi" w:cstheme="minorHAnsi"/>
          <w:color w:val="FF0000"/>
        </w:rPr>
      </w:pPr>
      <w:r w:rsidRPr="00B42447">
        <w:rPr>
          <w:rFonts w:asciiTheme="minorHAnsi" w:hAnsiTheme="minorHAnsi" w:cstheme="minorHAnsi"/>
        </w:rPr>
        <w:t>The primary outcome would be</w:t>
      </w:r>
      <w:r w:rsidR="00940440" w:rsidRPr="00B42447">
        <w:rPr>
          <w:rFonts w:asciiTheme="minorHAnsi" w:hAnsiTheme="minorHAnsi" w:cstheme="minorHAnsi"/>
        </w:rPr>
        <w:t xml:space="preserve"> </w:t>
      </w:r>
      <w:r w:rsidR="00B42447" w:rsidRPr="00B42447">
        <w:rPr>
          <w:rFonts w:asciiTheme="minorHAnsi" w:hAnsiTheme="minorHAnsi" w:cstheme="minorHAnsi"/>
        </w:rPr>
        <w:t xml:space="preserve">the varied symptoms developed after apparent </w:t>
      </w:r>
      <w:r w:rsidR="00792953" w:rsidRPr="00B42447">
        <w:rPr>
          <w:rFonts w:asciiTheme="minorHAnsi" w:hAnsiTheme="minorHAnsi" w:cstheme="minorHAnsi"/>
        </w:rPr>
        <w:t>clinical improvement.</w:t>
      </w:r>
    </w:p>
    <w:p w:rsidR="00CB019A" w:rsidRPr="00B42447" w:rsidRDefault="00B42447" w:rsidP="009C05FB">
      <w:pPr>
        <w:spacing w:after="0"/>
        <w:ind w:left="360"/>
        <w:jc w:val="both"/>
        <w:rPr>
          <w:rFonts w:asciiTheme="minorHAnsi" w:hAnsiTheme="minorHAnsi" w:cstheme="minorHAnsi"/>
        </w:rPr>
      </w:pPr>
      <w:r w:rsidRPr="00B42447">
        <w:rPr>
          <w:rFonts w:asciiTheme="minorHAnsi" w:hAnsiTheme="minorHAnsi" w:cstheme="minorHAnsi"/>
        </w:rPr>
        <w:t>The study will be a hospital based Prospective Cohort study. It will be conducted in the Covid-19 unit Dhaka Medical college Hospital from 01 June 2020 to 10 August 2020. Institutional ethical committee approval was obtained. Patients presented in the triage and inpatient department of Dhaka Medical College, will be  enrolled according to defined inclusion and exclusion criteria. Informed consent was taken from every patients. The Recruited patients were followed up for at least 1 month after clinical recovery and /or virologic clearance. . The data was analyzed by using SPSS 20 software. To observe the relationship binary logistic regression, Relative risk ratio, 95%Confidence interval were used.</w:t>
      </w:r>
      <w:r w:rsidR="000A17C2" w:rsidRPr="00B42447">
        <w:rPr>
          <w:rFonts w:asciiTheme="minorHAnsi" w:hAnsiTheme="minorHAnsi" w:cstheme="minorHAnsi"/>
        </w:rPr>
        <w:t>Result of the study and statistical analysis will be presented by tables, figures, graphs, diagrams, charts and photographs. All these will have own legends (i.e. title) and will be serially numbered. Discussion will be done on the basis of result obtained from the study and comparing with similar studies done at home and abroad. Summarization will be drawn after discussion.</w:t>
      </w:r>
      <w:r w:rsidR="00940440" w:rsidRPr="00B42447">
        <w:rPr>
          <w:rFonts w:asciiTheme="minorHAnsi" w:hAnsiTheme="minorHAnsi" w:cstheme="minorHAnsi"/>
        </w:rPr>
        <w:t xml:space="preserve"> </w:t>
      </w:r>
      <w:r w:rsidR="000A17C2" w:rsidRPr="00B42447">
        <w:rPr>
          <w:rFonts w:asciiTheme="minorHAnsi" w:hAnsiTheme="minorHAnsi" w:cstheme="minorHAnsi"/>
        </w:rPr>
        <w:t>Conclusion will be drawn depending upon the results and discussion.</w:t>
      </w:r>
    </w:p>
    <w:p w:rsidR="00CB019A" w:rsidRPr="00B42447" w:rsidRDefault="00CB019A" w:rsidP="009C05FB">
      <w:pPr>
        <w:jc w:val="both"/>
        <w:rPr>
          <w:rFonts w:asciiTheme="minorHAnsi" w:hAnsiTheme="minorHAnsi" w:cstheme="minorHAnsi"/>
        </w:rPr>
      </w:pPr>
    </w:p>
    <w:p w:rsidR="00CB019A" w:rsidRPr="005D1F46" w:rsidRDefault="00CB019A" w:rsidP="009C05FB">
      <w:pPr>
        <w:widowControl w:val="0"/>
        <w:jc w:val="center"/>
        <w:rPr>
          <w:rFonts w:asciiTheme="minorHAnsi" w:hAnsiTheme="minorHAnsi" w:cstheme="minorHAnsi"/>
          <w:b/>
        </w:rPr>
      </w:pPr>
    </w:p>
    <w:p w:rsidR="005F5C11" w:rsidRPr="005D1F46" w:rsidRDefault="005F5C11" w:rsidP="009C05FB">
      <w:pPr>
        <w:widowControl w:val="0"/>
        <w:rPr>
          <w:rFonts w:asciiTheme="minorHAnsi" w:hAnsiTheme="minorHAnsi" w:cstheme="minorHAnsi"/>
          <w:b/>
        </w:rPr>
      </w:pPr>
    </w:p>
    <w:p w:rsidR="005F5C11" w:rsidRDefault="005F5C11" w:rsidP="009C05FB">
      <w:pPr>
        <w:widowControl w:val="0"/>
        <w:rPr>
          <w:rFonts w:asciiTheme="minorHAnsi" w:hAnsiTheme="minorHAnsi" w:cstheme="minorHAnsi"/>
          <w:b/>
        </w:rPr>
      </w:pPr>
    </w:p>
    <w:p w:rsidR="00B42447" w:rsidRDefault="00B42447" w:rsidP="00940440">
      <w:pPr>
        <w:widowControl w:val="0"/>
        <w:spacing w:line="280" w:lineRule="atLeast"/>
        <w:rPr>
          <w:rFonts w:asciiTheme="minorHAnsi" w:hAnsiTheme="minorHAnsi" w:cstheme="minorHAnsi"/>
          <w:b/>
        </w:rPr>
      </w:pPr>
    </w:p>
    <w:p w:rsidR="00B42447" w:rsidRPr="005D1F46" w:rsidRDefault="00B42447" w:rsidP="00940440">
      <w:pPr>
        <w:widowControl w:val="0"/>
        <w:spacing w:line="280" w:lineRule="atLeast"/>
        <w:rPr>
          <w:rFonts w:asciiTheme="minorHAnsi" w:hAnsiTheme="minorHAnsi" w:cstheme="minorHAnsi"/>
          <w:b/>
        </w:rPr>
      </w:pPr>
    </w:p>
    <w:p w:rsidR="00CB019A" w:rsidRPr="005D1F46" w:rsidRDefault="000A17C2">
      <w:pPr>
        <w:widowControl w:val="0"/>
        <w:spacing w:line="280" w:lineRule="atLeast"/>
        <w:jc w:val="center"/>
        <w:rPr>
          <w:rFonts w:asciiTheme="minorHAnsi" w:hAnsiTheme="minorHAnsi" w:cstheme="minorHAnsi"/>
        </w:rPr>
      </w:pPr>
      <w:r w:rsidRPr="005D1F46">
        <w:rPr>
          <w:rFonts w:asciiTheme="minorHAnsi" w:hAnsiTheme="minorHAnsi" w:cstheme="minorHAnsi"/>
          <w:b/>
        </w:rPr>
        <w:lastRenderedPageBreak/>
        <w:t>PART - D</w:t>
      </w:r>
    </w:p>
    <w:p w:rsidR="00747C71" w:rsidRPr="008702DD" w:rsidRDefault="00747C71" w:rsidP="00747C71">
      <w:pPr>
        <w:rPr>
          <w:b/>
          <w:sz w:val="24"/>
        </w:rPr>
      </w:pPr>
      <w:r w:rsidRPr="008702DD">
        <w:rPr>
          <w:b/>
          <w:sz w:val="24"/>
        </w:rPr>
        <w:t>Introduction:</w:t>
      </w:r>
    </w:p>
    <w:p w:rsidR="000B69FB" w:rsidRPr="009C05FB" w:rsidRDefault="000B69FB" w:rsidP="000B69FB">
      <w:pPr>
        <w:spacing w:after="0" w:line="360" w:lineRule="auto"/>
        <w:jc w:val="both"/>
        <w:rPr>
          <w:rFonts w:asciiTheme="minorHAnsi" w:hAnsiTheme="minorHAnsi" w:cstheme="minorHAnsi"/>
        </w:rPr>
      </w:pPr>
      <w:r w:rsidRPr="009C05FB">
        <w:rPr>
          <w:rFonts w:asciiTheme="minorHAnsi" w:hAnsiTheme="minorHAnsi" w:cstheme="minorHAnsi"/>
        </w:rPr>
        <w:t>Since the first recognition of COVID-19 on 31 December, the virus is dominating the life of every people of this universe. The clinical presentation of COVID-19 ranges from asymptomatic to fulminant and fatal cases. Severe cases of infection can develop pneumonia, acute respiratory distress syndrome, sepsis and/or multiple organ failure which are not unique to coronavirus</w:t>
      </w:r>
      <w:r w:rsidRPr="009C05FB">
        <w:rPr>
          <w:rFonts w:asciiTheme="minorHAnsi" w:hAnsiTheme="minorHAnsi" w:cstheme="minorHAnsi"/>
          <w:vertAlign w:val="superscript"/>
        </w:rPr>
        <w:t>1</w:t>
      </w:r>
      <w:r w:rsidRPr="009C05FB">
        <w:rPr>
          <w:rFonts w:asciiTheme="minorHAnsi" w:hAnsiTheme="minorHAnsi" w:cstheme="minorHAnsi"/>
        </w:rPr>
        <w:t>.</w:t>
      </w:r>
    </w:p>
    <w:p w:rsidR="000B69FB" w:rsidRPr="009C05FB" w:rsidRDefault="000B69FB" w:rsidP="000B69FB">
      <w:pPr>
        <w:shd w:val="clear" w:color="auto" w:fill="FFFFFF"/>
        <w:spacing w:after="0" w:line="360" w:lineRule="auto"/>
        <w:jc w:val="both"/>
        <w:rPr>
          <w:rFonts w:asciiTheme="minorHAnsi" w:eastAsia="Times New Roman" w:hAnsiTheme="minorHAnsi" w:cstheme="minorHAnsi"/>
        </w:rPr>
      </w:pPr>
      <w:r w:rsidRPr="009C05FB">
        <w:rPr>
          <w:rFonts w:asciiTheme="minorHAnsi" w:hAnsiTheme="minorHAnsi" w:cstheme="minorHAnsi"/>
        </w:rPr>
        <w:t>Death is due to pneumonia and possibly hyper-inflammation associated with cytokine storm syndrome</w:t>
      </w:r>
      <w:r w:rsidRPr="009C05FB">
        <w:rPr>
          <w:rFonts w:asciiTheme="minorHAnsi" w:hAnsiTheme="minorHAnsi" w:cstheme="minorHAnsi"/>
          <w:vertAlign w:val="superscript"/>
        </w:rPr>
        <w:t>2</w:t>
      </w:r>
      <w:r w:rsidRPr="009C05FB">
        <w:rPr>
          <w:rFonts w:asciiTheme="minorHAnsi" w:hAnsiTheme="minorHAnsi" w:cstheme="minorHAnsi"/>
        </w:rPr>
        <w:t xml:space="preserve">. </w:t>
      </w:r>
      <w:r w:rsidRPr="009C05FB">
        <w:rPr>
          <w:rFonts w:asciiTheme="minorHAnsi" w:eastAsia="Times New Roman" w:hAnsiTheme="minorHAnsi" w:cstheme="minorHAnsi"/>
        </w:rPr>
        <w:t>Complications can include: Pneumonia, Organ failure in several organs, Myocarditis, acute MI, ARDS, Blood clots, acute kidney injury and Additional viral and bacterial infections</w:t>
      </w:r>
      <w:r w:rsidRPr="009C05FB">
        <w:rPr>
          <w:rFonts w:asciiTheme="minorHAnsi" w:eastAsia="Times New Roman" w:hAnsiTheme="minorHAnsi" w:cstheme="minorHAnsi"/>
          <w:vertAlign w:val="superscript"/>
        </w:rPr>
        <w:t>3</w:t>
      </w:r>
      <w:r w:rsidRPr="009C05FB">
        <w:rPr>
          <w:rFonts w:asciiTheme="minorHAnsi" w:eastAsia="Times New Roman" w:hAnsiTheme="minorHAnsi" w:cstheme="minorHAnsi"/>
        </w:rPr>
        <w:t xml:space="preserve">. </w:t>
      </w:r>
    </w:p>
    <w:p w:rsidR="000B69FB" w:rsidRPr="009C05FB" w:rsidRDefault="000B69FB" w:rsidP="000B69FB">
      <w:pPr>
        <w:shd w:val="clear" w:color="auto" w:fill="FFFFFF"/>
        <w:spacing w:after="0" w:line="360" w:lineRule="auto"/>
        <w:jc w:val="both"/>
        <w:rPr>
          <w:rFonts w:asciiTheme="minorHAnsi" w:hAnsiTheme="minorHAnsi" w:cstheme="minorHAnsi"/>
        </w:rPr>
      </w:pPr>
      <w:r w:rsidRPr="009C05FB">
        <w:rPr>
          <w:rFonts w:asciiTheme="minorHAnsi" w:eastAsia="Times New Roman" w:hAnsiTheme="minorHAnsi" w:cstheme="minorHAnsi"/>
        </w:rPr>
        <w:t>Most of the patient recovered within 14 days. But this is not the end of the suffering</w:t>
      </w:r>
      <w:r w:rsidRPr="009C05FB">
        <w:rPr>
          <w:rFonts w:asciiTheme="minorHAnsi" w:hAnsiTheme="minorHAnsi" w:cstheme="minorHAnsi"/>
        </w:rPr>
        <w:t>s. 87.4% patients reported persistence of at least 1 symptom</w:t>
      </w:r>
      <w:r w:rsidRPr="009C05FB">
        <w:rPr>
          <w:rFonts w:asciiTheme="minorHAnsi" w:hAnsiTheme="minorHAnsi" w:cstheme="minorHAnsi"/>
          <w:vertAlign w:val="superscript"/>
        </w:rPr>
        <w:t>4</w:t>
      </w:r>
      <w:r w:rsidRPr="009C05FB">
        <w:rPr>
          <w:rFonts w:asciiTheme="minorHAnsi" w:hAnsiTheme="minorHAnsi" w:cstheme="minorHAnsi"/>
        </w:rPr>
        <w:t>. In UK a smartphone app based study revealed that in about 10% of the patient symptoms persisted after 3 weeks, and some may have symptoms for months</w:t>
      </w:r>
      <w:r w:rsidRPr="009C05FB">
        <w:rPr>
          <w:rFonts w:asciiTheme="minorHAnsi" w:hAnsiTheme="minorHAnsi" w:cstheme="minorHAnsi"/>
          <w:vertAlign w:val="superscript"/>
        </w:rPr>
        <w:t>5</w:t>
      </w:r>
      <w:r w:rsidRPr="009C05FB">
        <w:rPr>
          <w:rFonts w:asciiTheme="minorHAnsi" w:hAnsiTheme="minorHAnsi" w:cstheme="minorHAnsi"/>
        </w:rPr>
        <w:t>.In USA it was nearly 90% of hospitalized patients who recovered from COVID-19 reported persistence of at least one symptom 2 months after discharge</w:t>
      </w:r>
      <w:r w:rsidRPr="009C05FB">
        <w:rPr>
          <w:rFonts w:asciiTheme="minorHAnsi" w:hAnsiTheme="minorHAnsi" w:cstheme="minorHAnsi"/>
          <w:vertAlign w:val="superscript"/>
        </w:rPr>
        <w:t>6</w:t>
      </w:r>
      <w:r w:rsidRPr="009C05FB">
        <w:rPr>
          <w:rFonts w:asciiTheme="minorHAnsi" w:hAnsiTheme="minorHAnsi" w:cstheme="minorHAnsi"/>
        </w:rPr>
        <w:t xml:space="preserve">. </w:t>
      </w:r>
    </w:p>
    <w:p w:rsidR="000B69FB" w:rsidRPr="009C05FB" w:rsidRDefault="000B69FB" w:rsidP="000B69FB">
      <w:pPr>
        <w:shd w:val="clear" w:color="auto" w:fill="FFFFFF"/>
        <w:spacing w:after="0" w:line="360" w:lineRule="auto"/>
        <w:jc w:val="both"/>
        <w:rPr>
          <w:rFonts w:asciiTheme="minorHAnsi" w:hAnsiTheme="minorHAnsi" w:cstheme="minorHAnsi"/>
        </w:rPr>
      </w:pPr>
      <w:r w:rsidRPr="009C05FB">
        <w:rPr>
          <w:rFonts w:asciiTheme="minorHAnsi" w:hAnsiTheme="minorHAnsi" w:cstheme="minorHAnsi"/>
        </w:rPr>
        <w:t xml:space="preserve">There is no consensus about the definition of post Covid syndrome. For the purpose of this article we define the post Covid syndrome as </w:t>
      </w:r>
    </w:p>
    <w:p w:rsidR="000B69FB" w:rsidRPr="009C05FB" w:rsidRDefault="000B69FB" w:rsidP="000B69FB">
      <w:pPr>
        <w:pStyle w:val="ListParagraph"/>
        <w:numPr>
          <w:ilvl w:val="0"/>
          <w:numId w:val="43"/>
        </w:numPr>
        <w:shd w:val="clear" w:color="auto" w:fill="FFFFFF"/>
        <w:spacing w:after="360" w:line="360" w:lineRule="auto"/>
        <w:jc w:val="both"/>
        <w:rPr>
          <w:rFonts w:asciiTheme="minorHAnsi" w:hAnsiTheme="minorHAnsi" w:cstheme="minorHAnsi"/>
        </w:rPr>
      </w:pPr>
      <w:r w:rsidRPr="009C05FB">
        <w:rPr>
          <w:rFonts w:asciiTheme="minorHAnsi" w:hAnsiTheme="minorHAnsi" w:cstheme="minorHAnsi"/>
        </w:rPr>
        <w:t>Persistence of illness signs and symptoms (except fever, respiratory distress, hypoxia) beyond the virologic clearance.</w:t>
      </w:r>
    </w:p>
    <w:p w:rsidR="000B69FB" w:rsidRPr="009C05FB" w:rsidRDefault="000B69FB" w:rsidP="000B69FB">
      <w:pPr>
        <w:pStyle w:val="ListParagraph"/>
        <w:numPr>
          <w:ilvl w:val="0"/>
          <w:numId w:val="43"/>
        </w:numPr>
        <w:shd w:val="clear" w:color="auto" w:fill="FFFFFF"/>
        <w:spacing w:after="360" w:line="360" w:lineRule="auto"/>
        <w:jc w:val="both"/>
        <w:rPr>
          <w:rFonts w:asciiTheme="minorHAnsi" w:hAnsiTheme="minorHAnsi" w:cstheme="minorHAnsi"/>
        </w:rPr>
      </w:pPr>
      <w:r w:rsidRPr="009C05FB">
        <w:rPr>
          <w:rFonts w:asciiTheme="minorHAnsi" w:hAnsiTheme="minorHAnsi" w:cstheme="minorHAnsi"/>
        </w:rPr>
        <w:t>New development of a symptoms within 1 month after initial clinical and virologic cure, the etiology of which postulated to be viral infection.</w:t>
      </w:r>
    </w:p>
    <w:p w:rsidR="000B69FB" w:rsidRPr="009C05FB" w:rsidRDefault="000B69FB" w:rsidP="000B69FB">
      <w:pPr>
        <w:pStyle w:val="ListParagraph"/>
        <w:numPr>
          <w:ilvl w:val="0"/>
          <w:numId w:val="43"/>
        </w:numPr>
        <w:shd w:val="clear" w:color="auto" w:fill="FFFFFF"/>
        <w:spacing w:after="0" w:line="360" w:lineRule="auto"/>
        <w:jc w:val="both"/>
        <w:rPr>
          <w:rFonts w:asciiTheme="minorHAnsi" w:hAnsiTheme="minorHAnsi" w:cstheme="minorHAnsi"/>
        </w:rPr>
      </w:pPr>
      <w:r w:rsidRPr="009C05FB">
        <w:rPr>
          <w:rFonts w:asciiTheme="minorHAnsi" w:hAnsiTheme="minorHAnsi" w:cstheme="minorHAnsi"/>
        </w:rPr>
        <w:t>Exaggeration of previously experienced chronic disease (i.e. Migraine, Mental disorder, bronchial asthma, Rheumatologic disorders) after the recovery from Covid 19.</w:t>
      </w:r>
    </w:p>
    <w:p w:rsidR="000B69FB" w:rsidRPr="009C05FB" w:rsidRDefault="000B69FB" w:rsidP="000B69FB">
      <w:pPr>
        <w:shd w:val="clear" w:color="auto" w:fill="FFFFFF"/>
        <w:spacing w:after="0" w:line="360" w:lineRule="auto"/>
        <w:jc w:val="both"/>
        <w:rPr>
          <w:rFonts w:asciiTheme="minorHAnsi" w:hAnsiTheme="minorHAnsi" w:cstheme="minorHAnsi"/>
        </w:rPr>
      </w:pPr>
      <w:r w:rsidRPr="009C05FB">
        <w:rPr>
          <w:rFonts w:asciiTheme="minorHAnsi" w:hAnsiTheme="minorHAnsi" w:cstheme="minorHAnsi"/>
        </w:rPr>
        <w:t>The mechanism is not established yet. Previous experience about SARS, which was also a corona virus revealed that post viral fatigue syndrome/Myalgic Encephalomyelitis was the most common symptoms developed in that disease. It was found that the virus reach to hypothalamus via olfactory pathway and disturb its lymphatic drainage. It leads to build up of pro-inflammatory cytokine, interleukins, and interferon gamma</w:t>
      </w:r>
      <w:r w:rsidRPr="009C05FB">
        <w:rPr>
          <w:rFonts w:asciiTheme="minorHAnsi" w:hAnsiTheme="minorHAnsi" w:cstheme="minorHAnsi"/>
          <w:vertAlign w:val="superscript"/>
        </w:rPr>
        <w:t>8, 9</w:t>
      </w:r>
      <w:r w:rsidRPr="009C05FB">
        <w:rPr>
          <w:rFonts w:asciiTheme="minorHAnsi" w:hAnsiTheme="minorHAnsi" w:cstheme="minorHAnsi"/>
        </w:rPr>
        <w:t xml:space="preserve"> within the substance of hypothalamus which leads to development of the feature of post viral fatigability. </w:t>
      </w:r>
    </w:p>
    <w:p w:rsidR="00FA1171" w:rsidRPr="009C05FB" w:rsidRDefault="000B69FB" w:rsidP="009C05FB">
      <w:pPr>
        <w:shd w:val="clear" w:color="auto" w:fill="FFFFFF"/>
        <w:spacing w:after="360" w:line="360" w:lineRule="auto"/>
        <w:jc w:val="both"/>
        <w:rPr>
          <w:rFonts w:asciiTheme="minorHAnsi" w:hAnsiTheme="minorHAnsi" w:cstheme="minorHAnsi"/>
        </w:rPr>
      </w:pPr>
      <w:r w:rsidRPr="009C05FB">
        <w:rPr>
          <w:rFonts w:asciiTheme="minorHAnsi" w:hAnsiTheme="minorHAnsi" w:cstheme="minorHAnsi"/>
        </w:rPr>
        <w:t xml:space="preserve">This study aim to find out the Incidence, types and association of different variables in development of the post Covid syndrome among the Covid affected patients. </w:t>
      </w:r>
    </w:p>
    <w:p w:rsidR="001E37C4" w:rsidRDefault="001E37C4">
      <w:pPr>
        <w:pStyle w:val="Default"/>
        <w:spacing w:line="360" w:lineRule="auto"/>
        <w:jc w:val="both"/>
        <w:rPr>
          <w:rFonts w:asciiTheme="minorHAnsi" w:hAnsiTheme="minorHAnsi" w:cstheme="minorHAnsi"/>
          <w:b/>
          <w:sz w:val="22"/>
          <w:szCs w:val="22"/>
        </w:rPr>
      </w:pPr>
    </w:p>
    <w:p w:rsidR="00CB019A" w:rsidRPr="009C05FB" w:rsidRDefault="000A17C2">
      <w:pPr>
        <w:pStyle w:val="Default"/>
        <w:spacing w:line="360" w:lineRule="auto"/>
        <w:jc w:val="both"/>
        <w:rPr>
          <w:rFonts w:asciiTheme="minorHAnsi" w:hAnsiTheme="minorHAnsi" w:cstheme="minorHAnsi"/>
          <w:sz w:val="22"/>
          <w:szCs w:val="22"/>
        </w:rPr>
      </w:pPr>
      <w:r w:rsidRPr="009C05FB">
        <w:rPr>
          <w:rFonts w:asciiTheme="minorHAnsi" w:hAnsiTheme="minorHAnsi" w:cstheme="minorHAnsi"/>
          <w:b/>
          <w:sz w:val="22"/>
          <w:szCs w:val="22"/>
        </w:rPr>
        <w:lastRenderedPageBreak/>
        <w:t xml:space="preserve">2. </w:t>
      </w:r>
      <w:r w:rsidRPr="009C05FB">
        <w:rPr>
          <w:rFonts w:asciiTheme="minorHAnsi" w:hAnsiTheme="minorHAnsi" w:cstheme="minorHAnsi"/>
          <w:b/>
          <w:sz w:val="22"/>
          <w:szCs w:val="22"/>
        </w:rPr>
        <w:tab/>
        <w:t>OBJECTIVES:</w:t>
      </w:r>
    </w:p>
    <w:p w:rsidR="00CB019A" w:rsidRPr="009C05FB" w:rsidRDefault="00CB019A">
      <w:pPr>
        <w:widowControl w:val="0"/>
        <w:ind w:left="720"/>
        <w:jc w:val="both"/>
        <w:rPr>
          <w:rFonts w:asciiTheme="minorHAnsi" w:hAnsiTheme="minorHAnsi" w:cstheme="minorHAnsi"/>
        </w:rPr>
      </w:pPr>
    </w:p>
    <w:p w:rsidR="00CB019A" w:rsidRPr="009C05FB" w:rsidRDefault="000A17C2" w:rsidP="00FA1171">
      <w:pPr>
        <w:pStyle w:val="Default"/>
        <w:spacing w:line="360" w:lineRule="auto"/>
        <w:ind w:left="720"/>
        <w:jc w:val="both"/>
        <w:rPr>
          <w:rFonts w:asciiTheme="minorHAnsi" w:hAnsiTheme="minorHAnsi" w:cstheme="minorHAnsi"/>
          <w:sz w:val="22"/>
          <w:szCs w:val="22"/>
        </w:rPr>
      </w:pPr>
      <w:r w:rsidRPr="009C05FB">
        <w:rPr>
          <w:rFonts w:asciiTheme="minorHAnsi" w:hAnsiTheme="minorHAnsi" w:cstheme="minorHAnsi"/>
          <w:b/>
          <w:bCs/>
          <w:sz w:val="22"/>
          <w:szCs w:val="22"/>
        </w:rPr>
        <w:t xml:space="preserve">General objectives: </w:t>
      </w:r>
    </w:p>
    <w:p w:rsidR="009C05FB" w:rsidRDefault="00E4590E" w:rsidP="00FA1171">
      <w:pPr>
        <w:pStyle w:val="Default"/>
        <w:spacing w:line="360" w:lineRule="auto"/>
        <w:ind w:left="720"/>
        <w:jc w:val="both"/>
        <w:rPr>
          <w:rFonts w:asciiTheme="minorHAnsi" w:hAnsiTheme="minorHAnsi" w:cstheme="minorHAnsi"/>
          <w:b/>
          <w:bCs/>
          <w:sz w:val="22"/>
          <w:szCs w:val="22"/>
        </w:rPr>
      </w:pPr>
      <w:r w:rsidRPr="009C05FB">
        <w:rPr>
          <w:rFonts w:asciiTheme="minorHAnsi" w:hAnsiTheme="minorHAnsi" w:cstheme="minorHAnsi"/>
          <w:sz w:val="22"/>
          <w:szCs w:val="22"/>
        </w:rPr>
        <w:t>T</w:t>
      </w:r>
      <w:r w:rsidR="007237DC" w:rsidRPr="009C05FB">
        <w:rPr>
          <w:rFonts w:asciiTheme="minorHAnsi" w:hAnsiTheme="minorHAnsi" w:cstheme="minorHAnsi"/>
          <w:sz w:val="22"/>
          <w:szCs w:val="22"/>
        </w:rPr>
        <w:t xml:space="preserve">o observe the </w:t>
      </w:r>
      <w:r w:rsidR="009C05FB" w:rsidRPr="009C05FB">
        <w:rPr>
          <w:rFonts w:asciiTheme="minorHAnsi" w:hAnsiTheme="minorHAnsi" w:cstheme="minorHAnsi"/>
          <w:sz w:val="22"/>
          <w:szCs w:val="22"/>
        </w:rPr>
        <w:t>t</w:t>
      </w:r>
      <w:r w:rsidR="009C05FB">
        <w:rPr>
          <w:rFonts w:asciiTheme="minorHAnsi" w:hAnsiTheme="minorHAnsi" w:cstheme="minorHAnsi"/>
          <w:sz w:val="22"/>
          <w:szCs w:val="22"/>
        </w:rPr>
        <w:t xml:space="preserve">ypes of </w:t>
      </w:r>
      <w:r w:rsidR="009C05FB" w:rsidRPr="009C05FB">
        <w:rPr>
          <w:rFonts w:asciiTheme="minorHAnsi" w:hAnsiTheme="minorHAnsi" w:cstheme="minorHAnsi"/>
          <w:sz w:val="22"/>
          <w:szCs w:val="22"/>
        </w:rPr>
        <w:t xml:space="preserve">the </w:t>
      </w:r>
      <w:r w:rsidR="009C05FB">
        <w:rPr>
          <w:rFonts w:asciiTheme="minorHAnsi" w:hAnsiTheme="minorHAnsi" w:cstheme="minorHAnsi"/>
          <w:sz w:val="22"/>
          <w:szCs w:val="22"/>
        </w:rPr>
        <w:t>post Covid symptoms</w:t>
      </w:r>
      <w:r w:rsidR="009C05FB" w:rsidRPr="009C05FB">
        <w:rPr>
          <w:rFonts w:asciiTheme="minorHAnsi" w:hAnsiTheme="minorHAnsi" w:cstheme="minorHAnsi"/>
          <w:sz w:val="22"/>
          <w:szCs w:val="22"/>
        </w:rPr>
        <w:t xml:space="preserve"> </w:t>
      </w:r>
      <w:r w:rsidR="009C05FB">
        <w:rPr>
          <w:rFonts w:asciiTheme="minorHAnsi" w:hAnsiTheme="minorHAnsi" w:cstheme="minorHAnsi"/>
          <w:sz w:val="22"/>
          <w:szCs w:val="22"/>
        </w:rPr>
        <w:t>among the confirmed COVID-19 cases.</w:t>
      </w:r>
    </w:p>
    <w:p w:rsidR="00CB019A" w:rsidRPr="009C05FB" w:rsidRDefault="000A17C2" w:rsidP="00FA1171">
      <w:pPr>
        <w:pStyle w:val="Default"/>
        <w:spacing w:line="360" w:lineRule="auto"/>
        <w:ind w:left="720"/>
        <w:jc w:val="both"/>
        <w:rPr>
          <w:rFonts w:asciiTheme="minorHAnsi" w:hAnsiTheme="minorHAnsi" w:cstheme="minorHAnsi"/>
          <w:sz w:val="22"/>
          <w:szCs w:val="22"/>
        </w:rPr>
      </w:pPr>
      <w:r w:rsidRPr="009C05FB">
        <w:rPr>
          <w:rFonts w:asciiTheme="minorHAnsi" w:hAnsiTheme="minorHAnsi" w:cstheme="minorHAnsi"/>
          <w:b/>
          <w:bCs/>
          <w:sz w:val="22"/>
          <w:szCs w:val="22"/>
        </w:rPr>
        <w:t xml:space="preserve">Specific objectives: </w:t>
      </w:r>
    </w:p>
    <w:p w:rsidR="009C05FB" w:rsidRDefault="00E4590E" w:rsidP="001E37C4">
      <w:pPr>
        <w:pStyle w:val="Default"/>
        <w:numPr>
          <w:ilvl w:val="0"/>
          <w:numId w:val="7"/>
        </w:numPr>
        <w:spacing w:line="360" w:lineRule="auto"/>
        <w:ind w:left="1440"/>
        <w:jc w:val="both"/>
        <w:rPr>
          <w:rFonts w:asciiTheme="minorHAnsi" w:hAnsiTheme="minorHAnsi" w:cstheme="minorHAnsi"/>
          <w:sz w:val="22"/>
          <w:szCs w:val="22"/>
        </w:rPr>
      </w:pPr>
      <w:r w:rsidRPr="009C05FB">
        <w:rPr>
          <w:rFonts w:asciiTheme="minorHAnsi" w:hAnsiTheme="minorHAnsi" w:cstheme="minorHAnsi"/>
          <w:color w:val="000000" w:themeColor="text1"/>
          <w:sz w:val="22"/>
          <w:szCs w:val="22"/>
        </w:rPr>
        <w:t>To observe th</w:t>
      </w:r>
      <w:r w:rsidR="009C05FB" w:rsidRPr="009C05FB">
        <w:rPr>
          <w:rFonts w:asciiTheme="minorHAnsi" w:hAnsiTheme="minorHAnsi" w:cstheme="minorHAnsi"/>
          <w:color w:val="000000" w:themeColor="text1"/>
          <w:sz w:val="22"/>
          <w:szCs w:val="22"/>
        </w:rPr>
        <w:t xml:space="preserve">e incidence of </w:t>
      </w:r>
      <w:r w:rsidR="009C05FB" w:rsidRPr="009C05FB">
        <w:rPr>
          <w:rFonts w:asciiTheme="minorHAnsi" w:hAnsiTheme="minorHAnsi" w:cstheme="minorHAnsi"/>
          <w:sz w:val="22"/>
          <w:szCs w:val="22"/>
        </w:rPr>
        <w:t xml:space="preserve">the post Covid syndrome </w:t>
      </w:r>
    </w:p>
    <w:p w:rsidR="007237DC" w:rsidRPr="009C05FB" w:rsidRDefault="005B51D1" w:rsidP="001E37C4">
      <w:pPr>
        <w:pStyle w:val="Default"/>
        <w:numPr>
          <w:ilvl w:val="0"/>
          <w:numId w:val="7"/>
        </w:numPr>
        <w:spacing w:line="360" w:lineRule="auto"/>
        <w:ind w:left="1440"/>
        <w:jc w:val="both"/>
        <w:rPr>
          <w:rFonts w:asciiTheme="minorHAnsi" w:hAnsiTheme="minorHAnsi" w:cstheme="minorHAnsi"/>
          <w:sz w:val="22"/>
          <w:szCs w:val="22"/>
        </w:rPr>
      </w:pPr>
      <w:r w:rsidRPr="009C05FB">
        <w:rPr>
          <w:rFonts w:asciiTheme="minorHAnsi" w:hAnsiTheme="minorHAnsi" w:cstheme="minorHAnsi"/>
          <w:bCs/>
          <w:color w:val="000000" w:themeColor="text1"/>
          <w:sz w:val="22"/>
          <w:szCs w:val="22"/>
        </w:rPr>
        <w:t>To observe</w:t>
      </w:r>
      <w:r w:rsidR="009C05FB">
        <w:rPr>
          <w:rFonts w:asciiTheme="minorHAnsi" w:hAnsiTheme="minorHAnsi" w:cstheme="minorHAnsi"/>
          <w:bCs/>
          <w:color w:val="000000" w:themeColor="text1"/>
          <w:sz w:val="22"/>
          <w:szCs w:val="22"/>
        </w:rPr>
        <w:t xml:space="preserve"> the </w:t>
      </w:r>
      <w:r w:rsidR="009C05FB" w:rsidRPr="009C05FB">
        <w:rPr>
          <w:rFonts w:asciiTheme="minorHAnsi" w:hAnsiTheme="minorHAnsi" w:cstheme="minorHAnsi"/>
          <w:sz w:val="22"/>
          <w:szCs w:val="22"/>
        </w:rPr>
        <w:t>association of different variables in development of the post Covid syndrome</w:t>
      </w:r>
      <w:r w:rsidR="007237DC" w:rsidRPr="009C05FB">
        <w:rPr>
          <w:rFonts w:asciiTheme="minorHAnsi" w:hAnsiTheme="minorHAnsi" w:cstheme="minorHAnsi"/>
          <w:bCs/>
          <w:color w:val="000000" w:themeColor="text1"/>
          <w:sz w:val="22"/>
          <w:szCs w:val="22"/>
        </w:rPr>
        <w:t xml:space="preserve"> </w:t>
      </w:r>
      <w:r w:rsidRPr="009C05FB">
        <w:rPr>
          <w:rFonts w:asciiTheme="minorHAnsi" w:hAnsiTheme="minorHAnsi" w:cstheme="minorHAnsi"/>
          <w:bCs/>
          <w:color w:val="000000" w:themeColor="text1"/>
          <w:sz w:val="22"/>
          <w:szCs w:val="22"/>
        </w:rPr>
        <w:t xml:space="preserve"> </w:t>
      </w:r>
    </w:p>
    <w:p w:rsidR="00CB019A" w:rsidRPr="009C05FB" w:rsidRDefault="00CB019A" w:rsidP="009C05FB">
      <w:pPr>
        <w:pStyle w:val="Default"/>
        <w:spacing w:line="360" w:lineRule="auto"/>
        <w:jc w:val="both"/>
        <w:rPr>
          <w:rFonts w:asciiTheme="minorHAnsi" w:hAnsiTheme="minorHAnsi" w:cstheme="minorHAnsi"/>
          <w:sz w:val="22"/>
          <w:szCs w:val="22"/>
        </w:rPr>
      </w:pPr>
    </w:p>
    <w:p w:rsidR="00A0523F" w:rsidRPr="005D1F46" w:rsidRDefault="00A0523F">
      <w:pPr>
        <w:widowControl w:val="0"/>
        <w:spacing w:line="280" w:lineRule="atLeast"/>
        <w:ind w:left="720" w:hanging="720"/>
        <w:jc w:val="both"/>
        <w:rPr>
          <w:rFonts w:asciiTheme="minorHAnsi" w:hAnsiTheme="minorHAnsi" w:cstheme="minorHAnsi"/>
          <w:b/>
        </w:rPr>
      </w:pPr>
    </w:p>
    <w:p w:rsidR="00CB019A" w:rsidRPr="005D1F46" w:rsidRDefault="000A17C2">
      <w:pPr>
        <w:widowControl w:val="0"/>
        <w:spacing w:line="280" w:lineRule="atLeast"/>
        <w:ind w:left="720" w:hanging="720"/>
        <w:jc w:val="both"/>
        <w:rPr>
          <w:rFonts w:asciiTheme="minorHAnsi" w:hAnsiTheme="minorHAnsi" w:cstheme="minorHAnsi"/>
        </w:rPr>
      </w:pPr>
      <w:r w:rsidRPr="005D1F46">
        <w:rPr>
          <w:rFonts w:asciiTheme="minorHAnsi" w:hAnsiTheme="minorHAnsi" w:cstheme="minorHAnsi"/>
          <w:b/>
        </w:rPr>
        <w:t xml:space="preserve">3. </w:t>
      </w:r>
      <w:r w:rsidRPr="005D1F46">
        <w:rPr>
          <w:rFonts w:asciiTheme="minorHAnsi" w:hAnsiTheme="minorHAnsi" w:cstheme="minorHAnsi"/>
          <w:b/>
        </w:rPr>
        <w:tab/>
        <w:t>RATIONALE:</w:t>
      </w:r>
    </w:p>
    <w:p w:rsidR="00CB019A" w:rsidRPr="005D1F46" w:rsidRDefault="000A17C2">
      <w:pPr>
        <w:widowControl w:val="0"/>
        <w:ind w:left="720"/>
        <w:jc w:val="both"/>
        <w:rPr>
          <w:rFonts w:asciiTheme="minorHAnsi" w:hAnsiTheme="minorHAnsi" w:cstheme="minorHAnsi"/>
        </w:rPr>
      </w:pPr>
      <w:r w:rsidRPr="005D1F46">
        <w:rPr>
          <w:rFonts w:asciiTheme="minorHAnsi" w:hAnsiTheme="minorHAnsi" w:cstheme="minorHAnsi"/>
        </w:rPr>
        <w:t xml:space="preserve">Covid-19 is an emergent pandemic, threatens the life of millions of the people throughout the globe. </w:t>
      </w:r>
      <w:r w:rsidR="00E4590E">
        <w:rPr>
          <w:rFonts w:asciiTheme="minorHAnsi" w:hAnsiTheme="minorHAnsi" w:cstheme="minorHAnsi"/>
        </w:rPr>
        <w:t>The severity</w:t>
      </w:r>
      <w:r w:rsidR="007237DC">
        <w:rPr>
          <w:rFonts w:asciiTheme="minorHAnsi" w:hAnsiTheme="minorHAnsi" w:cstheme="minorHAnsi"/>
        </w:rPr>
        <w:t>, outcome</w:t>
      </w:r>
      <w:r w:rsidR="00E4590E">
        <w:rPr>
          <w:rFonts w:asciiTheme="minorHAnsi" w:hAnsiTheme="minorHAnsi" w:cstheme="minorHAnsi"/>
        </w:rPr>
        <w:t xml:space="preserve"> and susceptibility varies among the nations, race and individuals. </w:t>
      </w:r>
      <w:r w:rsidR="009C05FB">
        <w:rPr>
          <w:rFonts w:asciiTheme="minorHAnsi" w:hAnsiTheme="minorHAnsi" w:cstheme="minorHAnsi"/>
        </w:rPr>
        <w:t xml:space="preserve">Significant number of the patients also suffering from the post COVID sequel. For their proper management identification and proper treatment is a must. This is a prospective cohort study. It will help to detect the incidence and the risk factors for developing the post COVID Syndrome. </w:t>
      </w:r>
    </w:p>
    <w:p w:rsidR="00CB019A" w:rsidRPr="005D1F46" w:rsidRDefault="00CB019A">
      <w:pPr>
        <w:widowControl w:val="0"/>
        <w:spacing w:line="280" w:lineRule="atLeast"/>
        <w:ind w:left="720" w:hanging="720"/>
        <w:jc w:val="both"/>
        <w:rPr>
          <w:rFonts w:asciiTheme="minorHAnsi" w:hAnsiTheme="minorHAnsi" w:cstheme="minorHAnsi"/>
        </w:rPr>
      </w:pPr>
    </w:p>
    <w:p w:rsidR="00CB019A" w:rsidRPr="005D1F46" w:rsidRDefault="000A17C2">
      <w:pPr>
        <w:pStyle w:val="ListParagraph"/>
        <w:widowControl w:val="0"/>
        <w:numPr>
          <w:ilvl w:val="0"/>
          <w:numId w:val="7"/>
        </w:numPr>
        <w:spacing w:line="280" w:lineRule="atLeast"/>
        <w:jc w:val="both"/>
        <w:rPr>
          <w:rFonts w:asciiTheme="minorHAnsi" w:hAnsiTheme="minorHAnsi" w:cstheme="minorHAnsi"/>
          <w:b/>
        </w:rPr>
      </w:pPr>
      <w:r w:rsidRPr="005D1F46">
        <w:rPr>
          <w:rFonts w:asciiTheme="minorHAnsi" w:hAnsiTheme="minorHAnsi" w:cstheme="minorHAnsi"/>
          <w:b/>
        </w:rPr>
        <w:t>METHODOLOGY:</w:t>
      </w:r>
    </w:p>
    <w:p w:rsidR="00CB019A" w:rsidRPr="005D1F46" w:rsidRDefault="00CB019A">
      <w:pPr>
        <w:pStyle w:val="ListParagraph"/>
        <w:widowControl w:val="0"/>
        <w:spacing w:line="280" w:lineRule="atLeast"/>
        <w:jc w:val="both"/>
        <w:rPr>
          <w:rFonts w:asciiTheme="minorHAnsi" w:hAnsiTheme="minorHAnsi" w:cstheme="minorHAnsi"/>
          <w:b/>
        </w:rPr>
      </w:pPr>
    </w:p>
    <w:p w:rsidR="00CB019A" w:rsidRDefault="00EA6D46">
      <w:pPr>
        <w:pStyle w:val="ListParagraph"/>
        <w:widowControl w:val="0"/>
        <w:spacing w:line="360" w:lineRule="auto"/>
        <w:jc w:val="both"/>
        <w:rPr>
          <w:rFonts w:asciiTheme="minorHAnsi" w:hAnsiTheme="minorHAnsi" w:cstheme="minorHAnsi"/>
        </w:rPr>
      </w:pPr>
      <w:r w:rsidRPr="005D1F46">
        <w:rPr>
          <w:rFonts w:asciiTheme="minorHAnsi" w:hAnsiTheme="minorHAnsi" w:cstheme="minorHAnsi"/>
        </w:rPr>
        <w:t>Study type:</w:t>
      </w:r>
      <w:r w:rsidRPr="005D1F46">
        <w:rPr>
          <w:rFonts w:asciiTheme="minorHAnsi" w:hAnsiTheme="minorHAnsi" w:cstheme="minorHAnsi"/>
        </w:rPr>
        <w:tab/>
      </w:r>
      <w:r w:rsidRPr="005D1F46">
        <w:rPr>
          <w:rFonts w:asciiTheme="minorHAnsi" w:hAnsiTheme="minorHAnsi" w:cstheme="minorHAnsi"/>
        </w:rPr>
        <w:tab/>
      </w:r>
      <w:r w:rsidRPr="005D1F46">
        <w:rPr>
          <w:rFonts w:asciiTheme="minorHAnsi" w:hAnsiTheme="minorHAnsi" w:cstheme="minorHAnsi"/>
        </w:rPr>
        <w:tab/>
      </w:r>
      <w:r w:rsidR="007237DC">
        <w:rPr>
          <w:rFonts w:asciiTheme="minorHAnsi" w:hAnsiTheme="minorHAnsi" w:cstheme="minorHAnsi"/>
        </w:rPr>
        <w:t xml:space="preserve">Prospective </w:t>
      </w:r>
      <w:r w:rsidR="001E37C4">
        <w:rPr>
          <w:rFonts w:asciiTheme="minorHAnsi" w:hAnsiTheme="minorHAnsi" w:cstheme="minorHAnsi"/>
        </w:rPr>
        <w:t>cohort</w:t>
      </w:r>
    </w:p>
    <w:p w:rsidR="00D93E5F" w:rsidRDefault="00D93E5F">
      <w:pPr>
        <w:pStyle w:val="ListParagraph"/>
        <w:widowControl w:val="0"/>
        <w:spacing w:line="360" w:lineRule="auto"/>
        <w:jc w:val="both"/>
        <w:rPr>
          <w:rFonts w:asciiTheme="minorHAnsi" w:hAnsiTheme="minorHAnsi" w:cstheme="minorHAnsi"/>
        </w:rPr>
      </w:pPr>
      <w:r>
        <w:rPr>
          <w:rFonts w:asciiTheme="minorHAnsi" w:hAnsiTheme="minorHAnsi" w:cstheme="minorHAnsi"/>
        </w:rPr>
        <w:t xml:space="preserve">Sample size: </w:t>
      </w:r>
    </w:p>
    <w:p w:rsidR="001E37C4" w:rsidRDefault="001E37C4" w:rsidP="001E37C4">
      <w:pPr>
        <w:widowControl w:val="0"/>
        <w:spacing w:after="0" w:line="480" w:lineRule="auto"/>
        <w:ind w:left="720"/>
        <w:jc w:val="both"/>
        <w:rPr>
          <w:rFonts w:ascii="Times New Roman" w:hAnsi="Times New Roman" w:cs="Times New Roman"/>
        </w:rPr>
      </w:pPr>
      <w:r>
        <w:rPr>
          <w:rFonts w:ascii="Times New Roman" w:hAnsi="Times New Roman" w:cs="Times New Roman"/>
        </w:rPr>
        <w:t>F</w:t>
      </w:r>
      <w:r w:rsidRPr="00CD1383">
        <w:rPr>
          <w:rFonts w:ascii="Times New Roman" w:hAnsi="Times New Roman" w:cs="Times New Roman"/>
        </w:rPr>
        <w:t>ormula n=z</w:t>
      </w:r>
      <w:r w:rsidRPr="00CD1383">
        <w:rPr>
          <w:rFonts w:ascii="Times New Roman" w:hAnsi="Times New Roman" w:cs="Times New Roman"/>
          <w:vertAlign w:val="superscript"/>
        </w:rPr>
        <w:t>2</w:t>
      </w:r>
      <w:r w:rsidRPr="00CD1383">
        <w:rPr>
          <w:rFonts w:ascii="Times New Roman" w:hAnsi="Times New Roman" w:cs="Times New Roman"/>
        </w:rPr>
        <w:t>pq/d</w:t>
      </w:r>
      <w:r w:rsidRPr="00CD1383">
        <w:rPr>
          <w:rFonts w:ascii="Times New Roman" w:hAnsi="Times New Roman" w:cs="Times New Roman"/>
          <w:vertAlign w:val="superscript"/>
        </w:rPr>
        <w:t>2,</w:t>
      </w:r>
      <w:r w:rsidRPr="00CD1383">
        <w:rPr>
          <w:rFonts w:ascii="Times New Roman" w:hAnsi="Times New Roman" w:cs="Times New Roman"/>
        </w:rPr>
        <w:t xml:space="preserve"> </w:t>
      </w:r>
    </w:p>
    <w:p w:rsidR="001E37C4" w:rsidRDefault="001E37C4" w:rsidP="001E37C4">
      <w:pPr>
        <w:widowControl w:val="0"/>
        <w:spacing w:after="0" w:line="480" w:lineRule="auto"/>
        <w:ind w:left="720"/>
        <w:jc w:val="both"/>
        <w:rPr>
          <w:rFonts w:ascii="Times New Roman" w:hAnsi="Times New Roman" w:cs="Times New Roman"/>
        </w:rPr>
      </w:pPr>
      <w:r w:rsidRPr="00CD1383">
        <w:rPr>
          <w:rFonts w:ascii="Times New Roman" w:hAnsi="Times New Roman" w:cs="Times New Roman"/>
        </w:rPr>
        <w:t>Here, z=1.96 (at 95% confidence level)</w:t>
      </w:r>
      <w:r w:rsidRPr="00CD1383">
        <w:rPr>
          <w:rFonts w:ascii="Times New Roman" w:hAnsi="Times New Roman" w:cs="Times New Roman"/>
          <w:vertAlign w:val="superscript"/>
        </w:rPr>
        <w:t xml:space="preserve">, </w:t>
      </w:r>
      <w:r w:rsidRPr="00CD1383">
        <w:rPr>
          <w:rFonts w:ascii="Times New Roman" w:hAnsi="Times New Roman" w:cs="Times New Roman"/>
        </w:rPr>
        <w:t>p=50%, as prevalence of post COVID syndrome is not known in Bangladesh</w:t>
      </w:r>
      <w:r w:rsidRPr="00CD1383">
        <w:rPr>
          <w:rFonts w:ascii="Times New Roman" w:hAnsi="Times New Roman" w:cs="Times New Roman"/>
          <w:vertAlign w:val="superscript"/>
        </w:rPr>
        <w:t xml:space="preserve">, </w:t>
      </w:r>
      <w:r w:rsidRPr="00CD1383">
        <w:rPr>
          <w:rFonts w:ascii="Times New Roman" w:hAnsi="Times New Roman" w:cs="Times New Roman"/>
        </w:rPr>
        <w:t xml:space="preserve">q= (100-p) =50. Here d is absolute error, 5% was considered. </w:t>
      </w:r>
    </w:p>
    <w:p w:rsidR="001E37C4" w:rsidRPr="00CD1383" w:rsidRDefault="001E37C4" w:rsidP="001E37C4">
      <w:pPr>
        <w:widowControl w:val="0"/>
        <w:spacing w:after="0" w:line="480" w:lineRule="auto"/>
        <w:ind w:left="720"/>
        <w:jc w:val="both"/>
        <w:rPr>
          <w:rFonts w:ascii="Times New Roman" w:hAnsi="Times New Roman" w:cs="Times New Roman"/>
        </w:rPr>
      </w:pPr>
      <w:r w:rsidRPr="00CD1383">
        <w:rPr>
          <w:rFonts w:ascii="Times New Roman" w:hAnsi="Times New Roman" w:cs="Times New Roman"/>
        </w:rPr>
        <w:t>So, sample size, n= (1.96)</w:t>
      </w:r>
      <w:r w:rsidRPr="00CD1383">
        <w:rPr>
          <w:rFonts w:ascii="Times New Roman" w:hAnsi="Times New Roman" w:cs="Times New Roman"/>
          <w:vertAlign w:val="superscript"/>
        </w:rPr>
        <w:t>2</w:t>
      </w:r>
      <w:r w:rsidRPr="00CD1383">
        <w:rPr>
          <w:rFonts w:ascii="Times New Roman" w:hAnsi="Times New Roman" w:cs="Times New Roman"/>
        </w:rPr>
        <w:t>X50X50/5</w:t>
      </w:r>
      <w:r w:rsidRPr="00CD1383">
        <w:rPr>
          <w:rFonts w:ascii="Times New Roman" w:hAnsi="Times New Roman" w:cs="Times New Roman"/>
          <w:vertAlign w:val="superscript"/>
        </w:rPr>
        <w:t>2</w:t>
      </w:r>
      <w:r w:rsidRPr="00CD1383">
        <w:rPr>
          <w:rFonts w:ascii="Times New Roman" w:hAnsi="Times New Roman" w:cs="Times New Roman"/>
        </w:rPr>
        <w:t xml:space="preserve">=384. </w:t>
      </w:r>
    </w:p>
    <w:p w:rsidR="00A22549" w:rsidRPr="001E37C4" w:rsidRDefault="005953FC" w:rsidP="001E37C4">
      <w:pPr>
        <w:widowControl w:val="0"/>
        <w:spacing w:line="360" w:lineRule="auto"/>
        <w:ind w:firstLine="720"/>
        <w:jc w:val="both"/>
        <w:rPr>
          <w:rFonts w:asciiTheme="minorHAnsi" w:hAnsiTheme="minorHAnsi" w:cstheme="minorHAnsi"/>
        </w:rPr>
      </w:pPr>
      <w:r w:rsidRPr="001E37C4">
        <w:rPr>
          <w:rFonts w:asciiTheme="minorHAnsi" w:hAnsiTheme="minorHAnsi" w:cstheme="minorHAnsi"/>
        </w:rPr>
        <w:t>For the convenience 400</w:t>
      </w:r>
      <w:r w:rsidR="00A22549" w:rsidRPr="001E37C4">
        <w:rPr>
          <w:rFonts w:asciiTheme="minorHAnsi" w:hAnsiTheme="minorHAnsi" w:cstheme="minorHAnsi"/>
        </w:rPr>
        <w:t xml:space="preserve"> will be taken.</w:t>
      </w:r>
    </w:p>
    <w:p w:rsidR="00A22549" w:rsidRPr="00884A10" w:rsidRDefault="005953FC">
      <w:pPr>
        <w:pStyle w:val="ListParagraph"/>
        <w:widowControl w:val="0"/>
        <w:spacing w:line="360" w:lineRule="auto"/>
        <w:jc w:val="both"/>
        <w:rPr>
          <w:rFonts w:asciiTheme="minorHAnsi" w:hAnsiTheme="minorHAnsi" w:cstheme="minorHAnsi"/>
          <w:b/>
        </w:rPr>
      </w:pPr>
      <w:r>
        <w:rPr>
          <w:rFonts w:asciiTheme="minorHAnsi" w:hAnsiTheme="minorHAnsi" w:cstheme="minorHAnsi"/>
          <w:b/>
        </w:rPr>
        <w:t xml:space="preserve">Sampling: Consecutive </w:t>
      </w:r>
      <w:r w:rsidR="00A22549" w:rsidRPr="00884A10">
        <w:rPr>
          <w:rFonts w:asciiTheme="minorHAnsi" w:hAnsiTheme="minorHAnsi" w:cstheme="minorHAnsi"/>
          <w:b/>
        </w:rPr>
        <w:t>sampling.</w:t>
      </w:r>
    </w:p>
    <w:p w:rsidR="00CB019A" w:rsidRPr="005D1F46" w:rsidRDefault="000A17C2">
      <w:pPr>
        <w:pStyle w:val="ListParagraph"/>
        <w:widowControl w:val="0"/>
        <w:spacing w:line="360" w:lineRule="auto"/>
        <w:jc w:val="both"/>
        <w:rPr>
          <w:rFonts w:asciiTheme="minorHAnsi" w:hAnsiTheme="minorHAnsi" w:cstheme="minorHAnsi"/>
        </w:rPr>
      </w:pPr>
      <w:r w:rsidRPr="005D1F46">
        <w:rPr>
          <w:rFonts w:asciiTheme="minorHAnsi" w:hAnsiTheme="minorHAnsi" w:cstheme="minorHAnsi"/>
        </w:rPr>
        <w:t>Estimated study date</w:t>
      </w:r>
      <w:r w:rsidR="00A0523F" w:rsidRPr="005D1F46">
        <w:rPr>
          <w:rFonts w:asciiTheme="minorHAnsi" w:hAnsiTheme="minorHAnsi" w:cstheme="minorHAnsi"/>
        </w:rPr>
        <w:t xml:space="preserve">: </w:t>
      </w:r>
      <w:r w:rsidR="005953FC">
        <w:rPr>
          <w:rFonts w:asciiTheme="minorHAnsi" w:hAnsiTheme="minorHAnsi" w:cstheme="minorHAnsi"/>
        </w:rPr>
        <w:t>June,</w:t>
      </w:r>
      <w:r w:rsidR="00A0523F" w:rsidRPr="005D1F46">
        <w:rPr>
          <w:rFonts w:asciiTheme="minorHAnsi" w:hAnsiTheme="minorHAnsi" w:cstheme="minorHAnsi"/>
        </w:rPr>
        <w:t xml:space="preserve"> 2020</w:t>
      </w:r>
    </w:p>
    <w:p w:rsidR="00CB019A" w:rsidRPr="005D1F46" w:rsidRDefault="000A17C2">
      <w:pPr>
        <w:pStyle w:val="ListParagraph"/>
        <w:widowControl w:val="0"/>
        <w:spacing w:line="360" w:lineRule="auto"/>
        <w:jc w:val="both"/>
        <w:rPr>
          <w:rFonts w:asciiTheme="minorHAnsi" w:hAnsiTheme="minorHAnsi" w:cstheme="minorHAnsi"/>
        </w:rPr>
      </w:pPr>
      <w:r w:rsidRPr="005D1F46">
        <w:rPr>
          <w:rFonts w:asciiTheme="minorHAnsi" w:hAnsiTheme="minorHAnsi" w:cstheme="minorHAnsi"/>
        </w:rPr>
        <w:t>Estimated primary completion date</w:t>
      </w:r>
      <w:r w:rsidR="00A0523F" w:rsidRPr="005D1F46">
        <w:rPr>
          <w:rFonts w:asciiTheme="minorHAnsi" w:hAnsiTheme="minorHAnsi" w:cstheme="minorHAnsi"/>
        </w:rPr>
        <w:t xml:space="preserve">, </w:t>
      </w:r>
      <w:r w:rsidR="005953FC">
        <w:rPr>
          <w:rFonts w:asciiTheme="minorHAnsi" w:hAnsiTheme="minorHAnsi" w:cstheme="minorHAnsi"/>
        </w:rPr>
        <w:t>August</w:t>
      </w:r>
      <w:r w:rsidR="00A0523F" w:rsidRPr="005D1F46">
        <w:rPr>
          <w:rFonts w:asciiTheme="minorHAnsi" w:hAnsiTheme="minorHAnsi" w:cstheme="minorHAnsi"/>
        </w:rPr>
        <w:t xml:space="preserve"> 2020</w:t>
      </w:r>
    </w:p>
    <w:p w:rsidR="00CB019A" w:rsidRPr="005D1F46" w:rsidRDefault="000A17C2">
      <w:pPr>
        <w:pStyle w:val="ListParagraph"/>
        <w:widowControl w:val="0"/>
        <w:spacing w:line="360" w:lineRule="auto"/>
        <w:jc w:val="both"/>
        <w:rPr>
          <w:rFonts w:asciiTheme="minorHAnsi" w:hAnsiTheme="minorHAnsi" w:cstheme="minorHAnsi"/>
        </w:rPr>
      </w:pPr>
      <w:r w:rsidRPr="005D1F46">
        <w:rPr>
          <w:rFonts w:asciiTheme="minorHAnsi" w:hAnsiTheme="minorHAnsi" w:cstheme="minorHAnsi"/>
        </w:rPr>
        <w:t>Estimated study completion date</w:t>
      </w:r>
      <w:r w:rsidR="00601D44" w:rsidRPr="005D1F46">
        <w:rPr>
          <w:rFonts w:asciiTheme="minorHAnsi" w:hAnsiTheme="minorHAnsi" w:cstheme="minorHAnsi"/>
        </w:rPr>
        <w:t>:</w:t>
      </w:r>
      <w:r w:rsidR="005953FC">
        <w:rPr>
          <w:rFonts w:asciiTheme="minorHAnsi" w:hAnsiTheme="minorHAnsi" w:cstheme="minorHAnsi"/>
        </w:rPr>
        <w:t xml:space="preserve">  September</w:t>
      </w:r>
      <w:r w:rsidR="00601D44" w:rsidRPr="005D1F46">
        <w:rPr>
          <w:rFonts w:asciiTheme="minorHAnsi" w:hAnsiTheme="minorHAnsi" w:cstheme="minorHAnsi"/>
        </w:rPr>
        <w:t>,</w:t>
      </w:r>
      <w:r w:rsidR="005F0A82" w:rsidRPr="005D1F46">
        <w:rPr>
          <w:rFonts w:asciiTheme="minorHAnsi" w:hAnsiTheme="minorHAnsi" w:cstheme="minorHAnsi"/>
        </w:rPr>
        <w:t xml:space="preserve"> 2020</w:t>
      </w:r>
    </w:p>
    <w:p w:rsidR="00E166BC" w:rsidRPr="005D1F46" w:rsidRDefault="00E166BC">
      <w:pPr>
        <w:spacing w:before="120" w:after="120" w:line="240" w:lineRule="auto"/>
        <w:ind w:left="120"/>
        <w:rPr>
          <w:rFonts w:asciiTheme="minorHAnsi" w:eastAsia="Times New Roman" w:hAnsiTheme="minorHAnsi" w:cstheme="minorHAnsi"/>
          <w:b/>
          <w:color w:val="000000"/>
        </w:rPr>
      </w:pPr>
    </w:p>
    <w:p w:rsidR="00CB019A" w:rsidRPr="005D1F46" w:rsidRDefault="000A17C2" w:rsidP="00E166BC">
      <w:pPr>
        <w:spacing w:before="120" w:after="120" w:line="240" w:lineRule="auto"/>
        <w:ind w:left="360"/>
        <w:rPr>
          <w:rFonts w:asciiTheme="minorHAnsi" w:eastAsia="Times New Roman" w:hAnsiTheme="minorHAnsi" w:cstheme="minorHAnsi"/>
          <w:b/>
          <w:color w:val="000000"/>
        </w:rPr>
      </w:pPr>
      <w:r w:rsidRPr="005D1F46">
        <w:rPr>
          <w:rFonts w:asciiTheme="minorHAnsi" w:eastAsia="Times New Roman" w:hAnsiTheme="minorHAnsi" w:cstheme="minorHAnsi"/>
          <w:b/>
          <w:color w:val="000000"/>
        </w:rPr>
        <w:t>Inclusion Criteria:</w:t>
      </w:r>
    </w:p>
    <w:p w:rsidR="00CB019A" w:rsidRPr="005D1F46" w:rsidRDefault="000A17C2" w:rsidP="00E166BC">
      <w:pPr>
        <w:numPr>
          <w:ilvl w:val="0"/>
          <w:numId w:val="26"/>
        </w:numPr>
        <w:tabs>
          <w:tab w:val="clear" w:pos="720"/>
        </w:tabs>
        <w:spacing w:before="84" w:after="60" w:line="240" w:lineRule="auto"/>
        <w:ind w:left="840"/>
        <w:rPr>
          <w:rFonts w:asciiTheme="minorHAnsi" w:eastAsia="Times New Roman" w:hAnsiTheme="minorHAnsi" w:cstheme="minorHAnsi"/>
          <w:color w:val="000000"/>
        </w:rPr>
      </w:pPr>
      <w:r w:rsidRPr="005D1F46">
        <w:rPr>
          <w:rFonts w:asciiTheme="minorHAnsi" w:eastAsia="Times New Roman" w:hAnsiTheme="minorHAnsi" w:cstheme="minorHAnsi"/>
          <w:color w:val="000000"/>
        </w:rPr>
        <w:t>At least 18 years of age</w:t>
      </w:r>
    </w:p>
    <w:p w:rsidR="005953FC" w:rsidRDefault="000A17C2" w:rsidP="005C4EEE">
      <w:pPr>
        <w:numPr>
          <w:ilvl w:val="0"/>
          <w:numId w:val="26"/>
        </w:numPr>
        <w:tabs>
          <w:tab w:val="clear" w:pos="720"/>
        </w:tabs>
        <w:spacing w:before="84" w:after="60" w:line="240" w:lineRule="auto"/>
        <w:ind w:left="840"/>
        <w:rPr>
          <w:rFonts w:asciiTheme="minorHAnsi" w:eastAsia="Times New Roman" w:hAnsiTheme="minorHAnsi" w:cstheme="minorHAnsi"/>
          <w:color w:val="000000"/>
        </w:rPr>
      </w:pPr>
      <w:r w:rsidRPr="00884A10">
        <w:rPr>
          <w:rFonts w:asciiTheme="minorHAnsi" w:eastAsia="Times New Roman" w:hAnsiTheme="minorHAnsi" w:cstheme="minorHAnsi"/>
          <w:color w:val="000000"/>
        </w:rPr>
        <w:t>COVID-19 infection, confirmed by polymerase chain reaction (PCR) test</w:t>
      </w:r>
    </w:p>
    <w:p w:rsidR="00884A10" w:rsidRDefault="002833B0" w:rsidP="005C4EEE">
      <w:pPr>
        <w:numPr>
          <w:ilvl w:val="0"/>
          <w:numId w:val="26"/>
        </w:numPr>
        <w:tabs>
          <w:tab w:val="clear" w:pos="720"/>
        </w:tabs>
        <w:spacing w:before="84" w:after="60" w:line="240" w:lineRule="auto"/>
        <w:ind w:left="840"/>
        <w:rPr>
          <w:rFonts w:asciiTheme="minorHAnsi" w:eastAsia="Times New Roman" w:hAnsiTheme="minorHAnsi" w:cstheme="minorHAnsi"/>
          <w:color w:val="000000"/>
        </w:rPr>
      </w:pPr>
      <w:r>
        <w:rPr>
          <w:rFonts w:asciiTheme="minorHAnsi" w:eastAsia="Times New Roman" w:hAnsiTheme="minorHAnsi" w:cstheme="minorHAnsi"/>
          <w:color w:val="000000"/>
        </w:rPr>
        <w:t>Mild to severe</w:t>
      </w:r>
      <w:r w:rsidR="005953FC">
        <w:rPr>
          <w:rFonts w:asciiTheme="minorHAnsi" w:eastAsia="Times New Roman" w:hAnsiTheme="minorHAnsi" w:cstheme="minorHAnsi"/>
          <w:color w:val="000000"/>
        </w:rPr>
        <w:t xml:space="preserve"> COVID-19 infection</w:t>
      </w:r>
      <w:r w:rsidR="000A17C2" w:rsidRPr="00884A10">
        <w:rPr>
          <w:rFonts w:asciiTheme="minorHAnsi" w:eastAsia="Times New Roman" w:hAnsiTheme="minorHAnsi" w:cstheme="minorHAnsi"/>
          <w:color w:val="000000"/>
        </w:rPr>
        <w:t xml:space="preserve"> </w:t>
      </w:r>
    </w:p>
    <w:p w:rsidR="00CB019A" w:rsidRPr="005D1F46" w:rsidRDefault="000A17C2" w:rsidP="00E166BC">
      <w:pPr>
        <w:numPr>
          <w:ilvl w:val="0"/>
          <w:numId w:val="26"/>
        </w:numPr>
        <w:tabs>
          <w:tab w:val="clear" w:pos="720"/>
        </w:tabs>
        <w:spacing w:before="84" w:after="60" w:line="240" w:lineRule="auto"/>
        <w:ind w:left="840"/>
        <w:rPr>
          <w:rFonts w:asciiTheme="minorHAnsi" w:eastAsia="Times New Roman" w:hAnsiTheme="minorHAnsi" w:cstheme="minorHAnsi"/>
          <w:color w:val="000000"/>
        </w:rPr>
      </w:pPr>
      <w:r w:rsidRPr="005D1F46">
        <w:rPr>
          <w:rFonts w:asciiTheme="minorHAnsi" w:eastAsia="Times New Roman" w:hAnsiTheme="minorHAnsi" w:cstheme="minorHAnsi"/>
          <w:color w:val="000000"/>
        </w:rPr>
        <w:t>Able to provide informed consent</w:t>
      </w:r>
    </w:p>
    <w:p w:rsidR="00CB019A" w:rsidRPr="005D1F46" w:rsidRDefault="00CB019A" w:rsidP="00E166BC">
      <w:pPr>
        <w:spacing w:before="84" w:after="60" w:line="240" w:lineRule="auto"/>
        <w:ind w:left="240"/>
        <w:rPr>
          <w:rFonts w:asciiTheme="minorHAnsi" w:eastAsia="Times New Roman" w:hAnsiTheme="minorHAnsi" w:cstheme="minorHAnsi"/>
          <w:color w:val="000000"/>
        </w:rPr>
      </w:pPr>
    </w:p>
    <w:p w:rsidR="00CB019A" w:rsidRPr="005D1F46" w:rsidRDefault="00CB019A" w:rsidP="00E166BC">
      <w:pPr>
        <w:spacing w:before="84" w:after="60" w:line="240" w:lineRule="auto"/>
        <w:ind w:left="240"/>
        <w:rPr>
          <w:rFonts w:asciiTheme="minorHAnsi" w:eastAsia="Times New Roman" w:hAnsiTheme="minorHAnsi" w:cstheme="minorHAnsi"/>
          <w:color w:val="000000"/>
        </w:rPr>
      </w:pPr>
    </w:p>
    <w:p w:rsidR="00CB019A" w:rsidRPr="005D1F46" w:rsidRDefault="000A17C2" w:rsidP="00E166BC">
      <w:pPr>
        <w:spacing w:after="120" w:line="240" w:lineRule="auto"/>
        <w:ind w:left="360"/>
        <w:rPr>
          <w:rFonts w:asciiTheme="minorHAnsi" w:eastAsia="Times New Roman" w:hAnsiTheme="minorHAnsi" w:cstheme="minorHAnsi"/>
          <w:b/>
          <w:color w:val="000000"/>
        </w:rPr>
      </w:pPr>
      <w:r w:rsidRPr="005D1F46">
        <w:rPr>
          <w:rFonts w:asciiTheme="minorHAnsi" w:eastAsia="Times New Roman" w:hAnsiTheme="minorHAnsi" w:cstheme="minorHAnsi"/>
          <w:b/>
          <w:color w:val="000000"/>
        </w:rPr>
        <w:t>Exclusion Criteria:</w:t>
      </w:r>
    </w:p>
    <w:p w:rsidR="00CB019A" w:rsidRDefault="00884A10" w:rsidP="00E166BC">
      <w:pPr>
        <w:numPr>
          <w:ilvl w:val="0"/>
          <w:numId w:val="27"/>
        </w:numPr>
        <w:tabs>
          <w:tab w:val="clear" w:pos="720"/>
        </w:tabs>
        <w:spacing w:before="84" w:after="60" w:line="240" w:lineRule="auto"/>
        <w:ind w:left="840"/>
        <w:rPr>
          <w:rFonts w:asciiTheme="minorHAnsi" w:eastAsia="Times New Roman" w:hAnsiTheme="minorHAnsi" w:cstheme="minorHAnsi"/>
          <w:color w:val="000000"/>
        </w:rPr>
      </w:pPr>
      <w:r>
        <w:rPr>
          <w:rFonts w:asciiTheme="minorHAnsi" w:eastAsia="Times New Roman" w:hAnsiTheme="minorHAnsi" w:cstheme="minorHAnsi"/>
          <w:color w:val="000000"/>
        </w:rPr>
        <w:t>Not willing to participate.</w:t>
      </w:r>
    </w:p>
    <w:p w:rsidR="002833B0" w:rsidRDefault="002833B0" w:rsidP="00E166BC">
      <w:pPr>
        <w:numPr>
          <w:ilvl w:val="0"/>
          <w:numId w:val="27"/>
        </w:numPr>
        <w:tabs>
          <w:tab w:val="clear" w:pos="720"/>
        </w:tabs>
        <w:spacing w:before="84" w:after="60" w:line="240" w:lineRule="auto"/>
        <w:ind w:left="840"/>
        <w:rPr>
          <w:rFonts w:asciiTheme="minorHAnsi" w:eastAsia="Times New Roman" w:hAnsiTheme="minorHAnsi" w:cstheme="minorHAnsi"/>
          <w:color w:val="000000"/>
        </w:rPr>
      </w:pPr>
      <w:r>
        <w:rPr>
          <w:rFonts w:asciiTheme="minorHAnsi" w:eastAsia="Times New Roman" w:hAnsiTheme="minorHAnsi" w:cstheme="minorHAnsi"/>
          <w:color w:val="000000"/>
        </w:rPr>
        <w:t>Critical COVID-19 patients</w:t>
      </w:r>
      <w:r w:rsidR="001E37C4">
        <w:rPr>
          <w:rFonts w:asciiTheme="minorHAnsi" w:eastAsia="Times New Roman" w:hAnsiTheme="minorHAnsi" w:cstheme="minorHAnsi"/>
          <w:color w:val="000000"/>
        </w:rPr>
        <w:t xml:space="preserve"> admitted in ICU</w:t>
      </w:r>
    </w:p>
    <w:p w:rsidR="00D46A0A" w:rsidRPr="005D1F46" w:rsidRDefault="00D46A0A" w:rsidP="002833B0">
      <w:pPr>
        <w:tabs>
          <w:tab w:val="left" w:pos="720"/>
        </w:tabs>
        <w:spacing w:before="84" w:after="60" w:line="240" w:lineRule="auto"/>
        <w:ind w:left="480"/>
        <w:rPr>
          <w:rFonts w:asciiTheme="minorHAnsi" w:eastAsia="Times New Roman" w:hAnsiTheme="minorHAnsi" w:cstheme="minorHAnsi"/>
          <w:color w:val="000000"/>
        </w:rPr>
      </w:pPr>
    </w:p>
    <w:p w:rsidR="00CB019A" w:rsidRPr="005D1F46" w:rsidRDefault="000A17C2" w:rsidP="002833B0">
      <w:pPr>
        <w:pStyle w:val="Default"/>
        <w:spacing w:line="276" w:lineRule="auto"/>
        <w:jc w:val="both"/>
        <w:rPr>
          <w:rFonts w:asciiTheme="minorHAnsi" w:hAnsiTheme="minorHAnsi" w:cstheme="minorHAnsi"/>
          <w:sz w:val="22"/>
          <w:szCs w:val="22"/>
        </w:rPr>
      </w:pPr>
      <w:r w:rsidRPr="005D1F46">
        <w:rPr>
          <w:rFonts w:asciiTheme="minorHAnsi" w:hAnsiTheme="minorHAnsi" w:cstheme="minorHAnsi"/>
          <w:b/>
          <w:bCs/>
          <w:sz w:val="22"/>
          <w:szCs w:val="22"/>
        </w:rPr>
        <w:t xml:space="preserve">Research instruments: </w:t>
      </w:r>
    </w:p>
    <w:p w:rsidR="00CB019A" w:rsidRPr="005D1F46" w:rsidRDefault="00CB019A" w:rsidP="00E166BC">
      <w:pPr>
        <w:pStyle w:val="Default"/>
        <w:spacing w:line="276" w:lineRule="auto"/>
        <w:ind w:left="240"/>
        <w:jc w:val="both"/>
        <w:rPr>
          <w:rFonts w:asciiTheme="minorHAnsi" w:hAnsiTheme="minorHAnsi" w:cstheme="minorHAnsi"/>
          <w:sz w:val="22"/>
          <w:szCs w:val="22"/>
        </w:rPr>
      </w:pPr>
    </w:p>
    <w:p w:rsidR="00CB019A" w:rsidRPr="005D1F46" w:rsidRDefault="000A17C2" w:rsidP="00E166BC">
      <w:pPr>
        <w:pStyle w:val="Default"/>
        <w:spacing w:line="276" w:lineRule="auto"/>
        <w:ind w:left="960"/>
        <w:jc w:val="both"/>
        <w:rPr>
          <w:rFonts w:asciiTheme="minorHAnsi" w:hAnsiTheme="minorHAnsi" w:cstheme="minorHAnsi"/>
          <w:sz w:val="22"/>
          <w:szCs w:val="22"/>
        </w:rPr>
      </w:pPr>
      <w:r w:rsidRPr="005D1F46">
        <w:rPr>
          <w:rFonts w:asciiTheme="minorHAnsi" w:hAnsiTheme="minorHAnsi" w:cstheme="minorHAnsi"/>
          <w:sz w:val="22"/>
          <w:szCs w:val="22"/>
        </w:rPr>
        <w:t xml:space="preserve">1. Informed consent form. </w:t>
      </w:r>
    </w:p>
    <w:p w:rsidR="00CB019A" w:rsidRPr="005D1F46" w:rsidRDefault="000A17C2" w:rsidP="00E166BC">
      <w:pPr>
        <w:pStyle w:val="Default"/>
        <w:spacing w:line="276" w:lineRule="auto"/>
        <w:ind w:left="960"/>
        <w:jc w:val="both"/>
        <w:rPr>
          <w:rFonts w:asciiTheme="minorHAnsi" w:hAnsiTheme="minorHAnsi" w:cstheme="minorHAnsi"/>
          <w:sz w:val="22"/>
          <w:szCs w:val="22"/>
        </w:rPr>
      </w:pPr>
      <w:r w:rsidRPr="005D1F46">
        <w:rPr>
          <w:rFonts w:asciiTheme="minorHAnsi" w:hAnsiTheme="minorHAnsi" w:cstheme="minorHAnsi"/>
          <w:sz w:val="22"/>
          <w:szCs w:val="22"/>
        </w:rPr>
        <w:t>2.</w:t>
      </w:r>
      <w:r w:rsidR="00E166BC" w:rsidRPr="005D1F46">
        <w:rPr>
          <w:rFonts w:asciiTheme="minorHAnsi" w:hAnsiTheme="minorHAnsi" w:cstheme="minorHAnsi"/>
          <w:sz w:val="22"/>
          <w:szCs w:val="22"/>
        </w:rPr>
        <w:t xml:space="preserve"> Case record form</w:t>
      </w:r>
    </w:p>
    <w:p w:rsidR="00CB019A" w:rsidRPr="005D1F46" w:rsidRDefault="00CB019A" w:rsidP="00E166BC">
      <w:pPr>
        <w:pStyle w:val="Default"/>
        <w:spacing w:line="276" w:lineRule="auto"/>
        <w:ind w:left="960"/>
        <w:jc w:val="both"/>
        <w:rPr>
          <w:rFonts w:asciiTheme="minorHAnsi" w:hAnsiTheme="minorHAnsi" w:cstheme="minorHAnsi"/>
          <w:sz w:val="22"/>
          <w:szCs w:val="22"/>
        </w:rPr>
      </w:pPr>
    </w:p>
    <w:p w:rsidR="003555E9" w:rsidRPr="005D1F46" w:rsidRDefault="003555E9">
      <w:pPr>
        <w:pStyle w:val="Default"/>
        <w:spacing w:line="276" w:lineRule="auto"/>
        <w:jc w:val="both"/>
        <w:rPr>
          <w:rFonts w:asciiTheme="minorHAnsi" w:hAnsiTheme="minorHAnsi" w:cstheme="minorHAnsi"/>
          <w:b/>
          <w:sz w:val="22"/>
          <w:szCs w:val="22"/>
        </w:rPr>
      </w:pPr>
      <w:r w:rsidRPr="005D1F46">
        <w:rPr>
          <w:rFonts w:asciiTheme="minorHAnsi" w:hAnsiTheme="minorHAnsi" w:cstheme="minorHAnsi"/>
          <w:b/>
          <w:sz w:val="22"/>
          <w:szCs w:val="22"/>
        </w:rPr>
        <w:t xml:space="preserve">Primary Outcome Measure: </w:t>
      </w:r>
    </w:p>
    <w:p w:rsidR="00F06FF4" w:rsidRPr="00F06FF4" w:rsidRDefault="002833B0" w:rsidP="00F06FF4">
      <w:pPr>
        <w:pStyle w:val="Default"/>
        <w:numPr>
          <w:ilvl w:val="1"/>
          <w:numId w:val="26"/>
        </w:numPr>
        <w:spacing w:line="276" w:lineRule="auto"/>
        <w:jc w:val="both"/>
        <w:rPr>
          <w:rFonts w:asciiTheme="minorHAnsi" w:hAnsiTheme="minorHAnsi" w:cstheme="minorHAnsi"/>
          <w:sz w:val="22"/>
          <w:szCs w:val="22"/>
        </w:rPr>
      </w:pPr>
      <w:r>
        <w:rPr>
          <w:rFonts w:asciiTheme="minorHAnsi" w:hAnsiTheme="minorHAnsi" w:cstheme="minorHAnsi"/>
          <w:sz w:val="22"/>
          <w:szCs w:val="22"/>
        </w:rPr>
        <w:t>Development of the post COVID symptoms</w:t>
      </w:r>
    </w:p>
    <w:p w:rsidR="003555E9" w:rsidRPr="005D1F46" w:rsidRDefault="005953FC" w:rsidP="003555E9">
      <w:pPr>
        <w:pStyle w:val="Default"/>
        <w:spacing w:line="276" w:lineRule="auto"/>
        <w:ind w:left="1800"/>
        <w:jc w:val="both"/>
        <w:rPr>
          <w:rFonts w:asciiTheme="minorHAnsi" w:hAnsiTheme="minorHAnsi" w:cstheme="minorHAnsi"/>
          <w:sz w:val="22"/>
          <w:szCs w:val="22"/>
        </w:rPr>
      </w:pPr>
      <w:r>
        <w:rPr>
          <w:rFonts w:asciiTheme="minorHAnsi" w:hAnsiTheme="minorHAnsi" w:cstheme="minorHAnsi"/>
          <w:sz w:val="22"/>
          <w:szCs w:val="22"/>
        </w:rPr>
        <w:t>[Time Frame: 1</w:t>
      </w:r>
      <w:r w:rsidR="00F06FF4">
        <w:rPr>
          <w:rFonts w:asciiTheme="minorHAnsi" w:hAnsiTheme="minorHAnsi" w:cstheme="minorHAnsi"/>
          <w:sz w:val="22"/>
          <w:szCs w:val="22"/>
        </w:rPr>
        <w:t xml:space="preserve"> months</w:t>
      </w:r>
      <w:r w:rsidR="003555E9" w:rsidRPr="005D1F46">
        <w:rPr>
          <w:rFonts w:asciiTheme="minorHAnsi" w:hAnsiTheme="minorHAnsi" w:cstheme="minorHAnsi"/>
          <w:sz w:val="22"/>
          <w:szCs w:val="22"/>
        </w:rPr>
        <w:t xml:space="preserve">] </w:t>
      </w:r>
    </w:p>
    <w:p w:rsidR="00F06FF4" w:rsidRDefault="00F06FF4" w:rsidP="003555E9">
      <w:pPr>
        <w:pStyle w:val="Default"/>
        <w:spacing w:line="276" w:lineRule="auto"/>
        <w:jc w:val="both"/>
        <w:rPr>
          <w:rFonts w:asciiTheme="minorHAnsi" w:hAnsiTheme="minorHAnsi" w:cstheme="minorHAnsi"/>
          <w:sz w:val="22"/>
          <w:szCs w:val="22"/>
        </w:rPr>
      </w:pPr>
    </w:p>
    <w:p w:rsidR="003555E9" w:rsidRPr="005D1F46" w:rsidRDefault="003555E9" w:rsidP="003555E9">
      <w:pPr>
        <w:pStyle w:val="Default"/>
        <w:spacing w:line="276" w:lineRule="auto"/>
        <w:jc w:val="both"/>
        <w:rPr>
          <w:rFonts w:asciiTheme="minorHAnsi" w:hAnsiTheme="minorHAnsi" w:cstheme="minorHAnsi"/>
          <w:b/>
          <w:sz w:val="22"/>
          <w:szCs w:val="22"/>
        </w:rPr>
      </w:pPr>
      <w:r w:rsidRPr="005D1F46">
        <w:rPr>
          <w:rFonts w:asciiTheme="minorHAnsi" w:hAnsiTheme="minorHAnsi" w:cstheme="minorHAnsi"/>
          <w:b/>
          <w:sz w:val="22"/>
          <w:szCs w:val="22"/>
        </w:rPr>
        <w:t xml:space="preserve">Secondary Outcome Measure: </w:t>
      </w:r>
    </w:p>
    <w:p w:rsidR="00F06FF4" w:rsidRPr="005D1F46" w:rsidRDefault="002833B0" w:rsidP="00F06FF4">
      <w:pPr>
        <w:pStyle w:val="Default"/>
        <w:numPr>
          <w:ilvl w:val="0"/>
          <w:numId w:val="39"/>
        </w:numPr>
        <w:spacing w:line="276" w:lineRule="auto"/>
        <w:jc w:val="both"/>
        <w:rPr>
          <w:rFonts w:asciiTheme="minorHAnsi" w:hAnsiTheme="minorHAnsi" w:cstheme="minorHAnsi"/>
          <w:sz w:val="22"/>
          <w:szCs w:val="22"/>
        </w:rPr>
      </w:pPr>
      <w:r>
        <w:rPr>
          <w:rFonts w:asciiTheme="minorHAnsi" w:hAnsiTheme="minorHAnsi" w:cstheme="minorHAnsi"/>
          <w:sz w:val="22"/>
          <w:szCs w:val="22"/>
        </w:rPr>
        <w:t>Types of the post COVID symptoms</w:t>
      </w:r>
    </w:p>
    <w:p w:rsidR="003555E9" w:rsidRPr="005D1F46" w:rsidRDefault="003555E9" w:rsidP="003555E9">
      <w:pPr>
        <w:pStyle w:val="Default"/>
        <w:spacing w:line="276" w:lineRule="auto"/>
        <w:ind w:left="1800"/>
        <w:jc w:val="both"/>
        <w:rPr>
          <w:rFonts w:asciiTheme="minorHAnsi" w:hAnsiTheme="minorHAnsi" w:cstheme="minorHAnsi"/>
          <w:sz w:val="22"/>
          <w:szCs w:val="22"/>
        </w:rPr>
      </w:pPr>
      <w:r w:rsidRPr="005D1F46">
        <w:rPr>
          <w:rFonts w:asciiTheme="minorHAnsi" w:hAnsiTheme="minorHAnsi" w:cstheme="minorHAnsi"/>
          <w:sz w:val="22"/>
          <w:szCs w:val="22"/>
        </w:rPr>
        <w:t>T</w:t>
      </w:r>
      <w:r w:rsidR="005953FC">
        <w:rPr>
          <w:rFonts w:asciiTheme="minorHAnsi" w:hAnsiTheme="minorHAnsi" w:cstheme="minorHAnsi"/>
          <w:sz w:val="22"/>
          <w:szCs w:val="22"/>
        </w:rPr>
        <w:t>ime Frame: 1</w:t>
      </w:r>
      <w:r w:rsidRPr="005D1F46">
        <w:rPr>
          <w:rFonts w:asciiTheme="minorHAnsi" w:hAnsiTheme="minorHAnsi" w:cstheme="minorHAnsi"/>
          <w:sz w:val="22"/>
          <w:szCs w:val="22"/>
        </w:rPr>
        <w:t xml:space="preserve"> month] </w:t>
      </w:r>
    </w:p>
    <w:p w:rsidR="00CB019A" w:rsidRPr="005D1F46" w:rsidRDefault="000A17C2" w:rsidP="005B3B6E">
      <w:pPr>
        <w:pStyle w:val="Default"/>
        <w:spacing w:line="276" w:lineRule="auto"/>
        <w:jc w:val="both"/>
        <w:rPr>
          <w:rFonts w:asciiTheme="minorHAnsi" w:hAnsiTheme="minorHAnsi" w:cstheme="minorHAnsi"/>
          <w:sz w:val="22"/>
          <w:szCs w:val="22"/>
        </w:rPr>
      </w:pPr>
      <w:r w:rsidRPr="005D1F46">
        <w:rPr>
          <w:rFonts w:asciiTheme="minorHAnsi" w:hAnsiTheme="minorHAnsi" w:cstheme="minorHAnsi"/>
          <w:b/>
          <w:bCs/>
          <w:sz w:val="22"/>
          <w:szCs w:val="22"/>
        </w:rPr>
        <w:t xml:space="preserve">Data collection technique: </w:t>
      </w:r>
    </w:p>
    <w:p w:rsidR="009D1201" w:rsidRPr="005D1F46" w:rsidRDefault="009D1201" w:rsidP="005B3B6E">
      <w:pPr>
        <w:pStyle w:val="Default"/>
        <w:spacing w:line="276" w:lineRule="auto"/>
        <w:ind w:left="720"/>
        <w:jc w:val="both"/>
        <w:rPr>
          <w:rFonts w:asciiTheme="minorHAnsi" w:hAnsiTheme="minorHAnsi" w:cstheme="minorHAnsi"/>
          <w:sz w:val="22"/>
          <w:szCs w:val="22"/>
        </w:rPr>
      </w:pPr>
      <w:r w:rsidRPr="005D1F46">
        <w:rPr>
          <w:rFonts w:asciiTheme="minorHAnsi" w:hAnsiTheme="minorHAnsi" w:cstheme="minorHAnsi"/>
          <w:sz w:val="22"/>
          <w:szCs w:val="22"/>
        </w:rPr>
        <w:t>Data will be collec</w:t>
      </w:r>
      <w:r w:rsidR="00F06FF4">
        <w:rPr>
          <w:rFonts w:asciiTheme="minorHAnsi" w:hAnsiTheme="minorHAnsi" w:cstheme="minorHAnsi"/>
          <w:sz w:val="22"/>
          <w:szCs w:val="22"/>
        </w:rPr>
        <w:t xml:space="preserve">ted by assigned </w:t>
      </w:r>
      <w:r w:rsidR="00B32FC7" w:rsidRPr="005D1F46">
        <w:rPr>
          <w:rFonts w:asciiTheme="minorHAnsi" w:hAnsiTheme="minorHAnsi" w:cstheme="minorHAnsi"/>
          <w:sz w:val="22"/>
          <w:szCs w:val="22"/>
        </w:rPr>
        <w:t>trained</w:t>
      </w:r>
      <w:r w:rsidR="00892747" w:rsidRPr="005D1F46">
        <w:rPr>
          <w:rFonts w:asciiTheme="minorHAnsi" w:hAnsiTheme="minorHAnsi" w:cstheme="minorHAnsi"/>
          <w:sz w:val="22"/>
          <w:szCs w:val="22"/>
        </w:rPr>
        <w:t xml:space="preserve"> data collectors (Physician).</w:t>
      </w:r>
    </w:p>
    <w:p w:rsidR="00CB019A" w:rsidRPr="005D1F46" w:rsidRDefault="000A17C2" w:rsidP="005B3B6E">
      <w:pPr>
        <w:pStyle w:val="Default"/>
        <w:spacing w:line="276" w:lineRule="auto"/>
        <w:ind w:left="720"/>
        <w:jc w:val="both"/>
        <w:rPr>
          <w:rFonts w:asciiTheme="minorHAnsi" w:hAnsiTheme="minorHAnsi" w:cstheme="minorHAnsi"/>
          <w:bCs/>
          <w:color w:val="000000" w:themeColor="text1"/>
          <w:sz w:val="22"/>
          <w:szCs w:val="22"/>
        </w:rPr>
      </w:pPr>
      <w:r w:rsidRPr="005D1F46">
        <w:rPr>
          <w:rFonts w:asciiTheme="minorHAnsi" w:hAnsiTheme="minorHAnsi" w:cstheme="minorHAnsi"/>
          <w:color w:val="auto"/>
          <w:sz w:val="22"/>
          <w:szCs w:val="22"/>
        </w:rPr>
        <w:t xml:space="preserve">Patient </w:t>
      </w:r>
      <w:r w:rsidRPr="005D1F46">
        <w:rPr>
          <w:rFonts w:asciiTheme="minorHAnsi" w:hAnsiTheme="minorHAnsi" w:cstheme="minorHAnsi"/>
          <w:bCs/>
          <w:color w:val="auto"/>
          <w:sz w:val="22"/>
          <w:szCs w:val="22"/>
        </w:rPr>
        <w:t xml:space="preserve">will be enrolled </w:t>
      </w:r>
      <w:r w:rsidR="00141D08" w:rsidRPr="005D1F46">
        <w:rPr>
          <w:rFonts w:asciiTheme="minorHAnsi" w:hAnsiTheme="minorHAnsi" w:cstheme="minorHAnsi"/>
          <w:bCs/>
          <w:color w:val="auto"/>
          <w:sz w:val="22"/>
          <w:szCs w:val="22"/>
        </w:rPr>
        <w:t xml:space="preserve">according to defined inclusion and exclusion criteria </w:t>
      </w:r>
      <w:r w:rsidRPr="005D1F46">
        <w:rPr>
          <w:rFonts w:asciiTheme="minorHAnsi" w:hAnsiTheme="minorHAnsi" w:cstheme="minorHAnsi"/>
          <w:bCs/>
          <w:color w:val="auto"/>
          <w:sz w:val="22"/>
          <w:szCs w:val="22"/>
        </w:rPr>
        <w:t>in the current research. Informed written consent</w:t>
      </w:r>
      <w:r w:rsidR="00141D08" w:rsidRPr="005D1F46">
        <w:rPr>
          <w:rFonts w:asciiTheme="minorHAnsi" w:hAnsiTheme="minorHAnsi" w:cstheme="minorHAnsi"/>
          <w:bCs/>
          <w:color w:val="auto"/>
          <w:sz w:val="22"/>
          <w:szCs w:val="22"/>
        </w:rPr>
        <w:t xml:space="preserve"> </w:t>
      </w:r>
      <w:r w:rsidRPr="005D1F46">
        <w:rPr>
          <w:rFonts w:asciiTheme="minorHAnsi" w:hAnsiTheme="minorHAnsi" w:cstheme="minorHAnsi"/>
          <w:bCs/>
          <w:color w:val="auto"/>
          <w:sz w:val="22"/>
          <w:szCs w:val="22"/>
        </w:rPr>
        <w:t>will be obtained fr</w:t>
      </w:r>
      <w:r w:rsidR="00D13200">
        <w:rPr>
          <w:rFonts w:asciiTheme="minorHAnsi" w:hAnsiTheme="minorHAnsi" w:cstheme="minorHAnsi"/>
          <w:bCs/>
          <w:color w:val="auto"/>
          <w:sz w:val="22"/>
          <w:szCs w:val="22"/>
        </w:rPr>
        <w:t>om the participants</w:t>
      </w:r>
      <w:r w:rsidR="00D46A0A">
        <w:rPr>
          <w:rFonts w:asciiTheme="minorHAnsi" w:hAnsiTheme="minorHAnsi" w:cstheme="minorHAnsi"/>
          <w:bCs/>
          <w:color w:val="auto"/>
          <w:sz w:val="22"/>
          <w:szCs w:val="22"/>
        </w:rPr>
        <w:t>.</w:t>
      </w:r>
      <w:r w:rsidR="00122E77" w:rsidRPr="005D1F46">
        <w:rPr>
          <w:rFonts w:asciiTheme="minorHAnsi" w:hAnsiTheme="minorHAnsi" w:cstheme="minorHAnsi"/>
          <w:bCs/>
          <w:color w:val="auto"/>
          <w:sz w:val="22"/>
          <w:szCs w:val="22"/>
        </w:rPr>
        <w:t xml:space="preserve"> </w:t>
      </w:r>
      <w:r w:rsidR="00D13200">
        <w:rPr>
          <w:rFonts w:asciiTheme="minorHAnsi" w:hAnsiTheme="minorHAnsi" w:cstheme="minorHAnsi"/>
          <w:color w:val="212121"/>
          <w:sz w:val="22"/>
          <w:szCs w:val="22"/>
          <w:shd w:val="clear" w:color="auto" w:fill="FFFFFF"/>
        </w:rPr>
        <w:t>Each participants</w:t>
      </w:r>
      <w:r w:rsidR="00141D08" w:rsidRPr="005D1F46">
        <w:rPr>
          <w:rFonts w:asciiTheme="minorHAnsi" w:hAnsiTheme="minorHAnsi" w:cstheme="minorHAnsi"/>
          <w:color w:val="212121"/>
          <w:sz w:val="22"/>
          <w:szCs w:val="22"/>
          <w:shd w:val="clear" w:color="auto" w:fill="FFFFFF"/>
        </w:rPr>
        <w:t xml:space="preserve"> participating in the trial will be </w:t>
      </w:r>
      <w:r w:rsidR="002442CD" w:rsidRPr="005D1F46">
        <w:rPr>
          <w:rFonts w:asciiTheme="minorHAnsi" w:hAnsiTheme="minorHAnsi" w:cstheme="minorHAnsi"/>
          <w:color w:val="212121"/>
          <w:sz w:val="22"/>
          <w:szCs w:val="22"/>
          <w:shd w:val="clear" w:color="auto" w:fill="FFFFFF"/>
        </w:rPr>
        <w:t>uniquely identified, and informa</w:t>
      </w:r>
      <w:r w:rsidR="00122E77" w:rsidRPr="005D1F46">
        <w:rPr>
          <w:rFonts w:asciiTheme="minorHAnsi" w:hAnsiTheme="minorHAnsi" w:cstheme="minorHAnsi"/>
          <w:color w:val="212121"/>
          <w:sz w:val="22"/>
          <w:szCs w:val="22"/>
          <w:shd w:val="clear" w:color="auto" w:fill="FFFFFF"/>
        </w:rPr>
        <w:t xml:space="preserve">tion such as his name, address </w:t>
      </w:r>
      <w:r w:rsidR="002442CD" w:rsidRPr="005D1F46">
        <w:rPr>
          <w:rFonts w:asciiTheme="minorHAnsi" w:hAnsiTheme="minorHAnsi" w:cstheme="minorHAnsi"/>
          <w:color w:val="212121"/>
          <w:sz w:val="22"/>
          <w:szCs w:val="22"/>
          <w:shd w:val="clear" w:color="auto" w:fill="FFFFFF"/>
        </w:rPr>
        <w:t>is recorded in the trial 'subject number list'.</w:t>
      </w:r>
      <w:r w:rsidR="00122E77" w:rsidRPr="005D1F46">
        <w:rPr>
          <w:rFonts w:asciiTheme="minorHAnsi" w:hAnsiTheme="minorHAnsi" w:cstheme="minorHAnsi"/>
          <w:bCs/>
          <w:color w:val="auto"/>
          <w:sz w:val="22"/>
          <w:szCs w:val="22"/>
        </w:rPr>
        <w:t xml:space="preserve"> </w:t>
      </w:r>
    </w:p>
    <w:p w:rsidR="002833B0" w:rsidRDefault="002833B0" w:rsidP="005B3B6E">
      <w:pPr>
        <w:pStyle w:val="Default"/>
        <w:spacing w:line="276" w:lineRule="auto"/>
        <w:jc w:val="both"/>
        <w:rPr>
          <w:rFonts w:asciiTheme="minorHAnsi" w:hAnsiTheme="minorHAnsi" w:cstheme="minorHAnsi"/>
          <w:b/>
          <w:bCs/>
          <w:color w:val="auto"/>
          <w:sz w:val="22"/>
          <w:szCs w:val="22"/>
        </w:rPr>
      </w:pPr>
    </w:p>
    <w:p w:rsidR="00CB019A" w:rsidRPr="005D1F46" w:rsidRDefault="000A17C2" w:rsidP="005B3B6E">
      <w:pPr>
        <w:pStyle w:val="Default"/>
        <w:spacing w:line="276" w:lineRule="auto"/>
        <w:jc w:val="both"/>
        <w:rPr>
          <w:rFonts w:asciiTheme="minorHAnsi" w:hAnsiTheme="minorHAnsi" w:cstheme="minorHAnsi"/>
          <w:color w:val="auto"/>
          <w:sz w:val="22"/>
          <w:szCs w:val="22"/>
        </w:rPr>
      </w:pPr>
      <w:r w:rsidRPr="005D1F46">
        <w:rPr>
          <w:rFonts w:asciiTheme="minorHAnsi" w:hAnsiTheme="minorHAnsi" w:cstheme="minorHAnsi"/>
          <w:b/>
          <w:bCs/>
          <w:color w:val="auto"/>
          <w:sz w:val="22"/>
          <w:szCs w:val="22"/>
        </w:rPr>
        <w:t>Data analysis</w:t>
      </w:r>
      <w:r w:rsidRPr="005D1F46">
        <w:rPr>
          <w:rFonts w:asciiTheme="minorHAnsi" w:hAnsiTheme="minorHAnsi" w:cstheme="minorHAnsi"/>
          <w:bCs/>
          <w:color w:val="auto"/>
          <w:sz w:val="22"/>
          <w:szCs w:val="22"/>
        </w:rPr>
        <w:t xml:space="preserve">: </w:t>
      </w:r>
    </w:p>
    <w:p w:rsidR="002833B0" w:rsidRPr="00191B9C" w:rsidRDefault="002833B0" w:rsidP="002833B0">
      <w:pPr>
        <w:spacing w:after="0" w:line="360" w:lineRule="auto"/>
        <w:jc w:val="both"/>
        <w:rPr>
          <w:rFonts w:ascii="Times New Roman" w:hAnsi="Times New Roman" w:cs="Times New Roman"/>
          <w:sz w:val="24"/>
          <w:szCs w:val="24"/>
        </w:rPr>
      </w:pPr>
      <w:r w:rsidRPr="00191B9C">
        <w:rPr>
          <w:rFonts w:ascii="Times New Roman" w:hAnsi="Times New Roman" w:cs="Times New Roman"/>
          <w:sz w:val="24"/>
          <w:szCs w:val="24"/>
        </w:rPr>
        <w:t>The data was analyzed by using SPSS 20 software.</w:t>
      </w:r>
      <w:r>
        <w:rPr>
          <w:rFonts w:ascii="Times New Roman" w:hAnsi="Times New Roman" w:cs="Times New Roman"/>
          <w:sz w:val="24"/>
          <w:szCs w:val="24"/>
        </w:rPr>
        <w:t xml:space="preserve"> </w:t>
      </w:r>
      <w:r w:rsidRPr="00191B9C">
        <w:rPr>
          <w:rFonts w:ascii="Times New Roman" w:hAnsi="Times New Roman" w:cs="Times New Roman"/>
          <w:sz w:val="24"/>
          <w:szCs w:val="24"/>
        </w:rPr>
        <w:t>To observe the relationship binary logistic regression</w:t>
      </w:r>
      <w:r>
        <w:rPr>
          <w:rFonts w:ascii="Times New Roman" w:hAnsi="Times New Roman" w:cs="Times New Roman"/>
          <w:sz w:val="24"/>
          <w:szCs w:val="24"/>
        </w:rPr>
        <w:t xml:space="preserve">, Relative risk ratio, 95%Confidence interval were </w:t>
      </w:r>
      <w:r w:rsidRPr="00191B9C">
        <w:rPr>
          <w:rFonts w:ascii="Times New Roman" w:hAnsi="Times New Roman" w:cs="Times New Roman"/>
          <w:sz w:val="24"/>
          <w:szCs w:val="24"/>
        </w:rPr>
        <w:t>used.</w:t>
      </w:r>
    </w:p>
    <w:p w:rsidR="00CB019A" w:rsidRPr="005D1F46" w:rsidRDefault="000A17C2" w:rsidP="005B3B6E">
      <w:pPr>
        <w:spacing w:line="240" w:lineRule="auto"/>
        <w:jc w:val="both"/>
        <w:rPr>
          <w:rFonts w:asciiTheme="minorHAnsi" w:hAnsiTheme="minorHAnsi" w:cstheme="minorHAnsi"/>
          <w:b/>
          <w:bCs/>
        </w:rPr>
      </w:pPr>
      <w:r w:rsidRPr="005D1F46">
        <w:rPr>
          <w:rFonts w:asciiTheme="minorHAnsi" w:hAnsiTheme="minorHAnsi" w:cstheme="minorHAnsi"/>
          <w:b/>
          <w:bCs/>
        </w:rPr>
        <w:t>Observation and Results:</w:t>
      </w:r>
    </w:p>
    <w:p w:rsidR="00CB019A" w:rsidRPr="005D1F46" w:rsidRDefault="000A17C2" w:rsidP="005B3B6E">
      <w:pPr>
        <w:spacing w:after="0" w:line="240" w:lineRule="auto"/>
        <w:ind w:left="720"/>
        <w:jc w:val="both"/>
        <w:rPr>
          <w:rFonts w:asciiTheme="minorHAnsi" w:hAnsiTheme="minorHAnsi" w:cstheme="minorHAnsi"/>
        </w:rPr>
      </w:pPr>
      <w:r w:rsidRPr="005D1F46">
        <w:rPr>
          <w:rFonts w:asciiTheme="minorHAnsi" w:hAnsiTheme="minorHAnsi" w:cstheme="minorHAnsi"/>
        </w:rPr>
        <w:t>Result of the study and statistical analysis will be presented by tables, figures, graphs, diagrams, charts and photographs. All these would have own legends (i.e. title) and will</w:t>
      </w:r>
      <w:r w:rsidR="00AC7649" w:rsidRPr="005D1F46">
        <w:rPr>
          <w:rFonts w:asciiTheme="minorHAnsi" w:hAnsiTheme="minorHAnsi" w:cstheme="minorHAnsi"/>
        </w:rPr>
        <w:t xml:space="preserve"> </w:t>
      </w:r>
      <w:r w:rsidRPr="005D1F46">
        <w:rPr>
          <w:rFonts w:asciiTheme="minorHAnsi" w:hAnsiTheme="minorHAnsi" w:cstheme="minorHAnsi"/>
        </w:rPr>
        <w:t>be serially numbered.</w:t>
      </w:r>
    </w:p>
    <w:p w:rsidR="00CB019A" w:rsidRPr="005D1F46" w:rsidRDefault="000A17C2" w:rsidP="005B3B6E">
      <w:pPr>
        <w:shd w:val="clear" w:color="auto" w:fill="FFFFFF"/>
        <w:spacing w:after="0" w:line="240" w:lineRule="auto"/>
        <w:ind w:right="29"/>
        <w:jc w:val="both"/>
        <w:rPr>
          <w:rFonts w:asciiTheme="minorHAnsi" w:hAnsiTheme="minorHAnsi" w:cstheme="minorHAnsi"/>
          <w:b/>
          <w:bCs/>
        </w:rPr>
      </w:pPr>
      <w:r w:rsidRPr="005D1F46">
        <w:rPr>
          <w:rFonts w:asciiTheme="minorHAnsi" w:hAnsiTheme="minorHAnsi" w:cstheme="minorHAnsi"/>
          <w:b/>
          <w:bCs/>
        </w:rPr>
        <w:t>Discussion:</w:t>
      </w:r>
    </w:p>
    <w:p w:rsidR="00CB019A" w:rsidRPr="005D1F46" w:rsidRDefault="000A17C2" w:rsidP="005B3B6E">
      <w:pPr>
        <w:spacing w:after="0" w:line="240" w:lineRule="auto"/>
        <w:ind w:left="720"/>
        <w:jc w:val="both"/>
        <w:rPr>
          <w:rFonts w:asciiTheme="minorHAnsi" w:hAnsiTheme="minorHAnsi" w:cstheme="minorHAnsi"/>
        </w:rPr>
      </w:pPr>
      <w:r w:rsidRPr="005D1F46">
        <w:rPr>
          <w:rFonts w:asciiTheme="minorHAnsi" w:hAnsiTheme="minorHAnsi" w:cstheme="minorHAnsi"/>
        </w:rPr>
        <w:lastRenderedPageBreak/>
        <w:t>Discussion will be done on the basis of result obtained from the study and comparing with similar studies done at home and abroad.</w:t>
      </w:r>
    </w:p>
    <w:p w:rsidR="00CB019A" w:rsidRPr="005D1F46" w:rsidRDefault="000A17C2" w:rsidP="005B3B6E">
      <w:pPr>
        <w:shd w:val="clear" w:color="auto" w:fill="FFFFFF"/>
        <w:spacing w:after="0" w:line="240" w:lineRule="auto"/>
        <w:ind w:right="29"/>
        <w:jc w:val="both"/>
        <w:rPr>
          <w:rFonts w:asciiTheme="minorHAnsi" w:hAnsiTheme="minorHAnsi" w:cstheme="minorHAnsi"/>
          <w:b/>
          <w:bCs/>
        </w:rPr>
      </w:pPr>
      <w:r w:rsidRPr="005D1F46">
        <w:rPr>
          <w:rFonts w:asciiTheme="minorHAnsi" w:hAnsiTheme="minorHAnsi" w:cstheme="minorHAnsi"/>
          <w:b/>
          <w:bCs/>
        </w:rPr>
        <w:t>Summary:</w:t>
      </w:r>
    </w:p>
    <w:p w:rsidR="00CB019A" w:rsidRPr="005D1F46" w:rsidRDefault="000A17C2" w:rsidP="005B3B6E">
      <w:pPr>
        <w:spacing w:after="0" w:line="240" w:lineRule="auto"/>
        <w:ind w:left="720"/>
        <w:jc w:val="both"/>
        <w:rPr>
          <w:rFonts w:asciiTheme="minorHAnsi" w:hAnsiTheme="minorHAnsi" w:cstheme="minorHAnsi"/>
        </w:rPr>
      </w:pPr>
      <w:r w:rsidRPr="005D1F46">
        <w:rPr>
          <w:rFonts w:asciiTheme="minorHAnsi" w:hAnsiTheme="minorHAnsi" w:cstheme="minorHAnsi"/>
        </w:rPr>
        <w:t>Summarization will</w:t>
      </w:r>
      <w:r w:rsidR="00AC7649" w:rsidRPr="005D1F46">
        <w:rPr>
          <w:rFonts w:asciiTheme="minorHAnsi" w:hAnsiTheme="minorHAnsi" w:cstheme="minorHAnsi"/>
        </w:rPr>
        <w:t xml:space="preserve"> </w:t>
      </w:r>
      <w:r w:rsidRPr="005D1F46">
        <w:rPr>
          <w:rFonts w:asciiTheme="minorHAnsi" w:hAnsiTheme="minorHAnsi" w:cstheme="minorHAnsi"/>
        </w:rPr>
        <w:t>be drawn after discussion.</w:t>
      </w:r>
    </w:p>
    <w:p w:rsidR="00CB019A" w:rsidRPr="005D1F46" w:rsidRDefault="000A17C2" w:rsidP="005B3B6E">
      <w:pPr>
        <w:shd w:val="clear" w:color="auto" w:fill="FFFFFF"/>
        <w:spacing w:after="0" w:line="240" w:lineRule="auto"/>
        <w:ind w:right="29"/>
        <w:jc w:val="both"/>
        <w:rPr>
          <w:rFonts w:asciiTheme="minorHAnsi" w:hAnsiTheme="minorHAnsi" w:cstheme="minorHAnsi"/>
          <w:b/>
          <w:bCs/>
        </w:rPr>
      </w:pPr>
      <w:r w:rsidRPr="005D1F46">
        <w:rPr>
          <w:rFonts w:asciiTheme="minorHAnsi" w:hAnsiTheme="minorHAnsi" w:cstheme="minorHAnsi"/>
          <w:b/>
          <w:bCs/>
        </w:rPr>
        <w:t>Conclusion:</w:t>
      </w:r>
    </w:p>
    <w:p w:rsidR="00CB019A" w:rsidRPr="005D1F46" w:rsidRDefault="000A17C2" w:rsidP="005B3B6E">
      <w:pPr>
        <w:shd w:val="clear" w:color="auto" w:fill="FFFFFF"/>
        <w:spacing w:after="0" w:line="240" w:lineRule="auto"/>
        <w:ind w:left="720" w:right="29"/>
        <w:jc w:val="both"/>
        <w:rPr>
          <w:rFonts w:asciiTheme="minorHAnsi" w:hAnsiTheme="minorHAnsi" w:cstheme="minorHAnsi"/>
        </w:rPr>
      </w:pPr>
      <w:r w:rsidRPr="005D1F46">
        <w:rPr>
          <w:rFonts w:asciiTheme="minorHAnsi" w:hAnsiTheme="minorHAnsi" w:cstheme="minorHAnsi"/>
        </w:rPr>
        <w:t xml:space="preserve">Conclusion would be drawn depending </w:t>
      </w:r>
      <w:r w:rsidR="00C67D44" w:rsidRPr="005D1F46">
        <w:rPr>
          <w:rFonts w:asciiTheme="minorHAnsi" w:hAnsiTheme="minorHAnsi" w:cstheme="minorHAnsi"/>
        </w:rPr>
        <w:t>upon the results and discussion</w:t>
      </w:r>
    </w:p>
    <w:p w:rsidR="00CD7908" w:rsidRPr="005D1F46" w:rsidRDefault="00CD7908" w:rsidP="00D13200">
      <w:pPr>
        <w:shd w:val="clear" w:color="auto" w:fill="FFFFFF"/>
        <w:spacing w:line="240" w:lineRule="auto"/>
        <w:ind w:right="29"/>
        <w:jc w:val="both"/>
        <w:rPr>
          <w:rFonts w:asciiTheme="minorHAnsi" w:hAnsiTheme="minorHAnsi" w:cstheme="minorHAnsi"/>
          <w:b/>
        </w:rPr>
      </w:pPr>
      <w:r w:rsidRPr="005D1F46">
        <w:rPr>
          <w:rFonts w:asciiTheme="minorHAnsi" w:hAnsiTheme="minorHAnsi" w:cstheme="minorHAnsi"/>
          <w:b/>
        </w:rPr>
        <w:t>Conflict of interest:</w:t>
      </w:r>
      <w:r w:rsidR="00D13200">
        <w:rPr>
          <w:rFonts w:asciiTheme="minorHAnsi" w:hAnsiTheme="minorHAnsi" w:cstheme="minorHAnsi"/>
          <w:b/>
        </w:rPr>
        <w:t xml:space="preserve"> </w:t>
      </w:r>
      <w:r w:rsidR="00D13200" w:rsidRPr="00D13200">
        <w:rPr>
          <w:rFonts w:asciiTheme="minorHAnsi" w:hAnsiTheme="minorHAnsi" w:cstheme="minorHAnsi"/>
        </w:rPr>
        <w:t>None</w:t>
      </w:r>
    </w:p>
    <w:p w:rsidR="00186224" w:rsidRDefault="00186224" w:rsidP="00186224">
      <w:pPr>
        <w:spacing w:after="0" w:line="360" w:lineRule="auto"/>
        <w:jc w:val="center"/>
        <w:rPr>
          <w:rFonts w:asciiTheme="minorHAnsi" w:hAnsiTheme="minorHAnsi" w:cstheme="minorHAnsi"/>
          <w:b/>
        </w:rPr>
      </w:pPr>
    </w:p>
    <w:p w:rsidR="005B3B6E" w:rsidRDefault="005B3B6E" w:rsidP="00186224">
      <w:pPr>
        <w:spacing w:after="0" w:line="360" w:lineRule="auto"/>
        <w:jc w:val="center"/>
        <w:rPr>
          <w:rFonts w:asciiTheme="minorHAnsi" w:hAnsiTheme="minorHAnsi" w:cstheme="minorHAnsi"/>
          <w:b/>
        </w:rPr>
      </w:pPr>
    </w:p>
    <w:p w:rsidR="005B3B6E" w:rsidRDefault="005B3B6E"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2833B0" w:rsidRDefault="002833B0" w:rsidP="00186224">
      <w:pPr>
        <w:spacing w:after="0" w:line="360" w:lineRule="auto"/>
        <w:jc w:val="center"/>
        <w:rPr>
          <w:rFonts w:asciiTheme="minorHAnsi" w:hAnsiTheme="minorHAnsi" w:cstheme="minorHAnsi"/>
          <w:b/>
        </w:rPr>
      </w:pPr>
    </w:p>
    <w:p w:rsidR="008437BC" w:rsidRDefault="008437BC" w:rsidP="00BD6221">
      <w:pPr>
        <w:spacing w:after="0" w:line="360" w:lineRule="auto"/>
        <w:rPr>
          <w:rFonts w:asciiTheme="minorHAnsi" w:hAnsiTheme="minorHAnsi" w:cstheme="minorHAnsi"/>
          <w:b/>
        </w:rPr>
      </w:pPr>
    </w:p>
    <w:p w:rsidR="005953FC" w:rsidRDefault="005953FC" w:rsidP="00186224">
      <w:pPr>
        <w:spacing w:after="0" w:line="360" w:lineRule="auto"/>
        <w:jc w:val="center"/>
        <w:rPr>
          <w:rFonts w:asciiTheme="minorHAnsi" w:hAnsiTheme="minorHAnsi" w:cstheme="minorHAnsi"/>
          <w:b/>
        </w:rPr>
      </w:pPr>
    </w:p>
    <w:p w:rsidR="006A1EA3" w:rsidRDefault="006A1EA3" w:rsidP="00186224">
      <w:pPr>
        <w:spacing w:after="0" w:line="360" w:lineRule="auto"/>
        <w:jc w:val="center"/>
        <w:rPr>
          <w:rFonts w:asciiTheme="minorHAnsi" w:hAnsiTheme="minorHAnsi" w:cstheme="minorHAnsi"/>
          <w:b/>
        </w:rPr>
      </w:pPr>
    </w:p>
    <w:p w:rsidR="006A1EA3" w:rsidRDefault="006A1EA3" w:rsidP="00186224">
      <w:pPr>
        <w:spacing w:after="0" w:line="360" w:lineRule="auto"/>
        <w:jc w:val="center"/>
        <w:rPr>
          <w:rFonts w:asciiTheme="minorHAnsi" w:hAnsiTheme="minorHAnsi" w:cstheme="minorHAnsi"/>
          <w:b/>
        </w:rPr>
      </w:pPr>
    </w:p>
    <w:p w:rsidR="006A1EA3" w:rsidRDefault="006A1EA3" w:rsidP="00186224">
      <w:pPr>
        <w:spacing w:after="0" w:line="360" w:lineRule="auto"/>
        <w:jc w:val="center"/>
        <w:rPr>
          <w:rFonts w:asciiTheme="minorHAnsi" w:hAnsiTheme="minorHAnsi" w:cstheme="minorHAnsi"/>
          <w:b/>
        </w:rPr>
      </w:pPr>
    </w:p>
    <w:p w:rsidR="006A1EA3" w:rsidRDefault="006A1EA3" w:rsidP="00186224">
      <w:pPr>
        <w:spacing w:after="0" w:line="360" w:lineRule="auto"/>
        <w:jc w:val="center"/>
        <w:rPr>
          <w:rFonts w:asciiTheme="minorHAnsi" w:hAnsiTheme="minorHAnsi" w:cstheme="minorHAnsi"/>
          <w:b/>
        </w:rPr>
      </w:pPr>
    </w:p>
    <w:p w:rsidR="006A1EA3" w:rsidRDefault="006A1EA3" w:rsidP="00186224">
      <w:pPr>
        <w:spacing w:after="0" w:line="360" w:lineRule="auto"/>
        <w:jc w:val="center"/>
        <w:rPr>
          <w:rFonts w:asciiTheme="minorHAnsi" w:hAnsiTheme="minorHAnsi" w:cstheme="minorHAnsi"/>
          <w:b/>
        </w:rPr>
      </w:pPr>
    </w:p>
    <w:p w:rsidR="006A1EA3" w:rsidRDefault="006A1EA3" w:rsidP="00186224">
      <w:pPr>
        <w:spacing w:after="0" w:line="360" w:lineRule="auto"/>
        <w:jc w:val="center"/>
        <w:rPr>
          <w:rFonts w:asciiTheme="minorHAnsi" w:hAnsiTheme="minorHAnsi" w:cstheme="minorHAnsi"/>
          <w:b/>
        </w:rPr>
      </w:pPr>
    </w:p>
    <w:p w:rsidR="006A1EA3" w:rsidRPr="005D1F46" w:rsidRDefault="006A1EA3" w:rsidP="00186224">
      <w:pPr>
        <w:spacing w:after="0" w:line="360" w:lineRule="auto"/>
        <w:jc w:val="center"/>
        <w:rPr>
          <w:rFonts w:asciiTheme="minorHAnsi" w:hAnsiTheme="minorHAnsi" w:cstheme="minorHAnsi"/>
          <w:b/>
        </w:rPr>
      </w:pPr>
    </w:p>
    <w:p w:rsidR="00CB019A" w:rsidRPr="005D1F46" w:rsidRDefault="000A17C2" w:rsidP="00186224">
      <w:pPr>
        <w:spacing w:after="0" w:line="360" w:lineRule="auto"/>
        <w:jc w:val="center"/>
        <w:rPr>
          <w:rFonts w:asciiTheme="minorHAnsi" w:hAnsiTheme="minorHAnsi" w:cstheme="minorHAnsi"/>
          <w:b/>
        </w:rPr>
      </w:pPr>
      <w:r w:rsidRPr="005D1F46">
        <w:rPr>
          <w:rFonts w:asciiTheme="minorHAnsi" w:hAnsiTheme="minorHAnsi" w:cstheme="minorHAnsi"/>
          <w:b/>
        </w:rPr>
        <w:lastRenderedPageBreak/>
        <w:t>Operational definition:</w:t>
      </w:r>
    </w:p>
    <w:p w:rsidR="00D01638" w:rsidRPr="005D1F46" w:rsidRDefault="00D01638">
      <w:pPr>
        <w:spacing w:line="360" w:lineRule="auto"/>
        <w:jc w:val="center"/>
        <w:rPr>
          <w:rFonts w:asciiTheme="minorHAnsi" w:hAnsiTheme="minorHAnsi" w:cstheme="minorHAnsi"/>
          <w:b/>
        </w:rPr>
      </w:pPr>
      <w:r w:rsidRPr="005D1F46">
        <w:rPr>
          <w:rFonts w:asciiTheme="minorHAnsi" w:hAnsiTheme="minorHAnsi" w:cstheme="minorHAnsi"/>
          <w:b/>
        </w:rPr>
        <w:t xml:space="preserve">(According to WHO </w:t>
      </w:r>
      <w:r w:rsidR="005B3B6E">
        <w:rPr>
          <w:rFonts w:asciiTheme="minorHAnsi" w:hAnsiTheme="minorHAnsi" w:cstheme="minorHAnsi"/>
          <w:b/>
        </w:rPr>
        <w:t xml:space="preserve">and National </w:t>
      </w:r>
      <w:r w:rsidRPr="005D1F46">
        <w:rPr>
          <w:rFonts w:asciiTheme="minorHAnsi" w:hAnsiTheme="minorHAnsi" w:cstheme="minorHAnsi"/>
          <w:b/>
        </w:rPr>
        <w:t>guideline)</w:t>
      </w:r>
    </w:p>
    <w:p w:rsidR="00CB019A" w:rsidRPr="005D1F46" w:rsidRDefault="000A17C2" w:rsidP="00D01638">
      <w:pPr>
        <w:spacing w:line="360" w:lineRule="auto"/>
        <w:ind w:left="720"/>
        <w:rPr>
          <w:rFonts w:asciiTheme="minorHAnsi" w:hAnsiTheme="minorHAnsi" w:cstheme="minorHAnsi"/>
          <w:b/>
        </w:rPr>
      </w:pPr>
      <w:r w:rsidRPr="005D1F46">
        <w:rPr>
          <w:rFonts w:asciiTheme="minorHAnsi" w:hAnsiTheme="minorHAnsi" w:cstheme="minorHAnsi"/>
          <w:b/>
        </w:rPr>
        <w:t xml:space="preserve">Confirmed Covid-19: </w:t>
      </w:r>
    </w:p>
    <w:p w:rsidR="00CB019A" w:rsidRPr="005D1F46" w:rsidRDefault="000A17C2" w:rsidP="00D01638">
      <w:pPr>
        <w:spacing w:line="360" w:lineRule="auto"/>
        <w:ind w:left="720"/>
        <w:rPr>
          <w:rFonts w:asciiTheme="minorHAnsi" w:hAnsiTheme="minorHAnsi" w:cstheme="minorHAnsi"/>
          <w:b/>
        </w:rPr>
      </w:pPr>
      <w:r w:rsidRPr="005D1F46">
        <w:rPr>
          <w:rFonts w:asciiTheme="minorHAnsi" w:hAnsiTheme="minorHAnsi" w:cstheme="minorHAnsi"/>
        </w:rPr>
        <w:t>Cases with positive RT-PCR for Covid 19 irrespective of symptoms</w:t>
      </w:r>
      <w:r w:rsidRPr="005D1F46">
        <w:rPr>
          <w:rFonts w:asciiTheme="minorHAnsi" w:hAnsiTheme="minorHAnsi" w:cstheme="minorHAnsi"/>
          <w:b/>
        </w:rPr>
        <w:t>.</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b/>
          <w:bCs/>
          <w:color w:val="000000"/>
        </w:rPr>
        <w:t>Uncomplicated (mild) Illness</w:t>
      </w:r>
    </w:p>
    <w:p w:rsidR="00D01638" w:rsidRPr="005D1F46" w:rsidRDefault="000A17C2" w:rsidP="00D01638">
      <w:pPr>
        <w:shd w:val="clear" w:color="auto" w:fill="FFFFFF"/>
        <w:spacing w:before="166" w:after="166" w:line="360" w:lineRule="auto"/>
        <w:ind w:left="720"/>
        <w:rPr>
          <w:rFonts w:asciiTheme="minorHAnsi" w:eastAsia="Times New Roman" w:hAnsiTheme="minorHAnsi" w:cstheme="minorHAnsi"/>
          <w:b/>
          <w:bCs/>
          <w:color w:val="000000"/>
        </w:rPr>
      </w:pPr>
      <w:r w:rsidRPr="005D1F46">
        <w:rPr>
          <w:rFonts w:asciiTheme="minorHAnsi" w:eastAsia="Times New Roman" w:hAnsiTheme="minorHAnsi" w:cstheme="minorHAnsi"/>
          <w:color w:val="000000"/>
        </w:rPr>
        <w:t>These patients usually present with symptoms of an upper respiratory tract viral infection, including mild fever, cough (dry), sore throat, nasal congestion, malaise, headache, muscle pain, or malaise. Signs and symptoms of a more serious disease, such as dyspnea, are not present. </w:t>
      </w:r>
      <w:r w:rsidR="00D01638" w:rsidRPr="005D1F46">
        <w:rPr>
          <w:rFonts w:asciiTheme="minorHAnsi" w:eastAsia="Times New Roman" w:hAnsiTheme="minorHAnsi" w:cstheme="minorHAnsi"/>
          <w:b/>
          <w:bCs/>
          <w:color w:val="000000"/>
        </w:rPr>
        <w:t xml:space="preserve"> </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b/>
          <w:bCs/>
          <w:color w:val="000000"/>
        </w:rPr>
        <w:t>Moderate Pneumonia</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color w:val="000000"/>
        </w:rPr>
        <w:t>Respiratory symptoms such as cough and shortness of breath (or tachypnea in children) are present without signs of severe pneumonia. </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b/>
          <w:bCs/>
          <w:color w:val="000000"/>
        </w:rPr>
        <w:t>Severe Pneumonia</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color w:val="000000"/>
        </w:rPr>
        <w:t>Fever is associated with severe dyspnea, respiratory distress, tachypnea (&gt; 30 breaths/min), and hypoxia (SpO2 &lt; 90% on room air). However, the fever symptom must be interpreted carefully as even in severe forms of the disease, it can be moderate or even absent. Cyanosis can occur in children. In this definition, the diagnosis is clinical, and radiologic imaging is used for excluding complications.</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b/>
          <w:bCs/>
          <w:color w:val="000000"/>
        </w:rPr>
        <w:t>Acute Respiratory Distress Syndrome (ARDS)</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color w:val="000000"/>
        </w:rPr>
        <w:t>The diagnosis requires clinical and ventilatory criteria. This syndrome is suggestive of a serious new-onset respiratory failure or for worsening of an already identified respiratory picture. Different forms of ARDS are distinguished based on the degree of hypoxia. The reference parameter is the PaO2/FiO2:</w:t>
      </w:r>
    </w:p>
    <w:p w:rsidR="00CB019A" w:rsidRPr="005D1F46" w:rsidRDefault="000A17C2" w:rsidP="00D01638">
      <w:pPr>
        <w:numPr>
          <w:ilvl w:val="0"/>
          <w:numId w:val="31"/>
        </w:numPr>
        <w:shd w:val="clear" w:color="auto" w:fill="FFFFFF"/>
        <w:spacing w:before="166" w:after="166" w:line="360" w:lineRule="auto"/>
        <w:ind w:left="1440"/>
        <w:rPr>
          <w:rFonts w:asciiTheme="minorHAnsi" w:eastAsia="Times New Roman" w:hAnsiTheme="minorHAnsi" w:cstheme="minorHAnsi"/>
          <w:color w:val="000000"/>
        </w:rPr>
      </w:pPr>
      <w:r w:rsidRPr="005D1F46">
        <w:rPr>
          <w:rFonts w:asciiTheme="minorHAnsi" w:eastAsia="Times New Roman" w:hAnsiTheme="minorHAnsi" w:cstheme="minorHAnsi"/>
          <w:color w:val="000000"/>
        </w:rPr>
        <w:t>Mild ARDS: 200 mmHg &lt; PaO2/FiO2 ≤ 300 mmHg. In not-ventilated patients or in those managed through non-invasive ventilation (NIV) by using positive end-expiratorypressure (PEEP) or a continuous positive airway pressure (CPAP) ≥ 5 cmH2O.</w:t>
      </w:r>
    </w:p>
    <w:p w:rsidR="00CB019A" w:rsidRPr="005D1F46" w:rsidRDefault="000A17C2" w:rsidP="00D01638">
      <w:pPr>
        <w:numPr>
          <w:ilvl w:val="0"/>
          <w:numId w:val="31"/>
        </w:numPr>
        <w:shd w:val="clear" w:color="auto" w:fill="FFFFFF"/>
        <w:spacing w:before="166" w:after="166" w:line="360" w:lineRule="auto"/>
        <w:ind w:left="1440"/>
        <w:rPr>
          <w:rFonts w:asciiTheme="minorHAnsi" w:eastAsia="Times New Roman" w:hAnsiTheme="minorHAnsi" w:cstheme="minorHAnsi"/>
          <w:color w:val="000000"/>
        </w:rPr>
      </w:pPr>
      <w:r w:rsidRPr="005D1F46">
        <w:rPr>
          <w:rFonts w:asciiTheme="minorHAnsi" w:eastAsia="Times New Roman" w:hAnsiTheme="minorHAnsi" w:cstheme="minorHAnsi"/>
          <w:color w:val="000000"/>
        </w:rPr>
        <w:t>Moderate ARDS: 100 mmHg &lt; PaO2/FiO2 ≤ 200 mmHg.</w:t>
      </w:r>
    </w:p>
    <w:p w:rsidR="00CB019A" w:rsidRPr="005D1F46" w:rsidRDefault="000A17C2" w:rsidP="00D01638">
      <w:pPr>
        <w:numPr>
          <w:ilvl w:val="0"/>
          <w:numId w:val="31"/>
        </w:numPr>
        <w:shd w:val="clear" w:color="auto" w:fill="FFFFFF"/>
        <w:spacing w:before="166" w:after="166" w:line="360" w:lineRule="auto"/>
        <w:ind w:left="1440"/>
        <w:rPr>
          <w:rFonts w:asciiTheme="minorHAnsi" w:eastAsia="Times New Roman" w:hAnsiTheme="minorHAnsi" w:cstheme="minorHAnsi"/>
          <w:color w:val="000000"/>
        </w:rPr>
      </w:pPr>
      <w:r w:rsidRPr="005D1F46">
        <w:rPr>
          <w:rFonts w:asciiTheme="minorHAnsi" w:eastAsia="Times New Roman" w:hAnsiTheme="minorHAnsi" w:cstheme="minorHAnsi"/>
          <w:color w:val="000000"/>
        </w:rPr>
        <w:lastRenderedPageBreak/>
        <w:t>Severe ARDS: PaO2/FiO2 ≤ 100 mmHg. </w:t>
      </w:r>
    </w:p>
    <w:p w:rsidR="00CB019A"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color w:val="000000"/>
        </w:rPr>
        <w:t>When PaO2 is not available, a ratio SpO2/FiO2 ≤ 315 is suggestive of ARDS.</w:t>
      </w:r>
    </w:p>
    <w:p w:rsidR="00B46A34" w:rsidRPr="005D1F46" w:rsidRDefault="000A17C2" w:rsidP="00D01638">
      <w:pPr>
        <w:shd w:val="clear" w:color="auto" w:fill="FFFFFF"/>
        <w:spacing w:before="166" w:after="166" w:line="360" w:lineRule="auto"/>
        <w:ind w:left="720"/>
        <w:rPr>
          <w:rFonts w:asciiTheme="minorHAnsi" w:eastAsia="Times New Roman" w:hAnsiTheme="minorHAnsi" w:cstheme="minorHAnsi"/>
          <w:color w:val="000000"/>
        </w:rPr>
      </w:pPr>
      <w:r w:rsidRPr="005D1F46">
        <w:rPr>
          <w:rFonts w:asciiTheme="minorHAnsi" w:eastAsia="Times New Roman" w:hAnsiTheme="minorHAnsi" w:cstheme="minorHAnsi"/>
          <w:color w:val="000000"/>
        </w:rPr>
        <w:t>Chest imaging utilized includes chest radiograph, CT scan, or lung ultrasound demonstrating bilateral opacities (lung infiltrates &gt; 50%), not fully explained by effusions, lobar, or lung collapse.</w:t>
      </w:r>
    </w:p>
    <w:p w:rsidR="00AC7649" w:rsidRPr="005D1F46" w:rsidRDefault="009B4980" w:rsidP="00D01638">
      <w:pPr>
        <w:shd w:val="clear" w:color="auto" w:fill="FFFFFF"/>
        <w:spacing w:before="166" w:after="166" w:line="240" w:lineRule="auto"/>
        <w:ind w:left="720"/>
        <w:rPr>
          <w:rFonts w:asciiTheme="minorHAnsi" w:hAnsiTheme="minorHAnsi" w:cstheme="minorHAnsi"/>
          <w:b/>
          <w:color w:val="000000" w:themeColor="text1"/>
        </w:rPr>
      </w:pPr>
      <w:r w:rsidRPr="005D1F46">
        <w:rPr>
          <w:rFonts w:asciiTheme="minorHAnsi" w:hAnsiTheme="minorHAnsi" w:cstheme="minorHAnsi"/>
          <w:b/>
          <w:color w:val="000000" w:themeColor="text1"/>
        </w:rPr>
        <w:t xml:space="preserve">Clinical </w:t>
      </w:r>
      <w:r w:rsidR="00D96A6A" w:rsidRPr="005D1F46">
        <w:rPr>
          <w:rFonts w:asciiTheme="minorHAnsi" w:hAnsiTheme="minorHAnsi" w:cstheme="minorHAnsi"/>
          <w:b/>
          <w:color w:val="000000" w:themeColor="text1"/>
        </w:rPr>
        <w:t>improvement Criteria</w:t>
      </w:r>
      <w:r w:rsidR="00B129B6" w:rsidRPr="005D1F46">
        <w:rPr>
          <w:rFonts w:asciiTheme="minorHAnsi" w:hAnsiTheme="minorHAnsi" w:cstheme="minorHAnsi"/>
          <w:b/>
          <w:color w:val="000000" w:themeColor="text1"/>
        </w:rPr>
        <w:t xml:space="preserve"> </w:t>
      </w:r>
    </w:p>
    <w:p w:rsidR="00AC7649" w:rsidRPr="005D1F46" w:rsidRDefault="00B129B6" w:rsidP="00D01638">
      <w:pPr>
        <w:shd w:val="clear" w:color="auto" w:fill="FFFFFF"/>
        <w:spacing w:before="166" w:after="166" w:line="240" w:lineRule="auto"/>
        <w:ind w:left="720"/>
        <w:rPr>
          <w:rFonts w:asciiTheme="minorHAnsi" w:hAnsiTheme="minorHAnsi" w:cstheme="minorHAnsi"/>
          <w:color w:val="000000" w:themeColor="text1"/>
        </w:rPr>
      </w:pPr>
      <w:r w:rsidRPr="005D1F46">
        <w:rPr>
          <w:rFonts w:asciiTheme="minorHAnsi" w:hAnsiTheme="minorHAnsi" w:cstheme="minorHAnsi"/>
          <w:color w:val="000000" w:themeColor="text1"/>
        </w:rPr>
        <w:t xml:space="preserve">1. Body temperature remains normal for at least 3 days (ear temperature is lower than 37.5 °C). </w:t>
      </w:r>
    </w:p>
    <w:p w:rsidR="009B4980" w:rsidRPr="005D1F46" w:rsidRDefault="00B129B6" w:rsidP="00D01638">
      <w:pPr>
        <w:shd w:val="clear" w:color="auto" w:fill="FFFFFF"/>
        <w:spacing w:before="166" w:after="166" w:line="240" w:lineRule="auto"/>
        <w:ind w:left="720"/>
        <w:rPr>
          <w:rFonts w:asciiTheme="minorHAnsi" w:hAnsiTheme="minorHAnsi" w:cstheme="minorHAnsi"/>
          <w:color w:val="000000" w:themeColor="text1"/>
        </w:rPr>
      </w:pPr>
      <w:r w:rsidRPr="005D1F46">
        <w:rPr>
          <w:rFonts w:asciiTheme="minorHAnsi" w:hAnsiTheme="minorHAnsi" w:cstheme="minorHAnsi"/>
          <w:color w:val="000000" w:themeColor="text1"/>
        </w:rPr>
        <w:t xml:space="preserve">2. Respiratory symptoms are significantly improved. </w:t>
      </w:r>
    </w:p>
    <w:p w:rsidR="00AC7649" w:rsidRPr="005D1F46" w:rsidRDefault="009B4980" w:rsidP="00D01638">
      <w:pPr>
        <w:shd w:val="clear" w:color="auto" w:fill="FFFFFF"/>
        <w:spacing w:before="166" w:after="166" w:line="240" w:lineRule="auto"/>
        <w:ind w:left="720"/>
        <w:rPr>
          <w:rFonts w:asciiTheme="minorHAnsi" w:hAnsiTheme="minorHAnsi" w:cstheme="minorHAnsi"/>
          <w:color w:val="000000" w:themeColor="text1"/>
        </w:rPr>
      </w:pPr>
      <w:r w:rsidRPr="005D1F46">
        <w:rPr>
          <w:rFonts w:asciiTheme="minorHAnsi" w:hAnsiTheme="minorHAnsi" w:cstheme="minorHAnsi"/>
          <w:color w:val="000000" w:themeColor="text1"/>
        </w:rPr>
        <w:t>3</w:t>
      </w:r>
      <w:r w:rsidR="00B129B6" w:rsidRPr="005D1F46">
        <w:rPr>
          <w:rFonts w:asciiTheme="minorHAnsi" w:hAnsiTheme="minorHAnsi" w:cstheme="minorHAnsi"/>
          <w:color w:val="000000" w:themeColor="text1"/>
        </w:rPr>
        <w:t xml:space="preserve">. Lung imaging shows obvious improvement in lesions. </w:t>
      </w:r>
    </w:p>
    <w:p w:rsidR="00AC7649" w:rsidRPr="005D1F46" w:rsidRDefault="009B4980" w:rsidP="00D01638">
      <w:pPr>
        <w:shd w:val="clear" w:color="auto" w:fill="FFFFFF"/>
        <w:spacing w:before="166" w:after="166" w:line="240" w:lineRule="auto"/>
        <w:ind w:left="720"/>
        <w:rPr>
          <w:rFonts w:asciiTheme="minorHAnsi" w:hAnsiTheme="minorHAnsi" w:cstheme="minorHAnsi"/>
          <w:color w:val="000000" w:themeColor="text1"/>
        </w:rPr>
      </w:pPr>
      <w:r w:rsidRPr="005D1F46">
        <w:rPr>
          <w:rFonts w:asciiTheme="minorHAnsi" w:hAnsiTheme="minorHAnsi" w:cstheme="minorHAnsi"/>
          <w:color w:val="000000" w:themeColor="text1"/>
        </w:rPr>
        <w:t>4</w:t>
      </w:r>
      <w:r w:rsidR="00B129B6" w:rsidRPr="005D1F46">
        <w:rPr>
          <w:rFonts w:asciiTheme="minorHAnsi" w:hAnsiTheme="minorHAnsi" w:cstheme="minorHAnsi"/>
          <w:color w:val="000000" w:themeColor="text1"/>
        </w:rPr>
        <w:t>. There is no co</w:t>
      </w:r>
      <w:r w:rsidR="00B46A34" w:rsidRPr="005D1F46">
        <w:rPr>
          <w:rFonts w:asciiTheme="minorHAnsi" w:hAnsiTheme="minorHAnsi" w:cstheme="minorHAnsi"/>
          <w:color w:val="000000" w:themeColor="text1"/>
        </w:rPr>
        <w:t>-</w:t>
      </w:r>
      <w:r w:rsidR="00B129B6" w:rsidRPr="005D1F46">
        <w:rPr>
          <w:rFonts w:asciiTheme="minorHAnsi" w:hAnsiTheme="minorHAnsi" w:cstheme="minorHAnsi"/>
          <w:color w:val="000000" w:themeColor="text1"/>
        </w:rPr>
        <w:t xml:space="preserve">morbidities or complications which require hospitalization. </w:t>
      </w:r>
    </w:p>
    <w:p w:rsidR="00D01638" w:rsidRPr="005B3B6E" w:rsidRDefault="009B4980" w:rsidP="005B3B6E">
      <w:pPr>
        <w:shd w:val="clear" w:color="auto" w:fill="FFFFFF"/>
        <w:spacing w:before="166" w:after="166" w:line="240" w:lineRule="auto"/>
        <w:ind w:left="720"/>
        <w:rPr>
          <w:rFonts w:asciiTheme="minorHAnsi" w:hAnsiTheme="minorHAnsi" w:cstheme="minorHAnsi"/>
          <w:color w:val="000000" w:themeColor="text1"/>
        </w:rPr>
      </w:pPr>
      <w:r w:rsidRPr="005D1F46">
        <w:rPr>
          <w:rFonts w:asciiTheme="minorHAnsi" w:hAnsiTheme="minorHAnsi" w:cstheme="minorHAnsi"/>
          <w:color w:val="000000" w:themeColor="text1"/>
        </w:rPr>
        <w:t>5</w:t>
      </w:r>
      <w:r w:rsidR="00B129B6" w:rsidRPr="005D1F46">
        <w:rPr>
          <w:rFonts w:asciiTheme="minorHAnsi" w:hAnsiTheme="minorHAnsi" w:cstheme="minorHAnsi"/>
          <w:color w:val="000000" w:themeColor="text1"/>
        </w:rPr>
        <w:t xml:space="preserve">. SpO2, &gt;93% without assisted oxygen inhalation. </w:t>
      </w:r>
    </w:p>
    <w:p w:rsidR="00D01638" w:rsidRPr="005D1F46" w:rsidRDefault="00D01638" w:rsidP="00D01638">
      <w:pPr>
        <w:autoSpaceDE w:val="0"/>
        <w:autoSpaceDN w:val="0"/>
        <w:adjustRightInd w:val="0"/>
        <w:spacing w:after="0" w:line="360" w:lineRule="auto"/>
        <w:ind w:left="720"/>
        <w:rPr>
          <w:rFonts w:asciiTheme="minorHAnsi" w:eastAsia="AdvTimes" w:hAnsiTheme="minorHAnsi" w:cstheme="minorHAnsi"/>
        </w:rPr>
      </w:pPr>
    </w:p>
    <w:p w:rsidR="00D01638" w:rsidRPr="005D1F46" w:rsidRDefault="00D01638" w:rsidP="005B3B6E">
      <w:pPr>
        <w:autoSpaceDE w:val="0"/>
        <w:autoSpaceDN w:val="0"/>
        <w:adjustRightInd w:val="0"/>
        <w:spacing w:after="0" w:line="360" w:lineRule="auto"/>
        <w:rPr>
          <w:rFonts w:asciiTheme="minorHAnsi" w:eastAsia="AdvTimes" w:hAnsiTheme="minorHAnsi" w:cstheme="minorHAnsi"/>
        </w:rPr>
      </w:pPr>
    </w:p>
    <w:p w:rsidR="00CB019A" w:rsidRPr="005D1F46" w:rsidRDefault="000A17C2" w:rsidP="00D01638">
      <w:pPr>
        <w:autoSpaceDE w:val="0"/>
        <w:autoSpaceDN w:val="0"/>
        <w:adjustRightInd w:val="0"/>
        <w:spacing w:after="0" w:line="360" w:lineRule="auto"/>
        <w:ind w:firstLine="720"/>
        <w:rPr>
          <w:rFonts w:asciiTheme="minorHAnsi" w:eastAsia="AdvTimes" w:hAnsiTheme="minorHAnsi" w:cstheme="minorHAnsi"/>
        </w:rPr>
      </w:pPr>
      <w:r w:rsidRPr="005D1F46">
        <w:rPr>
          <w:rFonts w:asciiTheme="minorHAnsi" w:hAnsiTheme="minorHAnsi" w:cstheme="minorHAnsi"/>
          <w:b/>
        </w:rPr>
        <w:t>5. UTILIZATION OF RESULTS:</w:t>
      </w:r>
    </w:p>
    <w:p w:rsidR="00CB019A" w:rsidRPr="005D1F46" w:rsidRDefault="000A17C2" w:rsidP="00D01638">
      <w:pPr>
        <w:autoSpaceDE w:val="0"/>
        <w:autoSpaceDN w:val="0"/>
        <w:adjustRightInd w:val="0"/>
        <w:spacing w:line="360" w:lineRule="auto"/>
        <w:ind w:left="720"/>
        <w:jc w:val="both"/>
        <w:rPr>
          <w:rFonts w:asciiTheme="minorHAnsi" w:hAnsiTheme="minorHAnsi" w:cstheme="minorHAnsi"/>
          <w:color w:val="131413"/>
        </w:rPr>
      </w:pPr>
      <w:r w:rsidRPr="005D1F46">
        <w:rPr>
          <w:rFonts w:asciiTheme="minorHAnsi" w:hAnsiTheme="minorHAnsi" w:cstheme="minorHAnsi"/>
          <w:color w:val="131413"/>
        </w:rPr>
        <w:t>This study will</w:t>
      </w:r>
      <w:r w:rsidR="00B46A34" w:rsidRPr="005D1F46">
        <w:rPr>
          <w:rFonts w:asciiTheme="minorHAnsi" w:hAnsiTheme="minorHAnsi" w:cstheme="minorHAnsi"/>
          <w:color w:val="131413"/>
        </w:rPr>
        <w:t xml:space="preserve"> </w:t>
      </w:r>
      <w:r w:rsidRPr="005D1F46">
        <w:rPr>
          <w:rFonts w:asciiTheme="minorHAnsi" w:hAnsiTheme="minorHAnsi" w:cstheme="minorHAnsi"/>
          <w:color w:val="131413"/>
        </w:rPr>
        <w:t>observe the benefit of combined Doxycycline and Ivermectin on confirmed covid 19 patient. The study result will be compared with other trials in home and abroad.</w:t>
      </w:r>
    </w:p>
    <w:p w:rsidR="00CB019A" w:rsidRPr="005D1F46" w:rsidRDefault="00CB019A">
      <w:pPr>
        <w:widowControl w:val="0"/>
        <w:spacing w:line="280" w:lineRule="atLeast"/>
        <w:ind w:left="720" w:hanging="720"/>
        <w:jc w:val="both"/>
        <w:rPr>
          <w:rFonts w:asciiTheme="minorHAnsi" w:hAnsiTheme="minorHAnsi" w:cstheme="minorHAnsi"/>
          <w:b/>
        </w:rPr>
      </w:pPr>
    </w:p>
    <w:p w:rsidR="00CB019A" w:rsidRPr="005D1F46" w:rsidRDefault="00CB019A">
      <w:pPr>
        <w:widowControl w:val="0"/>
        <w:spacing w:line="280" w:lineRule="atLeast"/>
        <w:ind w:left="720" w:hanging="720"/>
        <w:jc w:val="both"/>
        <w:rPr>
          <w:rFonts w:asciiTheme="minorHAnsi" w:hAnsiTheme="minorHAnsi" w:cstheme="minorHAnsi"/>
          <w:b/>
        </w:rPr>
      </w:pPr>
    </w:p>
    <w:p w:rsidR="00CB019A" w:rsidRPr="005D1F46" w:rsidRDefault="00CB019A">
      <w:pPr>
        <w:widowControl w:val="0"/>
        <w:spacing w:line="280" w:lineRule="atLeast"/>
        <w:ind w:left="720" w:hanging="720"/>
        <w:jc w:val="both"/>
        <w:rPr>
          <w:rFonts w:asciiTheme="minorHAnsi" w:hAnsiTheme="minorHAnsi" w:cstheme="minorHAnsi"/>
          <w:b/>
        </w:rPr>
      </w:pPr>
    </w:p>
    <w:p w:rsidR="00CB019A" w:rsidRPr="005D1F46" w:rsidRDefault="00CB019A">
      <w:pPr>
        <w:widowControl w:val="0"/>
        <w:spacing w:line="280" w:lineRule="atLeast"/>
        <w:ind w:left="720" w:hanging="720"/>
        <w:jc w:val="both"/>
        <w:rPr>
          <w:rFonts w:asciiTheme="minorHAnsi" w:hAnsiTheme="minorHAnsi" w:cstheme="minorHAnsi"/>
          <w:b/>
        </w:rPr>
      </w:pPr>
    </w:p>
    <w:p w:rsidR="00CB019A" w:rsidRPr="005D1F46" w:rsidRDefault="00CB019A">
      <w:pPr>
        <w:widowControl w:val="0"/>
        <w:spacing w:line="280" w:lineRule="atLeast"/>
        <w:jc w:val="both"/>
        <w:rPr>
          <w:rFonts w:asciiTheme="minorHAnsi" w:hAnsiTheme="minorHAnsi" w:cstheme="minorHAnsi"/>
        </w:rPr>
      </w:pPr>
    </w:p>
    <w:p w:rsidR="00B46A34" w:rsidRDefault="00B46A34" w:rsidP="003C3B80">
      <w:pPr>
        <w:widowControl w:val="0"/>
        <w:spacing w:line="280" w:lineRule="atLeast"/>
        <w:jc w:val="both"/>
        <w:rPr>
          <w:rFonts w:asciiTheme="minorHAnsi" w:hAnsiTheme="minorHAnsi" w:cstheme="minorHAnsi"/>
        </w:rPr>
      </w:pPr>
    </w:p>
    <w:p w:rsidR="005B3B6E" w:rsidRDefault="005B3B6E" w:rsidP="003C3B80">
      <w:pPr>
        <w:widowControl w:val="0"/>
        <w:spacing w:line="280" w:lineRule="atLeast"/>
        <w:jc w:val="both"/>
        <w:rPr>
          <w:rFonts w:asciiTheme="minorHAnsi" w:hAnsiTheme="minorHAnsi" w:cstheme="minorHAnsi"/>
        </w:rPr>
      </w:pPr>
    </w:p>
    <w:p w:rsidR="005B3B6E" w:rsidRDefault="005B3B6E" w:rsidP="003C3B80">
      <w:pPr>
        <w:widowControl w:val="0"/>
        <w:spacing w:line="280" w:lineRule="atLeast"/>
        <w:jc w:val="both"/>
        <w:rPr>
          <w:rFonts w:asciiTheme="minorHAnsi" w:hAnsiTheme="minorHAnsi" w:cstheme="minorHAnsi"/>
        </w:rPr>
      </w:pPr>
    </w:p>
    <w:p w:rsidR="005B3B6E" w:rsidRDefault="005B3B6E" w:rsidP="003C3B80">
      <w:pPr>
        <w:widowControl w:val="0"/>
        <w:spacing w:line="280" w:lineRule="atLeast"/>
        <w:jc w:val="both"/>
        <w:rPr>
          <w:rFonts w:asciiTheme="minorHAnsi" w:hAnsiTheme="minorHAnsi" w:cstheme="minorHAnsi"/>
        </w:rPr>
      </w:pPr>
    </w:p>
    <w:p w:rsidR="005B3B6E" w:rsidRPr="005D1F46" w:rsidRDefault="005B3B6E" w:rsidP="003C3B80">
      <w:pPr>
        <w:widowControl w:val="0"/>
        <w:spacing w:line="280" w:lineRule="atLeast"/>
        <w:jc w:val="both"/>
        <w:rPr>
          <w:rFonts w:asciiTheme="minorHAnsi" w:hAnsiTheme="minorHAnsi" w:cstheme="minorHAnsi"/>
        </w:rPr>
      </w:pPr>
    </w:p>
    <w:p w:rsidR="00D96A6A" w:rsidRPr="005D1F46" w:rsidRDefault="00D96A6A" w:rsidP="00D96A6A">
      <w:pPr>
        <w:widowControl w:val="0"/>
        <w:spacing w:line="280" w:lineRule="atLeast"/>
        <w:jc w:val="both"/>
        <w:rPr>
          <w:rFonts w:asciiTheme="minorHAnsi" w:hAnsiTheme="minorHAnsi" w:cstheme="minorHAnsi"/>
        </w:rPr>
      </w:pPr>
    </w:p>
    <w:p w:rsidR="00CB019A" w:rsidRPr="005D1F46" w:rsidRDefault="00CB019A">
      <w:pPr>
        <w:widowControl w:val="0"/>
        <w:spacing w:line="280" w:lineRule="atLeast"/>
        <w:ind w:left="720" w:hanging="720"/>
        <w:jc w:val="both"/>
        <w:rPr>
          <w:rFonts w:asciiTheme="minorHAnsi" w:hAnsiTheme="minorHAnsi" w:cstheme="minorHAnsi"/>
        </w:rPr>
      </w:pPr>
    </w:p>
    <w:p w:rsidR="00CB019A" w:rsidRPr="005D1F46" w:rsidRDefault="000A17C2">
      <w:pPr>
        <w:widowControl w:val="0"/>
        <w:spacing w:line="280" w:lineRule="atLeast"/>
        <w:ind w:left="720" w:hanging="720"/>
        <w:jc w:val="both"/>
        <w:rPr>
          <w:rFonts w:asciiTheme="minorHAnsi" w:hAnsiTheme="minorHAnsi" w:cstheme="minorHAnsi"/>
          <w:color w:val="FF0000"/>
        </w:rPr>
      </w:pPr>
      <w:r w:rsidRPr="005D1F46">
        <w:rPr>
          <w:rFonts w:asciiTheme="minorHAnsi" w:hAnsiTheme="minorHAnsi" w:cstheme="minorHAnsi"/>
          <w:b/>
          <w:color w:val="000000" w:themeColor="text1"/>
        </w:rPr>
        <w:lastRenderedPageBreak/>
        <w:t xml:space="preserve"> 8.</w:t>
      </w:r>
      <w:r w:rsidRPr="005D1F46">
        <w:rPr>
          <w:rFonts w:asciiTheme="minorHAnsi" w:hAnsiTheme="minorHAnsi" w:cstheme="minorHAnsi"/>
          <w:b/>
          <w:color w:val="FF0000"/>
        </w:rPr>
        <w:t xml:space="preserve"> </w:t>
      </w:r>
      <w:r w:rsidRPr="005D1F46">
        <w:rPr>
          <w:rFonts w:asciiTheme="minorHAnsi" w:hAnsiTheme="minorHAnsi" w:cstheme="minorHAnsi"/>
          <w:b/>
          <w:color w:val="FF0000"/>
        </w:rPr>
        <w:tab/>
      </w:r>
      <w:r w:rsidRPr="005D1F46">
        <w:rPr>
          <w:rFonts w:asciiTheme="minorHAnsi" w:hAnsiTheme="minorHAnsi" w:cstheme="minorHAnsi"/>
          <w:b/>
          <w:color w:val="000000" w:themeColor="text1"/>
        </w:rPr>
        <w:t>FLOW CHART</w:t>
      </w:r>
      <w:r w:rsidR="00D96A6A" w:rsidRPr="005D1F46">
        <w:rPr>
          <w:rFonts w:asciiTheme="minorHAnsi" w:hAnsiTheme="minorHAnsi" w:cstheme="minorHAnsi"/>
          <w:b/>
          <w:color w:val="000000" w:themeColor="text1"/>
        </w:rPr>
        <w:t xml:space="preserve"> of Study workup:</w:t>
      </w:r>
    </w:p>
    <w:tbl>
      <w:tblPr>
        <w:tblW w:w="963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1631"/>
        <w:gridCol w:w="1313"/>
        <w:gridCol w:w="1170"/>
        <w:gridCol w:w="1080"/>
        <w:gridCol w:w="990"/>
        <w:gridCol w:w="1620"/>
        <w:gridCol w:w="1080"/>
      </w:tblGrid>
      <w:tr w:rsidR="00CB019A" w:rsidRPr="005D1F46" w:rsidTr="003C3B80">
        <w:trPr>
          <w:trHeight w:val="485"/>
        </w:trPr>
        <w:tc>
          <w:tcPr>
            <w:tcW w:w="746" w:type="dxa"/>
            <w:vMerge w:val="restart"/>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Sl No</w:t>
            </w:r>
          </w:p>
        </w:tc>
        <w:tc>
          <w:tcPr>
            <w:tcW w:w="1631" w:type="dxa"/>
            <w:vMerge w:val="restart"/>
          </w:tcPr>
          <w:p w:rsidR="00CB019A" w:rsidRPr="005D1F46" w:rsidRDefault="000A17C2">
            <w:pPr>
              <w:rPr>
                <w:rFonts w:asciiTheme="minorHAnsi" w:hAnsiTheme="minorHAnsi" w:cstheme="minorHAnsi"/>
                <w:b/>
                <w:lang w:val="fr-FR"/>
              </w:rPr>
            </w:pPr>
            <w:r w:rsidRPr="005D1F46">
              <w:rPr>
                <w:rFonts w:asciiTheme="minorHAnsi" w:hAnsiTheme="minorHAnsi" w:cstheme="minorHAnsi"/>
                <w:b/>
                <w:lang w:val="fr-FR"/>
              </w:rPr>
              <w:t>Activities</w:t>
            </w:r>
          </w:p>
        </w:tc>
        <w:tc>
          <w:tcPr>
            <w:tcW w:w="1313" w:type="dxa"/>
          </w:tcPr>
          <w:p w:rsidR="00CB019A" w:rsidRPr="005D1F46" w:rsidRDefault="00CB019A">
            <w:pPr>
              <w:rPr>
                <w:rFonts w:asciiTheme="minorHAnsi" w:hAnsiTheme="minorHAnsi" w:cstheme="minorHAnsi"/>
                <w:b/>
                <w:lang w:val="fr-FR"/>
              </w:rPr>
            </w:pPr>
          </w:p>
        </w:tc>
        <w:tc>
          <w:tcPr>
            <w:tcW w:w="1170" w:type="dxa"/>
          </w:tcPr>
          <w:p w:rsidR="00CB019A" w:rsidRPr="005D1F46" w:rsidRDefault="00CB019A">
            <w:pPr>
              <w:rPr>
                <w:rFonts w:asciiTheme="minorHAnsi" w:hAnsiTheme="minorHAnsi" w:cstheme="minorHAnsi"/>
                <w:b/>
                <w:lang w:val="fr-FR"/>
              </w:rPr>
            </w:pPr>
          </w:p>
        </w:tc>
        <w:tc>
          <w:tcPr>
            <w:tcW w:w="1080" w:type="dxa"/>
          </w:tcPr>
          <w:p w:rsidR="00CB019A" w:rsidRPr="005D1F46" w:rsidRDefault="00CB019A">
            <w:pPr>
              <w:rPr>
                <w:rFonts w:asciiTheme="minorHAnsi" w:hAnsiTheme="minorHAnsi" w:cstheme="minorHAnsi"/>
                <w:b/>
                <w:lang w:val="fr-FR"/>
              </w:rPr>
            </w:pPr>
          </w:p>
        </w:tc>
        <w:tc>
          <w:tcPr>
            <w:tcW w:w="990" w:type="dxa"/>
          </w:tcPr>
          <w:p w:rsidR="00CB019A" w:rsidRPr="005D1F46" w:rsidRDefault="00CB019A">
            <w:pPr>
              <w:rPr>
                <w:rFonts w:asciiTheme="minorHAnsi" w:hAnsiTheme="minorHAnsi" w:cstheme="minorHAnsi"/>
                <w:b/>
                <w:lang w:val="fr-FR"/>
              </w:rPr>
            </w:pPr>
          </w:p>
        </w:tc>
        <w:tc>
          <w:tcPr>
            <w:tcW w:w="1620" w:type="dxa"/>
          </w:tcPr>
          <w:p w:rsidR="00CB019A" w:rsidRPr="005D1F46" w:rsidRDefault="00CB019A">
            <w:pPr>
              <w:rPr>
                <w:rFonts w:asciiTheme="minorHAnsi" w:hAnsiTheme="minorHAnsi" w:cstheme="minorHAnsi"/>
                <w:b/>
                <w:lang w:val="fr-FR"/>
              </w:rPr>
            </w:pPr>
          </w:p>
        </w:tc>
        <w:tc>
          <w:tcPr>
            <w:tcW w:w="1080" w:type="dxa"/>
          </w:tcPr>
          <w:p w:rsidR="00CB019A" w:rsidRPr="005D1F46" w:rsidRDefault="00CB019A">
            <w:pPr>
              <w:rPr>
                <w:rFonts w:asciiTheme="minorHAnsi" w:hAnsiTheme="minorHAnsi" w:cstheme="minorHAnsi"/>
                <w:b/>
                <w:lang w:val="fr-FR"/>
              </w:rPr>
            </w:pPr>
          </w:p>
        </w:tc>
      </w:tr>
      <w:tr w:rsidR="00CB019A" w:rsidRPr="005D1F46" w:rsidTr="003C3B80">
        <w:trPr>
          <w:trHeight w:val="485"/>
        </w:trPr>
        <w:tc>
          <w:tcPr>
            <w:tcW w:w="746" w:type="dxa"/>
            <w:vMerge/>
          </w:tcPr>
          <w:p w:rsidR="00CB019A" w:rsidRPr="005D1F46" w:rsidRDefault="00CB019A">
            <w:pPr>
              <w:spacing w:after="120" w:line="360" w:lineRule="auto"/>
              <w:rPr>
                <w:rFonts w:asciiTheme="minorHAnsi" w:hAnsiTheme="minorHAnsi" w:cstheme="minorHAnsi"/>
                <w:lang w:val="fr-FR"/>
              </w:rPr>
            </w:pPr>
          </w:p>
        </w:tc>
        <w:tc>
          <w:tcPr>
            <w:tcW w:w="1631" w:type="dxa"/>
            <w:vMerge/>
          </w:tcPr>
          <w:p w:rsidR="00CB019A" w:rsidRPr="005D1F46" w:rsidRDefault="00CB019A">
            <w:pPr>
              <w:rPr>
                <w:rFonts w:asciiTheme="minorHAnsi" w:hAnsiTheme="minorHAnsi" w:cstheme="minorHAnsi"/>
                <w:b/>
                <w:lang w:val="fr-FR"/>
              </w:rPr>
            </w:pPr>
          </w:p>
        </w:tc>
        <w:tc>
          <w:tcPr>
            <w:tcW w:w="1313" w:type="dxa"/>
            <w:tcBorders>
              <w:bottom w:val="single" w:sz="4" w:space="0" w:color="000000"/>
            </w:tcBorders>
          </w:tcPr>
          <w:p w:rsidR="00CB019A" w:rsidRPr="005D1F46" w:rsidRDefault="000A17C2">
            <w:pPr>
              <w:rPr>
                <w:rFonts w:asciiTheme="minorHAnsi" w:hAnsiTheme="minorHAnsi" w:cstheme="minorHAnsi"/>
                <w:b/>
                <w:lang w:val="fr-FR"/>
              </w:rPr>
            </w:pPr>
            <w:r w:rsidRPr="005D1F46">
              <w:rPr>
                <w:rFonts w:asciiTheme="minorHAnsi" w:hAnsiTheme="minorHAnsi" w:cstheme="minorHAnsi"/>
                <w:b/>
                <w:lang w:val="fr-FR"/>
              </w:rPr>
              <w:t>1</w:t>
            </w:r>
            <w:r w:rsidRPr="005D1F46">
              <w:rPr>
                <w:rFonts w:asciiTheme="minorHAnsi" w:hAnsiTheme="minorHAnsi" w:cstheme="minorHAnsi"/>
                <w:b/>
                <w:vertAlign w:val="superscript"/>
                <w:lang w:val="fr-FR"/>
              </w:rPr>
              <w:t>st</w:t>
            </w:r>
            <w:r w:rsidRPr="005D1F46">
              <w:rPr>
                <w:rFonts w:asciiTheme="minorHAnsi" w:hAnsiTheme="minorHAnsi" w:cstheme="minorHAnsi"/>
                <w:b/>
                <w:lang w:val="fr-FR"/>
              </w:rPr>
              <w:t xml:space="preserve"> </w:t>
            </w:r>
          </w:p>
        </w:tc>
        <w:tc>
          <w:tcPr>
            <w:tcW w:w="1170"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lang w:val="fr-FR"/>
              </w:rPr>
              <w:t>2</w:t>
            </w:r>
            <w:r w:rsidRPr="005D1F46">
              <w:rPr>
                <w:rFonts w:asciiTheme="minorHAnsi" w:hAnsiTheme="minorHAnsi" w:cstheme="minorHAnsi"/>
                <w:b/>
                <w:vertAlign w:val="superscript"/>
                <w:lang w:val="fr-FR"/>
              </w:rPr>
              <w:t>nd</w:t>
            </w:r>
          </w:p>
        </w:tc>
        <w:tc>
          <w:tcPr>
            <w:tcW w:w="1080"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lang w:val="fr-FR"/>
              </w:rPr>
              <w:t>3</w:t>
            </w:r>
            <w:r w:rsidRPr="005D1F46">
              <w:rPr>
                <w:rFonts w:asciiTheme="minorHAnsi" w:hAnsiTheme="minorHAnsi" w:cstheme="minorHAnsi"/>
                <w:b/>
                <w:vertAlign w:val="superscript"/>
                <w:lang w:val="fr-FR"/>
              </w:rPr>
              <w:t>rd</w:t>
            </w:r>
          </w:p>
        </w:tc>
        <w:tc>
          <w:tcPr>
            <w:tcW w:w="990"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lang w:val="fr-FR"/>
              </w:rPr>
              <w:t>4</w:t>
            </w:r>
            <w:r w:rsidRPr="005D1F46">
              <w:rPr>
                <w:rFonts w:asciiTheme="minorHAnsi" w:hAnsiTheme="minorHAnsi" w:cstheme="minorHAnsi"/>
                <w:b/>
                <w:vertAlign w:val="superscript"/>
                <w:lang w:val="fr-FR"/>
              </w:rPr>
              <w:t>th</w:t>
            </w:r>
          </w:p>
        </w:tc>
        <w:tc>
          <w:tcPr>
            <w:tcW w:w="1620"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lang w:val="fr-FR"/>
              </w:rPr>
              <w:t>5</w:t>
            </w:r>
            <w:r w:rsidRPr="005D1F46">
              <w:rPr>
                <w:rFonts w:asciiTheme="minorHAnsi" w:hAnsiTheme="minorHAnsi" w:cstheme="minorHAnsi"/>
                <w:b/>
                <w:vertAlign w:val="superscript"/>
                <w:lang w:val="fr-FR"/>
              </w:rPr>
              <w:t>th</w:t>
            </w:r>
            <w:r w:rsidR="003C3B80" w:rsidRPr="005D1F46">
              <w:rPr>
                <w:rFonts w:asciiTheme="minorHAnsi" w:hAnsiTheme="minorHAnsi" w:cstheme="minorHAnsi"/>
                <w:b/>
                <w:lang w:val="fr-FR"/>
              </w:rPr>
              <w:t xml:space="preserve">, 6 </w:t>
            </w:r>
            <w:r w:rsidR="003C3B80" w:rsidRPr="005D1F46">
              <w:rPr>
                <w:rFonts w:asciiTheme="minorHAnsi" w:hAnsiTheme="minorHAnsi" w:cstheme="minorHAnsi"/>
                <w:b/>
                <w:vertAlign w:val="superscript"/>
                <w:lang w:val="fr-FR"/>
              </w:rPr>
              <w:t>th</w:t>
            </w:r>
            <w:r w:rsidR="003C3B80" w:rsidRPr="005D1F46">
              <w:rPr>
                <w:rFonts w:asciiTheme="minorHAnsi" w:hAnsiTheme="minorHAnsi" w:cstheme="minorHAnsi"/>
                <w:b/>
                <w:lang w:val="fr-FR"/>
              </w:rPr>
              <w:t xml:space="preserve">, 7 </w:t>
            </w:r>
            <w:r w:rsidR="003C3B80" w:rsidRPr="005D1F46">
              <w:rPr>
                <w:rFonts w:asciiTheme="minorHAnsi" w:hAnsiTheme="minorHAnsi" w:cstheme="minorHAnsi"/>
                <w:b/>
                <w:vertAlign w:val="superscript"/>
                <w:lang w:val="fr-FR"/>
              </w:rPr>
              <w:t>th</w:t>
            </w:r>
          </w:p>
        </w:tc>
        <w:tc>
          <w:tcPr>
            <w:tcW w:w="1080" w:type="dxa"/>
          </w:tcPr>
          <w:p w:rsidR="00CB019A" w:rsidRPr="005D1F46" w:rsidRDefault="003C3B80">
            <w:pPr>
              <w:rPr>
                <w:rFonts w:asciiTheme="minorHAnsi" w:hAnsiTheme="minorHAnsi" w:cstheme="minorHAnsi"/>
                <w:b/>
                <w:lang w:val="fr-FR"/>
              </w:rPr>
            </w:pPr>
            <w:r w:rsidRPr="005D1F46">
              <w:rPr>
                <w:rFonts w:asciiTheme="minorHAnsi" w:hAnsiTheme="minorHAnsi" w:cstheme="minorHAnsi"/>
                <w:b/>
                <w:lang w:val="fr-FR"/>
              </w:rPr>
              <w:t>8</w:t>
            </w:r>
            <w:r w:rsidR="000A17C2" w:rsidRPr="005D1F46">
              <w:rPr>
                <w:rFonts w:asciiTheme="minorHAnsi" w:hAnsiTheme="minorHAnsi" w:cstheme="minorHAnsi"/>
                <w:b/>
                <w:vertAlign w:val="superscript"/>
                <w:lang w:val="fr-FR"/>
              </w:rPr>
              <w:t>th</w:t>
            </w:r>
          </w:p>
        </w:tc>
      </w:tr>
      <w:tr w:rsidR="00CB019A" w:rsidRPr="005D1F46" w:rsidTr="003C3B80">
        <w:trPr>
          <w:trHeight w:val="461"/>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1</w:t>
            </w:r>
          </w:p>
        </w:tc>
        <w:tc>
          <w:tcPr>
            <w:tcW w:w="1631"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rPr>
              <w:t xml:space="preserve">Recruitment and  training of the field staff              </w:t>
            </w:r>
          </w:p>
        </w:tc>
        <w:tc>
          <w:tcPr>
            <w:tcW w:w="1313" w:type="dxa"/>
            <w:tcBorders>
              <w:bottom w:val="single" w:sz="4" w:space="0" w:color="000000"/>
            </w:tcBorders>
            <w:shd w:val="solid" w:color="auto" w:fill="auto"/>
          </w:tcPr>
          <w:p w:rsidR="00CB019A" w:rsidRPr="005D1F46" w:rsidRDefault="00CB019A">
            <w:pPr>
              <w:rPr>
                <w:rFonts w:asciiTheme="minorHAnsi" w:hAnsiTheme="minorHAnsi" w:cstheme="minorHAnsi"/>
                <w:b/>
              </w:rPr>
            </w:pPr>
          </w:p>
        </w:tc>
        <w:tc>
          <w:tcPr>
            <w:tcW w:w="1170" w:type="dxa"/>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c>
          <w:tcPr>
            <w:tcW w:w="990" w:type="dxa"/>
          </w:tcPr>
          <w:p w:rsidR="00CB019A" w:rsidRPr="005D1F46" w:rsidRDefault="00CB019A">
            <w:pPr>
              <w:rPr>
                <w:rFonts w:asciiTheme="minorHAnsi" w:hAnsiTheme="minorHAnsi" w:cstheme="minorHAnsi"/>
                <w:b/>
              </w:rPr>
            </w:pPr>
          </w:p>
        </w:tc>
        <w:tc>
          <w:tcPr>
            <w:tcW w:w="1620" w:type="dxa"/>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r>
      <w:tr w:rsidR="00CB019A" w:rsidRPr="005D1F46" w:rsidTr="003C3B80">
        <w:trPr>
          <w:trHeight w:val="493"/>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2</w:t>
            </w:r>
          </w:p>
        </w:tc>
        <w:tc>
          <w:tcPr>
            <w:tcW w:w="1631"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rPr>
              <w:t>Pretesting and finalization of the questionnaire</w:t>
            </w:r>
          </w:p>
        </w:tc>
        <w:tc>
          <w:tcPr>
            <w:tcW w:w="1313" w:type="dxa"/>
            <w:shd w:val="solid" w:color="auto" w:fill="auto"/>
          </w:tcPr>
          <w:p w:rsidR="00CB019A" w:rsidRPr="005D1F46" w:rsidRDefault="00CB019A">
            <w:pPr>
              <w:rPr>
                <w:rFonts w:asciiTheme="minorHAnsi" w:hAnsiTheme="minorHAnsi" w:cstheme="minorHAnsi"/>
                <w:b/>
              </w:rPr>
            </w:pPr>
          </w:p>
        </w:tc>
        <w:tc>
          <w:tcPr>
            <w:tcW w:w="1170" w:type="dxa"/>
            <w:tcBorders>
              <w:bottom w:val="single" w:sz="4" w:space="0" w:color="000000"/>
            </w:tcBorders>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c>
          <w:tcPr>
            <w:tcW w:w="990" w:type="dxa"/>
          </w:tcPr>
          <w:p w:rsidR="00CB019A" w:rsidRPr="005D1F46" w:rsidRDefault="00CB019A">
            <w:pPr>
              <w:rPr>
                <w:rFonts w:asciiTheme="minorHAnsi" w:hAnsiTheme="minorHAnsi" w:cstheme="minorHAnsi"/>
                <w:b/>
              </w:rPr>
            </w:pPr>
          </w:p>
        </w:tc>
        <w:tc>
          <w:tcPr>
            <w:tcW w:w="1620" w:type="dxa"/>
            <w:tcBorders>
              <w:bottom w:val="single" w:sz="4" w:space="0" w:color="000000"/>
            </w:tcBorders>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r>
      <w:tr w:rsidR="00CB019A" w:rsidRPr="005D1F46" w:rsidTr="003C3B80">
        <w:trPr>
          <w:trHeight w:val="280"/>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3</w:t>
            </w:r>
          </w:p>
        </w:tc>
        <w:tc>
          <w:tcPr>
            <w:tcW w:w="1631"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rPr>
              <w:t>Consultative meeting</w:t>
            </w:r>
          </w:p>
        </w:tc>
        <w:tc>
          <w:tcPr>
            <w:tcW w:w="1313" w:type="dxa"/>
          </w:tcPr>
          <w:p w:rsidR="00CB019A" w:rsidRPr="005D1F46" w:rsidRDefault="00CB019A">
            <w:pPr>
              <w:rPr>
                <w:rFonts w:asciiTheme="minorHAnsi" w:hAnsiTheme="minorHAnsi" w:cstheme="minorHAnsi"/>
                <w:b/>
              </w:rPr>
            </w:pPr>
          </w:p>
        </w:tc>
        <w:tc>
          <w:tcPr>
            <w:tcW w:w="1170" w:type="dxa"/>
            <w:tcBorders>
              <w:bottom w:val="single" w:sz="4" w:space="0" w:color="000000"/>
            </w:tcBorders>
            <w:shd w:val="clear" w:color="auto" w:fill="000000"/>
          </w:tcPr>
          <w:p w:rsidR="00CB019A" w:rsidRPr="005D1F46" w:rsidRDefault="00CB019A">
            <w:pPr>
              <w:rPr>
                <w:rFonts w:asciiTheme="minorHAnsi" w:hAnsiTheme="minorHAnsi" w:cstheme="minorHAnsi"/>
                <w:b/>
              </w:rPr>
            </w:pPr>
          </w:p>
        </w:tc>
        <w:tc>
          <w:tcPr>
            <w:tcW w:w="1080" w:type="dxa"/>
            <w:tcBorders>
              <w:bottom w:val="single" w:sz="4" w:space="0" w:color="000000"/>
            </w:tcBorders>
          </w:tcPr>
          <w:p w:rsidR="00CB019A" w:rsidRPr="005D1F46" w:rsidRDefault="00CB019A">
            <w:pPr>
              <w:rPr>
                <w:rFonts w:asciiTheme="minorHAnsi" w:hAnsiTheme="minorHAnsi" w:cstheme="minorHAnsi"/>
                <w:b/>
              </w:rPr>
            </w:pPr>
          </w:p>
        </w:tc>
        <w:tc>
          <w:tcPr>
            <w:tcW w:w="990" w:type="dxa"/>
            <w:tcBorders>
              <w:bottom w:val="single" w:sz="4" w:space="0" w:color="000000"/>
            </w:tcBorders>
          </w:tcPr>
          <w:p w:rsidR="00CB019A" w:rsidRPr="005D1F46" w:rsidRDefault="00CB019A">
            <w:pPr>
              <w:rPr>
                <w:rFonts w:asciiTheme="minorHAnsi" w:hAnsiTheme="minorHAnsi" w:cstheme="minorHAnsi"/>
                <w:b/>
              </w:rPr>
            </w:pPr>
          </w:p>
        </w:tc>
        <w:tc>
          <w:tcPr>
            <w:tcW w:w="1620" w:type="dxa"/>
            <w:tcBorders>
              <w:bottom w:val="single" w:sz="4" w:space="0" w:color="000000"/>
            </w:tcBorders>
            <w:shd w:val="clear" w:color="auto" w:fill="000000"/>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r>
      <w:tr w:rsidR="00CB019A" w:rsidRPr="005D1F46" w:rsidTr="003C3B80">
        <w:trPr>
          <w:trHeight w:val="222"/>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4</w:t>
            </w:r>
          </w:p>
        </w:tc>
        <w:tc>
          <w:tcPr>
            <w:tcW w:w="1631"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rPr>
              <w:t>Data collection</w:t>
            </w:r>
          </w:p>
        </w:tc>
        <w:tc>
          <w:tcPr>
            <w:tcW w:w="1313" w:type="dxa"/>
          </w:tcPr>
          <w:p w:rsidR="00CB019A" w:rsidRPr="005D1F46" w:rsidRDefault="00CB019A">
            <w:pPr>
              <w:rPr>
                <w:rFonts w:asciiTheme="minorHAnsi" w:hAnsiTheme="minorHAnsi" w:cstheme="minorHAnsi"/>
                <w:b/>
              </w:rPr>
            </w:pPr>
          </w:p>
        </w:tc>
        <w:tc>
          <w:tcPr>
            <w:tcW w:w="1170" w:type="dxa"/>
            <w:shd w:val="solid" w:color="auto" w:fill="auto"/>
          </w:tcPr>
          <w:p w:rsidR="00CB019A" w:rsidRPr="005D1F46" w:rsidRDefault="00CB019A">
            <w:pPr>
              <w:rPr>
                <w:rFonts w:asciiTheme="minorHAnsi" w:hAnsiTheme="minorHAnsi" w:cstheme="minorHAnsi"/>
                <w:b/>
              </w:rPr>
            </w:pPr>
          </w:p>
        </w:tc>
        <w:tc>
          <w:tcPr>
            <w:tcW w:w="1080" w:type="dxa"/>
            <w:shd w:val="solid" w:color="auto" w:fill="auto"/>
          </w:tcPr>
          <w:p w:rsidR="00CB019A" w:rsidRPr="005D1F46" w:rsidRDefault="00CB019A">
            <w:pPr>
              <w:rPr>
                <w:rFonts w:asciiTheme="minorHAnsi" w:hAnsiTheme="minorHAnsi" w:cstheme="minorHAnsi"/>
                <w:b/>
              </w:rPr>
            </w:pPr>
          </w:p>
        </w:tc>
        <w:tc>
          <w:tcPr>
            <w:tcW w:w="990" w:type="dxa"/>
            <w:shd w:val="solid" w:color="auto" w:fill="auto"/>
          </w:tcPr>
          <w:p w:rsidR="00CB019A" w:rsidRPr="005D1F46" w:rsidRDefault="00CB019A">
            <w:pPr>
              <w:rPr>
                <w:rFonts w:asciiTheme="minorHAnsi" w:hAnsiTheme="minorHAnsi" w:cstheme="minorHAnsi"/>
                <w:b/>
              </w:rPr>
            </w:pPr>
          </w:p>
        </w:tc>
        <w:tc>
          <w:tcPr>
            <w:tcW w:w="1620" w:type="dxa"/>
            <w:tcBorders>
              <w:bottom w:val="single" w:sz="4" w:space="0" w:color="000000"/>
            </w:tcBorders>
            <w:shd w:val="solid" w:color="auto" w:fill="auto"/>
          </w:tcPr>
          <w:p w:rsidR="00CB019A" w:rsidRPr="005D1F46" w:rsidRDefault="00CB019A">
            <w:pPr>
              <w:rPr>
                <w:rFonts w:asciiTheme="minorHAnsi" w:hAnsiTheme="minorHAnsi" w:cstheme="minorHAnsi"/>
                <w:b/>
              </w:rPr>
            </w:pPr>
          </w:p>
        </w:tc>
        <w:tc>
          <w:tcPr>
            <w:tcW w:w="1080" w:type="dxa"/>
            <w:tcBorders>
              <w:bottom w:val="single" w:sz="4" w:space="0" w:color="000000"/>
            </w:tcBorders>
          </w:tcPr>
          <w:p w:rsidR="00CB019A" w:rsidRPr="005D1F46" w:rsidRDefault="00CB019A">
            <w:pPr>
              <w:rPr>
                <w:rFonts w:asciiTheme="minorHAnsi" w:hAnsiTheme="minorHAnsi" w:cstheme="minorHAnsi"/>
                <w:b/>
              </w:rPr>
            </w:pPr>
          </w:p>
        </w:tc>
      </w:tr>
      <w:tr w:rsidR="00CB019A" w:rsidRPr="005D1F46" w:rsidTr="003C3B80">
        <w:trPr>
          <w:trHeight w:val="280"/>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5</w:t>
            </w:r>
          </w:p>
        </w:tc>
        <w:tc>
          <w:tcPr>
            <w:tcW w:w="1631"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rPr>
              <w:t>Data entry and editing</w:t>
            </w:r>
          </w:p>
        </w:tc>
        <w:tc>
          <w:tcPr>
            <w:tcW w:w="1313" w:type="dxa"/>
          </w:tcPr>
          <w:p w:rsidR="00CB019A" w:rsidRPr="005D1F46" w:rsidRDefault="00CB019A">
            <w:pPr>
              <w:rPr>
                <w:rFonts w:asciiTheme="minorHAnsi" w:hAnsiTheme="minorHAnsi" w:cstheme="minorHAnsi"/>
                <w:b/>
              </w:rPr>
            </w:pPr>
          </w:p>
        </w:tc>
        <w:tc>
          <w:tcPr>
            <w:tcW w:w="1170" w:type="dxa"/>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c>
          <w:tcPr>
            <w:tcW w:w="990" w:type="dxa"/>
          </w:tcPr>
          <w:p w:rsidR="00CB019A" w:rsidRPr="005D1F46" w:rsidRDefault="00CB019A">
            <w:pPr>
              <w:rPr>
                <w:rFonts w:asciiTheme="minorHAnsi" w:hAnsiTheme="minorHAnsi" w:cstheme="minorHAnsi"/>
                <w:b/>
              </w:rPr>
            </w:pPr>
          </w:p>
        </w:tc>
        <w:tc>
          <w:tcPr>
            <w:tcW w:w="1620" w:type="dxa"/>
            <w:shd w:val="solid" w:color="auto" w:fill="auto"/>
          </w:tcPr>
          <w:p w:rsidR="00CB019A" w:rsidRPr="005D1F46" w:rsidRDefault="00CB019A">
            <w:pPr>
              <w:rPr>
                <w:rFonts w:asciiTheme="minorHAnsi" w:hAnsiTheme="minorHAnsi" w:cstheme="minorHAnsi"/>
                <w:b/>
              </w:rPr>
            </w:pPr>
          </w:p>
        </w:tc>
        <w:tc>
          <w:tcPr>
            <w:tcW w:w="1080" w:type="dxa"/>
            <w:tcBorders>
              <w:bottom w:val="single" w:sz="4" w:space="0" w:color="000000"/>
            </w:tcBorders>
            <w:shd w:val="solid" w:color="auto" w:fill="auto"/>
          </w:tcPr>
          <w:p w:rsidR="00CB019A" w:rsidRPr="005D1F46" w:rsidRDefault="00CB019A">
            <w:pPr>
              <w:rPr>
                <w:rFonts w:asciiTheme="minorHAnsi" w:hAnsiTheme="minorHAnsi" w:cstheme="minorHAnsi"/>
                <w:b/>
              </w:rPr>
            </w:pPr>
          </w:p>
        </w:tc>
      </w:tr>
      <w:tr w:rsidR="00CB019A" w:rsidRPr="005D1F46" w:rsidTr="003C3B80">
        <w:trPr>
          <w:trHeight w:val="471"/>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6</w:t>
            </w:r>
          </w:p>
        </w:tc>
        <w:tc>
          <w:tcPr>
            <w:tcW w:w="1631" w:type="dxa"/>
          </w:tcPr>
          <w:p w:rsidR="00CB019A" w:rsidRPr="005D1F46" w:rsidRDefault="000A17C2">
            <w:pPr>
              <w:rPr>
                <w:rFonts w:asciiTheme="minorHAnsi" w:hAnsiTheme="minorHAnsi" w:cstheme="minorHAnsi"/>
                <w:b/>
                <w:lang w:val="fr-FR"/>
              </w:rPr>
            </w:pPr>
            <w:r w:rsidRPr="005D1F46">
              <w:rPr>
                <w:rFonts w:asciiTheme="minorHAnsi" w:hAnsiTheme="minorHAnsi" w:cstheme="minorHAnsi"/>
                <w:b/>
              </w:rPr>
              <w:t>Data analysis and draft report writing</w:t>
            </w:r>
          </w:p>
        </w:tc>
        <w:tc>
          <w:tcPr>
            <w:tcW w:w="1313" w:type="dxa"/>
          </w:tcPr>
          <w:p w:rsidR="00CB019A" w:rsidRPr="005D1F46" w:rsidRDefault="00CB019A">
            <w:pPr>
              <w:rPr>
                <w:rFonts w:asciiTheme="minorHAnsi" w:hAnsiTheme="minorHAnsi" w:cstheme="minorHAnsi"/>
                <w:b/>
              </w:rPr>
            </w:pPr>
          </w:p>
        </w:tc>
        <w:tc>
          <w:tcPr>
            <w:tcW w:w="1170" w:type="dxa"/>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c>
          <w:tcPr>
            <w:tcW w:w="990" w:type="dxa"/>
          </w:tcPr>
          <w:p w:rsidR="00CB019A" w:rsidRPr="005D1F46" w:rsidRDefault="00CB019A">
            <w:pPr>
              <w:rPr>
                <w:rFonts w:asciiTheme="minorHAnsi" w:hAnsiTheme="minorHAnsi" w:cstheme="minorHAnsi"/>
                <w:b/>
              </w:rPr>
            </w:pPr>
          </w:p>
        </w:tc>
        <w:tc>
          <w:tcPr>
            <w:tcW w:w="1620" w:type="dxa"/>
          </w:tcPr>
          <w:p w:rsidR="00CB019A" w:rsidRPr="005D1F46" w:rsidRDefault="00CB019A">
            <w:pPr>
              <w:rPr>
                <w:rFonts w:asciiTheme="minorHAnsi" w:hAnsiTheme="minorHAnsi" w:cstheme="minorHAnsi"/>
                <w:b/>
              </w:rPr>
            </w:pPr>
          </w:p>
        </w:tc>
        <w:tc>
          <w:tcPr>
            <w:tcW w:w="1080" w:type="dxa"/>
            <w:shd w:val="clear" w:color="auto" w:fill="000000"/>
          </w:tcPr>
          <w:p w:rsidR="00CB019A" w:rsidRPr="005D1F46" w:rsidRDefault="00CB019A">
            <w:pPr>
              <w:rPr>
                <w:rFonts w:asciiTheme="minorHAnsi" w:hAnsiTheme="minorHAnsi" w:cstheme="minorHAnsi"/>
                <w:b/>
              </w:rPr>
            </w:pPr>
          </w:p>
        </w:tc>
      </w:tr>
      <w:tr w:rsidR="00CB019A" w:rsidRPr="005D1F46" w:rsidTr="003C3B80">
        <w:trPr>
          <w:trHeight w:val="57"/>
        </w:trPr>
        <w:tc>
          <w:tcPr>
            <w:tcW w:w="746" w:type="dxa"/>
          </w:tcPr>
          <w:p w:rsidR="00CB019A" w:rsidRPr="005D1F46" w:rsidRDefault="000A17C2">
            <w:pPr>
              <w:spacing w:after="120" w:line="360" w:lineRule="auto"/>
              <w:rPr>
                <w:rFonts w:asciiTheme="minorHAnsi" w:hAnsiTheme="minorHAnsi" w:cstheme="minorHAnsi"/>
                <w:lang w:val="fr-FR"/>
              </w:rPr>
            </w:pPr>
            <w:r w:rsidRPr="005D1F46">
              <w:rPr>
                <w:rFonts w:asciiTheme="minorHAnsi" w:hAnsiTheme="minorHAnsi" w:cstheme="minorHAnsi"/>
                <w:lang w:val="fr-FR"/>
              </w:rPr>
              <w:t>7</w:t>
            </w:r>
          </w:p>
        </w:tc>
        <w:tc>
          <w:tcPr>
            <w:tcW w:w="1631" w:type="dxa"/>
          </w:tcPr>
          <w:p w:rsidR="00CB019A" w:rsidRPr="005D1F46" w:rsidRDefault="000A17C2">
            <w:pPr>
              <w:rPr>
                <w:rFonts w:asciiTheme="minorHAnsi" w:hAnsiTheme="minorHAnsi" w:cstheme="minorHAnsi"/>
                <w:b/>
              </w:rPr>
            </w:pPr>
            <w:r w:rsidRPr="005D1F46">
              <w:rPr>
                <w:rFonts w:asciiTheme="minorHAnsi" w:hAnsiTheme="minorHAnsi" w:cstheme="minorHAnsi"/>
                <w:b/>
              </w:rPr>
              <w:t>Dissemination of Results</w:t>
            </w:r>
          </w:p>
        </w:tc>
        <w:tc>
          <w:tcPr>
            <w:tcW w:w="1313" w:type="dxa"/>
          </w:tcPr>
          <w:p w:rsidR="00CB019A" w:rsidRPr="005D1F46" w:rsidRDefault="00CB019A">
            <w:pPr>
              <w:rPr>
                <w:rFonts w:asciiTheme="minorHAnsi" w:hAnsiTheme="minorHAnsi" w:cstheme="minorHAnsi"/>
                <w:b/>
              </w:rPr>
            </w:pPr>
          </w:p>
        </w:tc>
        <w:tc>
          <w:tcPr>
            <w:tcW w:w="1170" w:type="dxa"/>
          </w:tcPr>
          <w:p w:rsidR="00CB019A" w:rsidRPr="005D1F46" w:rsidRDefault="00CB019A">
            <w:pPr>
              <w:rPr>
                <w:rFonts w:asciiTheme="minorHAnsi" w:hAnsiTheme="minorHAnsi" w:cstheme="minorHAnsi"/>
                <w:b/>
              </w:rPr>
            </w:pPr>
          </w:p>
        </w:tc>
        <w:tc>
          <w:tcPr>
            <w:tcW w:w="1080" w:type="dxa"/>
          </w:tcPr>
          <w:p w:rsidR="00CB019A" w:rsidRPr="005D1F46" w:rsidRDefault="00CB019A">
            <w:pPr>
              <w:rPr>
                <w:rFonts w:asciiTheme="minorHAnsi" w:hAnsiTheme="minorHAnsi" w:cstheme="minorHAnsi"/>
                <w:b/>
              </w:rPr>
            </w:pPr>
          </w:p>
        </w:tc>
        <w:tc>
          <w:tcPr>
            <w:tcW w:w="990" w:type="dxa"/>
          </w:tcPr>
          <w:p w:rsidR="00CB019A" w:rsidRPr="005D1F46" w:rsidRDefault="00CB019A">
            <w:pPr>
              <w:rPr>
                <w:rFonts w:asciiTheme="minorHAnsi" w:hAnsiTheme="minorHAnsi" w:cstheme="minorHAnsi"/>
                <w:b/>
              </w:rPr>
            </w:pPr>
          </w:p>
        </w:tc>
        <w:tc>
          <w:tcPr>
            <w:tcW w:w="1620" w:type="dxa"/>
          </w:tcPr>
          <w:p w:rsidR="00CB019A" w:rsidRPr="005D1F46" w:rsidRDefault="00CB019A">
            <w:pPr>
              <w:rPr>
                <w:rFonts w:asciiTheme="minorHAnsi" w:hAnsiTheme="minorHAnsi" w:cstheme="minorHAnsi"/>
                <w:b/>
              </w:rPr>
            </w:pPr>
          </w:p>
        </w:tc>
        <w:tc>
          <w:tcPr>
            <w:tcW w:w="1080" w:type="dxa"/>
            <w:shd w:val="clear" w:color="auto" w:fill="000000"/>
          </w:tcPr>
          <w:p w:rsidR="00CB019A" w:rsidRPr="005D1F46" w:rsidRDefault="00CB019A">
            <w:pPr>
              <w:rPr>
                <w:rFonts w:asciiTheme="minorHAnsi" w:hAnsiTheme="minorHAnsi" w:cstheme="minorHAnsi"/>
                <w:b/>
              </w:rPr>
            </w:pPr>
          </w:p>
        </w:tc>
      </w:tr>
    </w:tbl>
    <w:p w:rsidR="00CB019A" w:rsidRPr="005D1F46" w:rsidRDefault="00CB019A">
      <w:pPr>
        <w:pStyle w:val="Default"/>
        <w:jc w:val="center"/>
        <w:rPr>
          <w:rFonts w:asciiTheme="minorHAnsi" w:hAnsiTheme="minorHAnsi" w:cstheme="minorHAnsi"/>
          <w:sz w:val="22"/>
          <w:szCs w:val="22"/>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Default="00CB019A">
      <w:pPr>
        <w:widowControl w:val="0"/>
        <w:autoSpaceDE w:val="0"/>
        <w:autoSpaceDN w:val="0"/>
        <w:adjustRightInd w:val="0"/>
        <w:spacing w:after="0" w:line="240" w:lineRule="auto"/>
        <w:jc w:val="both"/>
        <w:rPr>
          <w:rFonts w:asciiTheme="minorHAnsi" w:hAnsiTheme="minorHAnsi" w:cstheme="minorHAnsi"/>
        </w:rPr>
      </w:pPr>
    </w:p>
    <w:p w:rsidR="00A0048E" w:rsidRDefault="00A0048E">
      <w:pPr>
        <w:widowControl w:val="0"/>
        <w:autoSpaceDE w:val="0"/>
        <w:autoSpaceDN w:val="0"/>
        <w:adjustRightInd w:val="0"/>
        <w:spacing w:after="0" w:line="240" w:lineRule="auto"/>
        <w:jc w:val="both"/>
        <w:rPr>
          <w:rFonts w:asciiTheme="minorHAnsi" w:hAnsiTheme="minorHAnsi" w:cstheme="minorHAnsi"/>
        </w:rPr>
      </w:pPr>
    </w:p>
    <w:p w:rsidR="00A0048E" w:rsidRPr="005D1F46" w:rsidRDefault="00A0048E">
      <w:pPr>
        <w:widowControl w:val="0"/>
        <w:autoSpaceDE w:val="0"/>
        <w:autoSpaceDN w:val="0"/>
        <w:adjustRightInd w:val="0"/>
        <w:spacing w:after="0" w:line="240" w:lineRule="auto"/>
        <w:jc w:val="both"/>
        <w:rPr>
          <w:rFonts w:asciiTheme="minorHAnsi" w:hAnsiTheme="minorHAnsi" w:cstheme="minorHAnsi"/>
        </w:rPr>
      </w:pPr>
    </w:p>
    <w:p w:rsidR="00D96A6A" w:rsidRPr="005D1F46" w:rsidRDefault="00D96A6A">
      <w:pPr>
        <w:widowControl w:val="0"/>
        <w:autoSpaceDE w:val="0"/>
        <w:autoSpaceDN w:val="0"/>
        <w:adjustRightInd w:val="0"/>
        <w:spacing w:after="0" w:line="240" w:lineRule="auto"/>
        <w:jc w:val="both"/>
        <w:rPr>
          <w:rFonts w:asciiTheme="minorHAnsi" w:hAnsiTheme="minorHAnsi" w:cstheme="minorHAnsi"/>
        </w:rPr>
      </w:pPr>
    </w:p>
    <w:p w:rsidR="00D96A6A" w:rsidRDefault="00D96A6A">
      <w:pPr>
        <w:widowControl w:val="0"/>
        <w:autoSpaceDE w:val="0"/>
        <w:autoSpaceDN w:val="0"/>
        <w:adjustRightInd w:val="0"/>
        <w:spacing w:after="0" w:line="240" w:lineRule="auto"/>
        <w:jc w:val="both"/>
        <w:rPr>
          <w:rFonts w:asciiTheme="minorHAnsi" w:hAnsiTheme="minorHAnsi" w:cstheme="minorHAnsi"/>
        </w:rPr>
      </w:pPr>
    </w:p>
    <w:p w:rsidR="005B3B6E" w:rsidRDefault="005B3B6E">
      <w:pPr>
        <w:widowControl w:val="0"/>
        <w:autoSpaceDE w:val="0"/>
        <w:autoSpaceDN w:val="0"/>
        <w:adjustRightInd w:val="0"/>
        <w:spacing w:after="0" w:line="240" w:lineRule="auto"/>
        <w:jc w:val="both"/>
        <w:rPr>
          <w:rFonts w:asciiTheme="minorHAnsi" w:hAnsiTheme="minorHAnsi" w:cstheme="minorHAnsi"/>
        </w:rPr>
      </w:pPr>
    </w:p>
    <w:p w:rsidR="005B3B6E" w:rsidRDefault="005B3B6E">
      <w:pPr>
        <w:widowControl w:val="0"/>
        <w:autoSpaceDE w:val="0"/>
        <w:autoSpaceDN w:val="0"/>
        <w:adjustRightInd w:val="0"/>
        <w:spacing w:after="0" w:line="240" w:lineRule="auto"/>
        <w:jc w:val="both"/>
        <w:rPr>
          <w:rFonts w:asciiTheme="minorHAnsi" w:hAnsiTheme="minorHAnsi" w:cstheme="minorHAnsi"/>
        </w:rPr>
      </w:pPr>
    </w:p>
    <w:p w:rsidR="005B3B6E" w:rsidRDefault="005B3B6E">
      <w:pPr>
        <w:widowControl w:val="0"/>
        <w:autoSpaceDE w:val="0"/>
        <w:autoSpaceDN w:val="0"/>
        <w:adjustRightInd w:val="0"/>
        <w:spacing w:after="0" w:line="240" w:lineRule="auto"/>
        <w:jc w:val="both"/>
        <w:rPr>
          <w:rFonts w:asciiTheme="minorHAnsi" w:hAnsiTheme="minorHAnsi" w:cstheme="minorHAnsi"/>
        </w:rPr>
      </w:pPr>
    </w:p>
    <w:p w:rsidR="005B3B6E" w:rsidRPr="005D1F46" w:rsidRDefault="005B3B6E">
      <w:pPr>
        <w:widowControl w:val="0"/>
        <w:autoSpaceDE w:val="0"/>
        <w:autoSpaceDN w:val="0"/>
        <w:adjustRightInd w:val="0"/>
        <w:spacing w:after="0" w:line="240" w:lineRule="auto"/>
        <w:jc w:val="both"/>
        <w:rPr>
          <w:rFonts w:asciiTheme="minorHAnsi" w:hAnsiTheme="minorHAnsi" w:cstheme="minorHAnsi"/>
        </w:rPr>
      </w:pPr>
    </w:p>
    <w:p w:rsidR="00CB019A" w:rsidRPr="005D1F46" w:rsidRDefault="00CB019A">
      <w:pPr>
        <w:widowControl w:val="0"/>
        <w:autoSpaceDE w:val="0"/>
        <w:autoSpaceDN w:val="0"/>
        <w:adjustRightInd w:val="0"/>
        <w:spacing w:after="0" w:line="240" w:lineRule="auto"/>
        <w:jc w:val="both"/>
        <w:rPr>
          <w:rFonts w:asciiTheme="minorHAnsi" w:hAnsiTheme="minorHAnsi" w:cstheme="minorHAnsi"/>
        </w:rPr>
      </w:pPr>
    </w:p>
    <w:p w:rsidR="00CB019A" w:rsidRPr="005D1F46" w:rsidRDefault="000A17C2">
      <w:pPr>
        <w:pStyle w:val="ListParagraph"/>
        <w:widowControl w:val="0"/>
        <w:numPr>
          <w:ilvl w:val="0"/>
          <w:numId w:val="18"/>
        </w:numPr>
        <w:autoSpaceDE w:val="0"/>
        <w:autoSpaceDN w:val="0"/>
        <w:adjustRightInd w:val="0"/>
        <w:spacing w:after="0" w:line="240" w:lineRule="auto"/>
        <w:jc w:val="both"/>
        <w:rPr>
          <w:rFonts w:asciiTheme="minorHAnsi" w:hAnsiTheme="minorHAnsi" w:cstheme="minorHAnsi"/>
          <w:color w:val="000000"/>
        </w:rPr>
      </w:pPr>
      <w:r w:rsidRPr="005D1F46">
        <w:rPr>
          <w:rFonts w:asciiTheme="minorHAnsi" w:hAnsiTheme="minorHAnsi" w:cstheme="minorHAnsi"/>
          <w:b/>
        </w:rPr>
        <w:lastRenderedPageBreak/>
        <w:t>ETHICAL IMPLICATIONS</w:t>
      </w:r>
    </w:p>
    <w:p w:rsidR="00CB019A" w:rsidRPr="005D1F46" w:rsidRDefault="00CB019A">
      <w:pPr>
        <w:widowControl w:val="0"/>
        <w:autoSpaceDE w:val="0"/>
        <w:autoSpaceDN w:val="0"/>
        <w:adjustRightInd w:val="0"/>
        <w:spacing w:after="0" w:line="360" w:lineRule="auto"/>
        <w:jc w:val="both"/>
        <w:rPr>
          <w:rFonts w:asciiTheme="minorHAnsi" w:hAnsiTheme="minorHAnsi" w:cstheme="minorHAnsi"/>
          <w:color w:val="000000"/>
        </w:rPr>
      </w:pPr>
    </w:p>
    <w:p w:rsidR="00CB019A" w:rsidRPr="005D1F46" w:rsidRDefault="000A17C2">
      <w:pPr>
        <w:widowControl w:val="0"/>
        <w:autoSpaceDE w:val="0"/>
        <w:autoSpaceDN w:val="0"/>
        <w:adjustRightInd w:val="0"/>
        <w:spacing w:after="0" w:line="360" w:lineRule="auto"/>
        <w:ind w:firstLine="720"/>
        <w:jc w:val="both"/>
        <w:rPr>
          <w:rFonts w:asciiTheme="minorHAnsi" w:hAnsiTheme="minorHAnsi" w:cstheme="minorHAnsi"/>
          <w:color w:val="000000"/>
        </w:rPr>
      </w:pPr>
      <w:r w:rsidRPr="005D1F46">
        <w:rPr>
          <w:rFonts w:asciiTheme="minorHAnsi" w:hAnsiTheme="minorHAnsi" w:cstheme="minorHAnsi"/>
          <w:color w:val="000000"/>
        </w:rPr>
        <w:t xml:space="preserve">The following points will be considered during the study: </w:t>
      </w:r>
    </w:p>
    <w:p w:rsidR="00CB019A" w:rsidRPr="005D1F46" w:rsidRDefault="000A17C2">
      <w:pPr>
        <w:autoSpaceDE w:val="0"/>
        <w:autoSpaceDN w:val="0"/>
        <w:adjustRightInd w:val="0"/>
        <w:spacing w:after="293" w:line="360" w:lineRule="auto"/>
        <w:ind w:left="720"/>
        <w:rPr>
          <w:rFonts w:asciiTheme="minorHAnsi" w:hAnsiTheme="minorHAnsi" w:cstheme="minorHAnsi"/>
          <w:color w:val="000000"/>
        </w:rPr>
      </w:pPr>
      <w:r w:rsidRPr="005D1F46">
        <w:rPr>
          <w:rFonts w:asciiTheme="minorHAnsi" w:hAnsiTheme="minorHAnsi" w:cstheme="minorHAnsi"/>
          <w:color w:val="000000"/>
        </w:rPr>
        <w:t xml:space="preserve">1. Patients (subjects) and key relatives were clearly informed about the scope and limitation of the study. </w:t>
      </w:r>
    </w:p>
    <w:p w:rsidR="00CB019A" w:rsidRPr="005D1F46" w:rsidRDefault="000A17C2">
      <w:pPr>
        <w:autoSpaceDE w:val="0"/>
        <w:autoSpaceDN w:val="0"/>
        <w:adjustRightInd w:val="0"/>
        <w:spacing w:after="293" w:line="360" w:lineRule="auto"/>
        <w:ind w:left="720"/>
        <w:rPr>
          <w:rFonts w:asciiTheme="minorHAnsi" w:hAnsiTheme="minorHAnsi" w:cstheme="minorHAnsi"/>
          <w:color w:val="000000"/>
        </w:rPr>
      </w:pPr>
      <w:r w:rsidRPr="005D1F46">
        <w:rPr>
          <w:rFonts w:asciiTheme="minorHAnsi" w:hAnsiTheme="minorHAnsi" w:cstheme="minorHAnsi"/>
          <w:color w:val="000000"/>
        </w:rPr>
        <w:t xml:space="preserve">2. Written consent will be obtained from the patients (subjects) or from parents if patient (subject) is unable to give reliable information. </w:t>
      </w:r>
    </w:p>
    <w:p w:rsidR="00CB019A" w:rsidRPr="005D1F46" w:rsidRDefault="000A17C2">
      <w:pPr>
        <w:autoSpaceDE w:val="0"/>
        <w:autoSpaceDN w:val="0"/>
        <w:adjustRightInd w:val="0"/>
        <w:spacing w:after="293" w:line="360" w:lineRule="auto"/>
        <w:ind w:left="720"/>
        <w:rPr>
          <w:rFonts w:asciiTheme="minorHAnsi" w:hAnsiTheme="minorHAnsi" w:cstheme="minorHAnsi"/>
          <w:color w:val="000000"/>
        </w:rPr>
      </w:pPr>
      <w:r w:rsidRPr="005D1F46">
        <w:rPr>
          <w:rFonts w:asciiTheme="minorHAnsi" w:hAnsiTheme="minorHAnsi" w:cstheme="minorHAnsi"/>
          <w:color w:val="000000"/>
        </w:rPr>
        <w:t xml:space="preserve">3. Confidentiality of the patients (subjects) about personal information was strictly maintained. </w:t>
      </w:r>
    </w:p>
    <w:p w:rsidR="00CB019A" w:rsidRPr="005D1F46" w:rsidRDefault="000A17C2">
      <w:pPr>
        <w:autoSpaceDE w:val="0"/>
        <w:autoSpaceDN w:val="0"/>
        <w:adjustRightInd w:val="0"/>
        <w:spacing w:after="293" w:line="360" w:lineRule="auto"/>
        <w:ind w:firstLine="720"/>
        <w:rPr>
          <w:rFonts w:asciiTheme="minorHAnsi" w:hAnsiTheme="minorHAnsi" w:cstheme="minorHAnsi"/>
          <w:color w:val="000000"/>
        </w:rPr>
      </w:pPr>
      <w:r w:rsidRPr="005D1F46">
        <w:rPr>
          <w:rFonts w:asciiTheme="minorHAnsi" w:hAnsiTheme="minorHAnsi" w:cstheme="minorHAnsi"/>
          <w:color w:val="000000"/>
        </w:rPr>
        <w:t xml:space="preserve">4. The study will not be causing any environmental hazard. </w:t>
      </w:r>
    </w:p>
    <w:p w:rsidR="00CB019A" w:rsidRPr="005D1F46" w:rsidRDefault="00CB019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D96A6A" w:rsidRPr="005D1F46" w:rsidRDefault="00D96A6A">
      <w:pPr>
        <w:pStyle w:val="ListParagraph"/>
        <w:widowControl w:val="0"/>
        <w:spacing w:line="280" w:lineRule="atLeast"/>
        <w:jc w:val="both"/>
        <w:rPr>
          <w:rFonts w:asciiTheme="minorHAnsi" w:hAnsiTheme="minorHAnsi" w:cstheme="minorHAnsi"/>
        </w:rPr>
      </w:pPr>
    </w:p>
    <w:p w:rsidR="00CB019A" w:rsidRPr="005D1F46" w:rsidRDefault="00CB019A">
      <w:pPr>
        <w:widowControl w:val="0"/>
        <w:spacing w:line="280" w:lineRule="atLeast"/>
        <w:ind w:left="720" w:hanging="720"/>
        <w:jc w:val="both"/>
        <w:rPr>
          <w:rFonts w:asciiTheme="minorHAnsi" w:hAnsiTheme="minorHAnsi" w:cstheme="minorHAnsi"/>
        </w:rPr>
      </w:pPr>
    </w:p>
    <w:p w:rsidR="00A0048E" w:rsidRDefault="00A0048E" w:rsidP="00186224">
      <w:pPr>
        <w:widowControl w:val="0"/>
        <w:spacing w:line="280" w:lineRule="atLeast"/>
        <w:jc w:val="both"/>
        <w:rPr>
          <w:rFonts w:asciiTheme="minorHAnsi" w:hAnsiTheme="minorHAnsi" w:cstheme="minorHAnsi"/>
        </w:rPr>
      </w:pPr>
    </w:p>
    <w:p w:rsidR="005953FC" w:rsidRDefault="005953FC" w:rsidP="00186224">
      <w:pPr>
        <w:widowControl w:val="0"/>
        <w:spacing w:line="280" w:lineRule="atLeast"/>
        <w:jc w:val="both"/>
        <w:rPr>
          <w:rFonts w:asciiTheme="minorHAnsi" w:hAnsiTheme="minorHAnsi" w:cstheme="minorHAnsi"/>
        </w:rPr>
      </w:pPr>
    </w:p>
    <w:p w:rsidR="005953FC" w:rsidRDefault="005953FC" w:rsidP="00186224">
      <w:pPr>
        <w:widowControl w:val="0"/>
        <w:spacing w:line="280" w:lineRule="atLeast"/>
        <w:jc w:val="both"/>
        <w:rPr>
          <w:rFonts w:asciiTheme="minorHAnsi" w:hAnsiTheme="minorHAnsi" w:cstheme="minorHAnsi"/>
        </w:rPr>
      </w:pPr>
    </w:p>
    <w:p w:rsidR="002833B0" w:rsidRDefault="002833B0" w:rsidP="002833B0">
      <w:pPr>
        <w:widowControl w:val="0"/>
        <w:spacing w:line="280" w:lineRule="atLeast"/>
        <w:jc w:val="both"/>
        <w:rPr>
          <w:rFonts w:asciiTheme="minorHAnsi" w:hAnsiTheme="minorHAnsi" w:cstheme="minorHAnsi"/>
        </w:rPr>
      </w:pPr>
    </w:p>
    <w:p w:rsidR="00B46A34" w:rsidRPr="002833B0" w:rsidRDefault="000A17C2" w:rsidP="002833B0">
      <w:pPr>
        <w:widowControl w:val="0"/>
        <w:spacing w:line="280" w:lineRule="atLeast"/>
        <w:jc w:val="both"/>
        <w:rPr>
          <w:rFonts w:asciiTheme="minorHAnsi" w:hAnsiTheme="minorHAnsi" w:cstheme="minorHAnsi"/>
          <w:b/>
        </w:rPr>
      </w:pPr>
      <w:r w:rsidRPr="002833B0">
        <w:rPr>
          <w:rFonts w:asciiTheme="minorHAnsi" w:hAnsiTheme="minorHAnsi" w:cstheme="minorHAnsi"/>
          <w:b/>
        </w:rPr>
        <w:lastRenderedPageBreak/>
        <w:t xml:space="preserve">REFERENCES: </w:t>
      </w:r>
    </w:p>
    <w:p w:rsidR="002833B0" w:rsidRPr="002833B0" w:rsidRDefault="002833B0" w:rsidP="002833B0">
      <w:pPr>
        <w:pStyle w:val="ListParagraph"/>
        <w:numPr>
          <w:ilvl w:val="0"/>
          <w:numId w:val="44"/>
        </w:numPr>
        <w:spacing w:line="360" w:lineRule="auto"/>
        <w:jc w:val="both"/>
        <w:rPr>
          <w:rFonts w:ascii="Times New Roman" w:hAnsi="Times New Roman" w:cs="Times New Roman"/>
          <w:sz w:val="24"/>
          <w:szCs w:val="24"/>
        </w:rPr>
      </w:pPr>
      <w:r w:rsidRPr="002833B0">
        <w:rPr>
          <w:rFonts w:ascii="Times New Roman" w:hAnsi="Times New Roman" w:cs="Times New Roman"/>
          <w:sz w:val="24"/>
          <w:szCs w:val="24"/>
        </w:rPr>
        <w:t>Rodriguez-Morales AJ, Cardona-Ospina JA, Gutie´rrez-Ocampo E, Villamizar-Pen˜a R, Holguin-Rivera Y, Escalera-Antezana JP, et al. Clinical, laboratory and imaging features of COVID-19: a systematic review and meta-analysis. Travel Med Infect Dis. 2020; 34:101623.</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Mehta P, McAuley DF, Brown M, Sanchez E, Tattersall RS, Manson JJ. COVID-19: consider cytokine storm syndromes and immunosuppression. Lancet 2020;395 (10229):1033–4.</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Style w:val="author"/>
          <w:rFonts w:ascii="Times New Roman" w:hAnsi="Times New Roman" w:cs="Times New Roman"/>
          <w:color w:val="1C1D1E"/>
          <w:sz w:val="24"/>
          <w:szCs w:val="24"/>
          <w:shd w:val="clear" w:color="auto" w:fill="FFFFFF"/>
        </w:rPr>
        <w:t>Zheng, KI</w:t>
      </w:r>
      <w:r w:rsidRPr="00191B9C">
        <w:rPr>
          <w:rFonts w:ascii="Times New Roman" w:hAnsi="Times New Roman" w:cs="Times New Roman"/>
          <w:color w:val="1C1D1E"/>
          <w:sz w:val="24"/>
          <w:szCs w:val="24"/>
          <w:shd w:val="clear" w:color="auto" w:fill="FFFFFF"/>
        </w:rPr>
        <w:t>, </w:t>
      </w:r>
      <w:r w:rsidRPr="00191B9C">
        <w:rPr>
          <w:rStyle w:val="author"/>
          <w:rFonts w:ascii="Times New Roman" w:hAnsi="Times New Roman" w:cs="Times New Roman"/>
          <w:color w:val="1C1D1E"/>
          <w:sz w:val="24"/>
          <w:szCs w:val="24"/>
          <w:shd w:val="clear" w:color="auto" w:fill="FFFFFF"/>
        </w:rPr>
        <w:t>Feng, G</w:t>
      </w:r>
      <w:r w:rsidRPr="00191B9C">
        <w:rPr>
          <w:rFonts w:ascii="Times New Roman" w:hAnsi="Times New Roman" w:cs="Times New Roman"/>
          <w:color w:val="1C1D1E"/>
          <w:sz w:val="24"/>
          <w:szCs w:val="24"/>
          <w:shd w:val="clear" w:color="auto" w:fill="FFFFFF"/>
        </w:rPr>
        <w:t>, </w:t>
      </w:r>
      <w:r w:rsidRPr="00191B9C">
        <w:rPr>
          <w:rStyle w:val="author"/>
          <w:rFonts w:ascii="Times New Roman" w:hAnsi="Times New Roman" w:cs="Times New Roman"/>
          <w:color w:val="1C1D1E"/>
          <w:sz w:val="24"/>
          <w:szCs w:val="24"/>
          <w:shd w:val="clear" w:color="auto" w:fill="FFFFFF"/>
        </w:rPr>
        <w:t>Liu, W‐Y</w:t>
      </w:r>
      <w:r w:rsidRPr="00191B9C">
        <w:rPr>
          <w:rFonts w:ascii="Times New Roman" w:hAnsi="Times New Roman" w:cs="Times New Roman"/>
          <w:color w:val="1C1D1E"/>
          <w:sz w:val="24"/>
          <w:szCs w:val="24"/>
          <w:shd w:val="clear" w:color="auto" w:fill="FFFFFF"/>
        </w:rPr>
        <w:t>, </w:t>
      </w:r>
      <w:r w:rsidRPr="00191B9C">
        <w:rPr>
          <w:rStyle w:val="author"/>
          <w:rFonts w:ascii="Times New Roman" w:hAnsi="Times New Roman" w:cs="Times New Roman"/>
          <w:color w:val="1C1D1E"/>
          <w:sz w:val="24"/>
          <w:szCs w:val="24"/>
          <w:shd w:val="clear" w:color="auto" w:fill="FFFFFF"/>
        </w:rPr>
        <w:t>Targher, G</w:t>
      </w:r>
      <w:r w:rsidRPr="00191B9C">
        <w:rPr>
          <w:rFonts w:ascii="Times New Roman" w:hAnsi="Times New Roman" w:cs="Times New Roman"/>
          <w:color w:val="1C1D1E"/>
          <w:sz w:val="24"/>
          <w:szCs w:val="24"/>
          <w:shd w:val="clear" w:color="auto" w:fill="FFFFFF"/>
        </w:rPr>
        <w:t>, </w:t>
      </w:r>
      <w:r w:rsidRPr="00191B9C">
        <w:rPr>
          <w:rStyle w:val="author"/>
          <w:rFonts w:ascii="Times New Roman" w:hAnsi="Times New Roman" w:cs="Times New Roman"/>
          <w:color w:val="1C1D1E"/>
          <w:sz w:val="24"/>
          <w:szCs w:val="24"/>
          <w:shd w:val="clear" w:color="auto" w:fill="FFFFFF"/>
        </w:rPr>
        <w:t>Byrne, CD</w:t>
      </w:r>
      <w:r w:rsidRPr="00191B9C">
        <w:rPr>
          <w:rFonts w:ascii="Times New Roman" w:hAnsi="Times New Roman" w:cs="Times New Roman"/>
          <w:color w:val="1C1D1E"/>
          <w:sz w:val="24"/>
          <w:szCs w:val="24"/>
          <w:shd w:val="clear" w:color="auto" w:fill="FFFFFF"/>
        </w:rPr>
        <w:t>, </w:t>
      </w:r>
      <w:r w:rsidRPr="00191B9C">
        <w:rPr>
          <w:rStyle w:val="author"/>
          <w:rFonts w:ascii="Times New Roman" w:hAnsi="Times New Roman" w:cs="Times New Roman"/>
          <w:color w:val="1C1D1E"/>
          <w:sz w:val="24"/>
          <w:szCs w:val="24"/>
          <w:shd w:val="clear" w:color="auto" w:fill="FFFFFF"/>
        </w:rPr>
        <w:t>Zheng, M‐H</w:t>
      </w:r>
      <w:r w:rsidRPr="00191B9C">
        <w:rPr>
          <w:rFonts w:ascii="Times New Roman" w:hAnsi="Times New Roman" w:cs="Times New Roman"/>
          <w:color w:val="1C1D1E"/>
          <w:sz w:val="24"/>
          <w:szCs w:val="24"/>
          <w:shd w:val="clear" w:color="auto" w:fill="FFFFFF"/>
        </w:rPr>
        <w:t>. </w:t>
      </w:r>
      <w:r w:rsidRPr="00191B9C">
        <w:rPr>
          <w:rStyle w:val="articletitle"/>
          <w:rFonts w:ascii="Times New Roman" w:hAnsi="Times New Roman"/>
          <w:color w:val="1C1D1E"/>
          <w:sz w:val="24"/>
          <w:szCs w:val="24"/>
          <w:shd w:val="clear" w:color="auto" w:fill="FFFFFF"/>
        </w:rPr>
        <w:t>Extrapulmonary complications of COVID‐19: A multisystem disease?</w:t>
      </w:r>
      <w:r w:rsidRPr="00191B9C">
        <w:rPr>
          <w:rFonts w:ascii="Times New Roman" w:hAnsi="Times New Roman" w:cs="Times New Roman"/>
          <w:color w:val="1C1D1E"/>
          <w:sz w:val="24"/>
          <w:szCs w:val="24"/>
          <w:shd w:val="clear" w:color="auto" w:fill="FFFFFF"/>
        </w:rPr>
        <w:t> </w:t>
      </w:r>
      <w:r w:rsidRPr="00191B9C">
        <w:rPr>
          <w:rFonts w:ascii="Times New Roman" w:hAnsi="Times New Roman" w:cs="Times New Roman"/>
          <w:i/>
          <w:iCs/>
          <w:color w:val="1C1D1E"/>
          <w:sz w:val="24"/>
          <w:szCs w:val="24"/>
          <w:shd w:val="clear" w:color="auto" w:fill="FFFFFF"/>
        </w:rPr>
        <w:t>J Med Virol</w:t>
      </w:r>
      <w:r w:rsidRPr="00191B9C">
        <w:rPr>
          <w:rFonts w:ascii="Times New Roman" w:hAnsi="Times New Roman" w:cs="Times New Roman"/>
          <w:color w:val="1C1D1E"/>
          <w:sz w:val="24"/>
          <w:szCs w:val="24"/>
          <w:shd w:val="clear" w:color="auto" w:fill="FFFFFF"/>
        </w:rPr>
        <w:t>. </w:t>
      </w:r>
      <w:r w:rsidRPr="00191B9C">
        <w:rPr>
          <w:rStyle w:val="pubyear"/>
          <w:rFonts w:ascii="Times New Roman" w:hAnsi="Times New Roman" w:cs="Times New Roman"/>
          <w:color w:val="1C1D1E"/>
          <w:sz w:val="24"/>
          <w:szCs w:val="24"/>
          <w:shd w:val="clear" w:color="auto" w:fill="FFFFFF"/>
        </w:rPr>
        <w:t>2020</w:t>
      </w:r>
      <w:r w:rsidRPr="00191B9C">
        <w:rPr>
          <w:rFonts w:ascii="Times New Roman" w:hAnsi="Times New Roman" w:cs="Times New Roman"/>
          <w:color w:val="1C1D1E"/>
          <w:sz w:val="24"/>
          <w:szCs w:val="24"/>
          <w:shd w:val="clear" w:color="auto" w:fill="FFFFFF"/>
        </w:rPr>
        <w:t>; </w:t>
      </w:r>
      <w:r w:rsidRPr="00191B9C">
        <w:rPr>
          <w:rStyle w:val="pagefirst"/>
          <w:rFonts w:ascii="Times New Roman" w:hAnsi="Times New Roman" w:cs="Times New Roman"/>
          <w:color w:val="1C1D1E"/>
          <w:sz w:val="24"/>
          <w:szCs w:val="24"/>
          <w:shd w:val="clear" w:color="auto" w:fill="FFFFFF"/>
        </w:rPr>
        <w:t>1</w:t>
      </w:r>
      <w:r w:rsidRPr="00191B9C">
        <w:rPr>
          <w:rFonts w:ascii="Times New Roman" w:hAnsi="Times New Roman" w:cs="Times New Roman"/>
          <w:color w:val="1C1D1E"/>
          <w:sz w:val="24"/>
          <w:szCs w:val="24"/>
          <w:shd w:val="clear" w:color="auto" w:fill="FFFFFF"/>
        </w:rPr>
        <w:t>– </w:t>
      </w:r>
      <w:r w:rsidRPr="00191B9C">
        <w:rPr>
          <w:rStyle w:val="pagelast"/>
          <w:rFonts w:ascii="Times New Roman" w:hAnsi="Times New Roman" w:cs="Times New Roman"/>
          <w:color w:val="1C1D1E"/>
          <w:sz w:val="24"/>
          <w:szCs w:val="24"/>
          <w:shd w:val="clear" w:color="auto" w:fill="FFFFFF"/>
        </w:rPr>
        <w:t>13</w:t>
      </w:r>
      <w:r w:rsidRPr="00191B9C">
        <w:rPr>
          <w:rFonts w:ascii="Times New Roman" w:hAnsi="Times New Roman" w:cs="Times New Roman"/>
          <w:color w:val="1C1D1E"/>
          <w:sz w:val="24"/>
          <w:szCs w:val="24"/>
          <w:shd w:val="clear" w:color="auto" w:fill="FFFFFF"/>
        </w:rPr>
        <w:t>. </w:t>
      </w:r>
      <w:hyperlink r:id="rId9" w:history="1">
        <w:r w:rsidRPr="00191B9C">
          <w:rPr>
            <w:rStyle w:val="Hyperlink"/>
            <w:rFonts w:ascii="Times New Roman" w:hAnsi="Times New Roman" w:cs="Times New Roman"/>
            <w:sz w:val="24"/>
            <w:szCs w:val="24"/>
            <w:shd w:val="clear" w:color="auto" w:fill="FFFFFF"/>
          </w:rPr>
          <w:t>https://doi.org/10.1002/jmv.26294</w:t>
        </w:r>
      </w:hyperlink>
      <w:r w:rsidRPr="00191B9C">
        <w:rPr>
          <w:rFonts w:ascii="Times New Roman" w:hAnsi="Times New Roman" w:cs="Times New Roman"/>
          <w:sz w:val="24"/>
          <w:szCs w:val="24"/>
        </w:rPr>
        <w:t>.</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 xml:space="preserve">Carfì A, Bernabei R, Landi F, for the Gemelli Against COVID-19 Post-Acute Care Study Group. Persistent Symptoms in Patients after Acute COVID-19. </w:t>
      </w:r>
      <w:r w:rsidRPr="00191B9C">
        <w:rPr>
          <w:rStyle w:val="Emphasis"/>
          <w:rFonts w:ascii="Times New Roman" w:hAnsi="Times New Roman" w:cs="Times New Roman"/>
          <w:sz w:val="24"/>
          <w:szCs w:val="24"/>
        </w:rPr>
        <w:t>JAMA.</w:t>
      </w:r>
      <w:r w:rsidRPr="00191B9C">
        <w:rPr>
          <w:rFonts w:ascii="Times New Roman" w:hAnsi="Times New Roman" w:cs="Times New Roman"/>
          <w:sz w:val="24"/>
          <w:szCs w:val="24"/>
        </w:rPr>
        <w:t xml:space="preserve"> Published online July 09, 2020. doi:10.1001/jama.2020.12603</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COVID Symptom Study. How long does COVID-19 last? 2020 [internet publication}</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Carfì A, Bernabei R, Landi F, et al. Persistent symptoms in patients after acute COVID-19. JAMA. 2020 Jul 9 [Epub ahead of print].</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Tenforde MW, Kim SS, Lindsell CJ. Symptom duration and risk factors for delayed return to usual health among outpatients with COVID-19 in a multistate health care systems network: United States, March-June 2020. MMWR Morb Mortal Wkly Rep. 2020 Jul 31;69(30):993-8</w:t>
      </w:r>
    </w:p>
    <w:p w:rsidR="002833B0" w:rsidRPr="00191B9C"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Moldofsky H, Patcai J. Chronic widespread musculoskeletal pain, fatigue, depressionand disordered sleep in chronic post-SARS syndrome; a case-controlled study. BMC Neurol 2011;11:1–7.</w:t>
      </w:r>
    </w:p>
    <w:p w:rsidR="002833B0" w:rsidRDefault="002833B0" w:rsidP="002833B0">
      <w:pPr>
        <w:pStyle w:val="ListParagraph"/>
        <w:numPr>
          <w:ilvl w:val="0"/>
          <w:numId w:val="44"/>
        </w:numPr>
        <w:spacing w:line="360" w:lineRule="auto"/>
        <w:jc w:val="both"/>
        <w:rPr>
          <w:rFonts w:ascii="Times New Roman" w:hAnsi="Times New Roman" w:cs="Times New Roman"/>
          <w:sz w:val="24"/>
          <w:szCs w:val="24"/>
        </w:rPr>
      </w:pPr>
      <w:r w:rsidRPr="00191B9C">
        <w:rPr>
          <w:rFonts w:ascii="Times New Roman" w:hAnsi="Times New Roman" w:cs="Times New Roman"/>
          <w:sz w:val="24"/>
          <w:szCs w:val="24"/>
        </w:rPr>
        <w:t>Holmes TH, Anderson JN, et al. Cytokine signature associated with disease severity in World Health Organization. GCM teleconference – Note for the Records. 10 January 2020. Subject: Pneumonia in Wuhan, China. Available from: https: // www. who. int/ blueprint / 10-01-2020-nfr-gcm.pdf?ua=.</w:t>
      </w:r>
    </w:p>
    <w:p w:rsidR="008437BC" w:rsidRDefault="008437BC" w:rsidP="004B3B1F">
      <w:pPr>
        <w:widowControl w:val="0"/>
        <w:spacing w:line="360" w:lineRule="atLeast"/>
        <w:ind w:right="-80"/>
        <w:rPr>
          <w:rFonts w:asciiTheme="minorHAnsi" w:hAnsiTheme="minorHAnsi" w:cstheme="minorHAnsi"/>
          <w:b/>
          <w:caps/>
        </w:rPr>
      </w:pPr>
    </w:p>
    <w:p w:rsidR="008437BC" w:rsidRPr="005D1F46" w:rsidRDefault="008437BC" w:rsidP="004B3B1F">
      <w:pPr>
        <w:widowControl w:val="0"/>
        <w:spacing w:line="360" w:lineRule="atLeast"/>
        <w:ind w:right="-80"/>
        <w:rPr>
          <w:rFonts w:asciiTheme="minorHAnsi" w:hAnsiTheme="minorHAnsi" w:cstheme="minorHAnsi"/>
          <w:b/>
          <w:caps/>
        </w:rPr>
      </w:pPr>
    </w:p>
    <w:p w:rsidR="00FC3D09" w:rsidRPr="005D1F46" w:rsidRDefault="00FC3D09" w:rsidP="00FC3D09">
      <w:pPr>
        <w:autoSpaceDE w:val="0"/>
        <w:autoSpaceDN w:val="0"/>
        <w:adjustRightInd w:val="0"/>
        <w:spacing w:after="0" w:line="240" w:lineRule="auto"/>
        <w:jc w:val="both"/>
        <w:rPr>
          <w:rFonts w:asciiTheme="minorHAnsi" w:hAnsiTheme="minorHAnsi" w:cstheme="minorHAnsi"/>
          <w:b/>
          <w:bCs/>
          <w:u w:val="single"/>
        </w:rPr>
      </w:pPr>
      <w:r w:rsidRPr="005D1F46">
        <w:rPr>
          <w:rFonts w:asciiTheme="minorHAnsi" w:hAnsiTheme="minorHAnsi" w:cstheme="minorHAnsi"/>
          <w:b/>
          <w:bCs/>
          <w:u w:val="single"/>
        </w:rPr>
        <w:lastRenderedPageBreak/>
        <w:t>Abstract summary for Ethical Committee</w:t>
      </w:r>
    </w:p>
    <w:p w:rsidR="00FC3D09" w:rsidRPr="005D1F46" w:rsidRDefault="00FC3D09" w:rsidP="00FC3D09">
      <w:pPr>
        <w:autoSpaceDE w:val="0"/>
        <w:autoSpaceDN w:val="0"/>
        <w:adjustRightInd w:val="0"/>
        <w:spacing w:after="0" w:line="240" w:lineRule="auto"/>
        <w:jc w:val="both"/>
        <w:rPr>
          <w:rFonts w:asciiTheme="minorHAnsi" w:hAnsiTheme="minorHAnsi" w:cstheme="minorHAnsi"/>
          <w:color w:val="FF0000"/>
        </w:rPr>
      </w:pPr>
    </w:p>
    <w:p w:rsidR="00FC3D09" w:rsidRPr="008437BC" w:rsidRDefault="00FC3D09" w:rsidP="008437BC">
      <w:pPr>
        <w:pStyle w:val="Default"/>
        <w:spacing w:line="360" w:lineRule="auto"/>
        <w:jc w:val="both"/>
        <w:rPr>
          <w:rFonts w:asciiTheme="minorHAnsi" w:hAnsiTheme="minorHAnsi" w:cstheme="minorHAnsi"/>
          <w:sz w:val="22"/>
          <w:szCs w:val="22"/>
        </w:rPr>
      </w:pPr>
      <w:r w:rsidRPr="005D1F46">
        <w:rPr>
          <w:rFonts w:asciiTheme="minorHAnsi" w:hAnsiTheme="minorHAnsi" w:cstheme="minorHAnsi"/>
        </w:rPr>
        <w:t>This hospital based</w:t>
      </w:r>
      <w:r w:rsidR="005F0A82" w:rsidRPr="005D1F46">
        <w:rPr>
          <w:rFonts w:asciiTheme="minorHAnsi" w:hAnsiTheme="minorHAnsi" w:cstheme="minorHAnsi"/>
        </w:rPr>
        <w:t xml:space="preserve"> Experimental </w:t>
      </w:r>
      <w:r w:rsidRPr="005D1F46">
        <w:rPr>
          <w:rFonts w:asciiTheme="minorHAnsi" w:hAnsiTheme="minorHAnsi" w:cstheme="minorHAnsi"/>
        </w:rPr>
        <w:t xml:space="preserve">study will be carried out in </w:t>
      </w:r>
      <w:r w:rsidR="008437BC">
        <w:rPr>
          <w:rFonts w:asciiTheme="minorHAnsi" w:hAnsiTheme="minorHAnsi" w:cstheme="minorHAnsi"/>
          <w:sz w:val="22"/>
          <w:szCs w:val="22"/>
        </w:rPr>
        <w:t xml:space="preserve">COVID-19 </w:t>
      </w:r>
      <w:r w:rsidR="008437BC" w:rsidRPr="005D1F46">
        <w:rPr>
          <w:rFonts w:asciiTheme="minorHAnsi" w:hAnsiTheme="minorHAnsi" w:cstheme="minorHAnsi"/>
          <w:sz w:val="22"/>
          <w:szCs w:val="22"/>
        </w:rPr>
        <w:t>Unit,</w:t>
      </w:r>
      <w:r w:rsidR="008437BC">
        <w:rPr>
          <w:rFonts w:asciiTheme="minorHAnsi" w:hAnsiTheme="minorHAnsi" w:cstheme="minorHAnsi"/>
          <w:sz w:val="22"/>
          <w:szCs w:val="22"/>
        </w:rPr>
        <w:t xml:space="preserve"> </w:t>
      </w:r>
      <w:r w:rsidR="00E368E3">
        <w:rPr>
          <w:rFonts w:asciiTheme="minorHAnsi" w:hAnsiTheme="minorHAnsi" w:cstheme="minorHAnsi"/>
          <w:sz w:val="22"/>
          <w:szCs w:val="22"/>
        </w:rPr>
        <w:t xml:space="preserve">Dhaka Medical College Hospital and Sarkari Karmachari Hospital </w:t>
      </w:r>
      <w:r w:rsidR="00E368E3">
        <w:rPr>
          <w:rFonts w:asciiTheme="minorHAnsi" w:hAnsiTheme="minorHAnsi" w:cstheme="minorHAnsi"/>
        </w:rPr>
        <w:t>for the duration of 4</w:t>
      </w:r>
      <w:r w:rsidRPr="005D1F46">
        <w:rPr>
          <w:rFonts w:asciiTheme="minorHAnsi" w:hAnsiTheme="minorHAnsi" w:cstheme="minorHAnsi"/>
        </w:rPr>
        <w:t xml:space="preserve"> months. </w:t>
      </w:r>
      <w:r w:rsidR="00E368E3">
        <w:rPr>
          <w:rFonts w:asciiTheme="minorHAnsi" w:hAnsiTheme="minorHAnsi" w:cstheme="minorHAnsi"/>
        </w:rPr>
        <w:t>Consecutive confirmed COVID-19 patients with mild to moderate severity whom will be enrolled from June</w:t>
      </w:r>
      <w:r w:rsidR="00D13200">
        <w:rPr>
          <w:rFonts w:asciiTheme="minorHAnsi" w:hAnsiTheme="minorHAnsi" w:cstheme="minorHAnsi"/>
        </w:rPr>
        <w:t>, 200</w:t>
      </w:r>
      <w:r w:rsidR="00E368E3">
        <w:rPr>
          <w:rFonts w:asciiTheme="minorHAnsi" w:hAnsiTheme="minorHAnsi" w:cstheme="minorHAnsi"/>
        </w:rPr>
        <w:t xml:space="preserve">0 to </w:t>
      </w:r>
      <w:r w:rsidR="00BD6221">
        <w:rPr>
          <w:rFonts w:asciiTheme="minorHAnsi" w:hAnsiTheme="minorHAnsi" w:cstheme="minorHAnsi"/>
        </w:rPr>
        <w:t>august,</w:t>
      </w:r>
      <w:r w:rsidR="008437BC">
        <w:rPr>
          <w:rFonts w:asciiTheme="minorHAnsi" w:hAnsiTheme="minorHAnsi" w:cstheme="minorHAnsi"/>
        </w:rPr>
        <w:t xml:space="preserve"> 2000</w:t>
      </w:r>
      <w:r w:rsidR="00BD6221">
        <w:rPr>
          <w:rFonts w:asciiTheme="minorHAnsi" w:hAnsiTheme="minorHAnsi" w:cstheme="minorHAnsi"/>
        </w:rPr>
        <w:t>. Total 40</w:t>
      </w:r>
      <w:r w:rsidR="008437BC">
        <w:rPr>
          <w:rFonts w:asciiTheme="minorHAnsi" w:hAnsiTheme="minorHAnsi" w:cstheme="minorHAnsi"/>
        </w:rPr>
        <w:t>0</w:t>
      </w:r>
      <w:r w:rsidRPr="005D1F46">
        <w:rPr>
          <w:rFonts w:asciiTheme="minorHAnsi" w:hAnsiTheme="minorHAnsi" w:cstheme="minorHAnsi"/>
        </w:rPr>
        <w:t xml:space="preserve"> cases will be enrolled </w:t>
      </w:r>
      <w:r w:rsidR="008437BC">
        <w:rPr>
          <w:rFonts w:asciiTheme="minorHAnsi" w:hAnsiTheme="minorHAnsi" w:cstheme="minorHAnsi"/>
        </w:rPr>
        <w:t xml:space="preserve">for the research. </w:t>
      </w:r>
    </w:p>
    <w:p w:rsidR="00FC3D09" w:rsidRPr="005D1F46" w:rsidRDefault="00FC3D09" w:rsidP="00FC3D09">
      <w:p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1. By the following under mentioned steps confidentially will be maintained:</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Research data will be coded</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Data will be stored in a locked cabinets</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Only research personnel will be allowed to access data</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There is no physical, psychological, social and legal risk during physical examination. Proper consent will be taken.</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For safeguarding confidentially and protecting anonymity each of the patient will be given and ID no.</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A signed informed consent will be taken from the patient/patients guardians convincing that privacy of the patient will be maintained and he/she will not be compensated for loss of work time if they want.</w:t>
      </w: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A data should (enclosed) be prepared for which a short interview of 15-30 minutes will be required</w:t>
      </w:r>
    </w:p>
    <w:p w:rsidR="00FC3D09" w:rsidRPr="005D1F46" w:rsidRDefault="00FC3D09" w:rsidP="00B46A34">
      <w:pPr>
        <w:autoSpaceDE w:val="0"/>
        <w:autoSpaceDN w:val="0"/>
        <w:adjustRightInd w:val="0"/>
        <w:spacing w:after="0" w:line="360" w:lineRule="auto"/>
        <w:jc w:val="both"/>
        <w:rPr>
          <w:rFonts w:asciiTheme="minorHAnsi" w:hAnsiTheme="minorHAnsi" w:cstheme="minorHAnsi"/>
        </w:rPr>
      </w:pPr>
    </w:p>
    <w:p w:rsidR="00FC3D09" w:rsidRPr="005D1F46" w:rsidRDefault="00FC3D09" w:rsidP="00FC3D09">
      <w:pPr>
        <w:numPr>
          <w:ilvl w:val="0"/>
          <w:numId w:val="35"/>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Use of hospital records (indoor) will be needed to fill up the patients’ data sheet.</w:t>
      </w:r>
    </w:p>
    <w:p w:rsidR="00FC3D09" w:rsidRPr="005D1F46" w:rsidRDefault="00FC3D09" w:rsidP="00FC3D09">
      <w:pPr>
        <w:autoSpaceDE w:val="0"/>
        <w:autoSpaceDN w:val="0"/>
        <w:adjustRightInd w:val="0"/>
        <w:spacing w:after="0" w:line="360" w:lineRule="auto"/>
        <w:jc w:val="both"/>
        <w:rPr>
          <w:rFonts w:asciiTheme="minorHAnsi" w:hAnsiTheme="minorHAnsi" w:cstheme="minorHAnsi"/>
        </w:rPr>
      </w:pPr>
    </w:p>
    <w:p w:rsidR="00FC3D09" w:rsidRPr="005D1F46" w:rsidRDefault="00FC3D09" w:rsidP="00FC3D09">
      <w:p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2. Consent form will be a written statement</w:t>
      </w:r>
    </w:p>
    <w:p w:rsidR="00FC3D09" w:rsidRPr="005D1F46" w:rsidRDefault="00FC3D09" w:rsidP="00FC3D09">
      <w:pPr>
        <w:autoSpaceDE w:val="0"/>
        <w:autoSpaceDN w:val="0"/>
        <w:adjustRightInd w:val="0"/>
        <w:spacing w:after="0" w:line="360" w:lineRule="auto"/>
        <w:jc w:val="both"/>
        <w:rPr>
          <w:rFonts w:asciiTheme="minorHAnsi" w:hAnsiTheme="minorHAnsi" w:cstheme="minorHAnsi"/>
        </w:rPr>
      </w:pPr>
    </w:p>
    <w:p w:rsidR="00B46A34" w:rsidRPr="005D1F46" w:rsidRDefault="00FC3D09" w:rsidP="00B46A34">
      <w:pPr>
        <w:pStyle w:val="ListParagraph"/>
        <w:numPr>
          <w:ilvl w:val="0"/>
          <w:numId w:val="28"/>
        </w:numPr>
        <w:autoSpaceDE w:val="0"/>
        <w:autoSpaceDN w:val="0"/>
        <w:adjustRightInd w:val="0"/>
        <w:spacing w:after="0" w:line="360" w:lineRule="auto"/>
        <w:jc w:val="both"/>
        <w:rPr>
          <w:rFonts w:asciiTheme="minorHAnsi" w:hAnsiTheme="minorHAnsi" w:cstheme="minorHAnsi"/>
        </w:rPr>
      </w:pPr>
      <w:r w:rsidRPr="005D1F46">
        <w:rPr>
          <w:rFonts w:asciiTheme="minorHAnsi" w:hAnsiTheme="minorHAnsi" w:cstheme="minorHAnsi"/>
        </w:rPr>
        <w:t>A brief interview regarding study variables will be collected from the participants</w:t>
      </w:r>
      <w:r w:rsidR="00B46A34" w:rsidRPr="005D1F46">
        <w:rPr>
          <w:rFonts w:asciiTheme="minorHAnsi" w:hAnsiTheme="minorHAnsi" w:cstheme="minorHAnsi"/>
        </w:rPr>
        <w:t>.</w:t>
      </w:r>
    </w:p>
    <w:p w:rsidR="004B3B1F" w:rsidRPr="005D1F46" w:rsidRDefault="004B3B1F" w:rsidP="00B46A34">
      <w:pPr>
        <w:autoSpaceDE w:val="0"/>
        <w:autoSpaceDN w:val="0"/>
        <w:adjustRightInd w:val="0"/>
        <w:spacing w:after="0" w:line="360" w:lineRule="auto"/>
        <w:ind w:left="1800" w:firstLine="360"/>
        <w:jc w:val="both"/>
        <w:rPr>
          <w:rFonts w:asciiTheme="minorHAnsi" w:hAnsiTheme="minorHAnsi" w:cstheme="minorHAnsi"/>
          <w:b/>
        </w:rPr>
      </w:pPr>
    </w:p>
    <w:p w:rsidR="004B3B1F" w:rsidRDefault="004B3B1F" w:rsidP="00B46A34">
      <w:pPr>
        <w:autoSpaceDE w:val="0"/>
        <w:autoSpaceDN w:val="0"/>
        <w:adjustRightInd w:val="0"/>
        <w:spacing w:after="0" w:line="360" w:lineRule="auto"/>
        <w:ind w:left="1800" w:firstLine="360"/>
        <w:jc w:val="both"/>
        <w:rPr>
          <w:rFonts w:asciiTheme="minorHAnsi" w:hAnsiTheme="minorHAnsi" w:cstheme="minorHAnsi"/>
          <w:b/>
        </w:rPr>
      </w:pPr>
    </w:p>
    <w:p w:rsidR="00A0048E" w:rsidRPr="005D1F46" w:rsidRDefault="00A0048E" w:rsidP="00B46A34">
      <w:pPr>
        <w:autoSpaceDE w:val="0"/>
        <w:autoSpaceDN w:val="0"/>
        <w:adjustRightInd w:val="0"/>
        <w:spacing w:after="0" w:line="360" w:lineRule="auto"/>
        <w:ind w:left="1800" w:firstLine="360"/>
        <w:jc w:val="both"/>
        <w:rPr>
          <w:rFonts w:asciiTheme="minorHAnsi" w:hAnsiTheme="minorHAnsi" w:cstheme="minorHAnsi"/>
          <w:b/>
        </w:rPr>
      </w:pPr>
    </w:p>
    <w:p w:rsidR="004B3B1F" w:rsidRDefault="004B3B1F" w:rsidP="00B46A34">
      <w:pPr>
        <w:autoSpaceDE w:val="0"/>
        <w:autoSpaceDN w:val="0"/>
        <w:adjustRightInd w:val="0"/>
        <w:spacing w:after="0" w:line="360" w:lineRule="auto"/>
        <w:ind w:left="1800" w:firstLine="360"/>
        <w:jc w:val="both"/>
        <w:rPr>
          <w:rFonts w:asciiTheme="minorHAnsi" w:hAnsiTheme="minorHAnsi" w:cstheme="minorHAnsi"/>
          <w:b/>
        </w:rPr>
      </w:pPr>
    </w:p>
    <w:p w:rsidR="00E368E3" w:rsidRDefault="00E368E3" w:rsidP="00B46A34">
      <w:pPr>
        <w:autoSpaceDE w:val="0"/>
        <w:autoSpaceDN w:val="0"/>
        <w:adjustRightInd w:val="0"/>
        <w:spacing w:after="0" w:line="360" w:lineRule="auto"/>
        <w:ind w:left="1800" w:firstLine="360"/>
        <w:jc w:val="both"/>
        <w:rPr>
          <w:rFonts w:asciiTheme="minorHAnsi" w:hAnsiTheme="minorHAnsi" w:cstheme="minorHAnsi"/>
          <w:b/>
        </w:rPr>
      </w:pPr>
    </w:p>
    <w:p w:rsidR="00E368E3" w:rsidRDefault="00E368E3" w:rsidP="00B46A34">
      <w:pPr>
        <w:autoSpaceDE w:val="0"/>
        <w:autoSpaceDN w:val="0"/>
        <w:adjustRightInd w:val="0"/>
        <w:spacing w:after="0" w:line="360" w:lineRule="auto"/>
        <w:ind w:left="1800" w:firstLine="360"/>
        <w:jc w:val="both"/>
        <w:rPr>
          <w:rFonts w:asciiTheme="minorHAnsi" w:hAnsiTheme="minorHAnsi" w:cstheme="minorHAnsi"/>
          <w:b/>
        </w:rPr>
      </w:pPr>
    </w:p>
    <w:p w:rsidR="00E368E3" w:rsidRPr="005D1F46" w:rsidRDefault="00E368E3" w:rsidP="00B46A34">
      <w:pPr>
        <w:autoSpaceDE w:val="0"/>
        <w:autoSpaceDN w:val="0"/>
        <w:adjustRightInd w:val="0"/>
        <w:spacing w:after="0" w:line="360" w:lineRule="auto"/>
        <w:ind w:left="1800" w:firstLine="360"/>
        <w:jc w:val="both"/>
        <w:rPr>
          <w:rFonts w:asciiTheme="minorHAnsi" w:hAnsiTheme="minorHAnsi" w:cstheme="minorHAnsi"/>
          <w:b/>
        </w:rPr>
      </w:pPr>
    </w:p>
    <w:p w:rsidR="004B3B1F" w:rsidRPr="005D1F46" w:rsidRDefault="004B3B1F" w:rsidP="00B46A34">
      <w:pPr>
        <w:autoSpaceDE w:val="0"/>
        <w:autoSpaceDN w:val="0"/>
        <w:adjustRightInd w:val="0"/>
        <w:spacing w:after="0" w:line="360" w:lineRule="auto"/>
        <w:ind w:left="1800" w:firstLine="360"/>
        <w:jc w:val="both"/>
        <w:rPr>
          <w:rFonts w:asciiTheme="minorHAnsi" w:hAnsiTheme="minorHAnsi" w:cstheme="minorHAnsi"/>
          <w:b/>
        </w:rPr>
      </w:pPr>
    </w:p>
    <w:p w:rsidR="00FC3D09" w:rsidRPr="005D1F46" w:rsidRDefault="00FC3D09" w:rsidP="00B46A34">
      <w:pPr>
        <w:autoSpaceDE w:val="0"/>
        <w:autoSpaceDN w:val="0"/>
        <w:adjustRightInd w:val="0"/>
        <w:spacing w:after="0" w:line="360" w:lineRule="auto"/>
        <w:ind w:left="1800" w:firstLine="360"/>
        <w:jc w:val="both"/>
        <w:rPr>
          <w:rFonts w:asciiTheme="minorHAnsi" w:hAnsiTheme="minorHAnsi" w:cstheme="minorHAnsi"/>
        </w:rPr>
      </w:pPr>
      <w:r w:rsidRPr="005D1F46">
        <w:rPr>
          <w:rFonts w:asciiTheme="minorHAnsi" w:hAnsiTheme="minorHAnsi" w:cstheme="minorHAnsi"/>
          <w:b/>
        </w:rPr>
        <w:t>Circle the appropriate answer to each of the following</w:t>
      </w:r>
    </w:p>
    <w:p w:rsidR="00FC3D09" w:rsidRPr="005D1F46" w:rsidRDefault="00FC3D09" w:rsidP="00FC3D09">
      <w:pPr>
        <w:jc w:val="center"/>
        <w:rPr>
          <w:rFonts w:asciiTheme="minorHAnsi" w:hAnsiTheme="minorHAnsi" w:cstheme="minorHAnsi"/>
          <w:b/>
        </w:rPr>
      </w:pPr>
      <w:r w:rsidRPr="005D1F46">
        <w:rPr>
          <w:rFonts w:asciiTheme="minorHAnsi" w:hAnsiTheme="minorHAnsi" w:cstheme="minorHAnsi"/>
          <w:b/>
        </w:rPr>
        <w:t>(If not Applicable write NA).</w:t>
      </w:r>
    </w:p>
    <w:p w:rsidR="00FC3D09" w:rsidRPr="005D1F46" w:rsidRDefault="00FC3D09" w:rsidP="00FC3D09">
      <w:pPr>
        <w:pStyle w:val="TxBrp1"/>
        <w:spacing w:line="240" w:lineRule="auto"/>
        <w:rPr>
          <w:rFonts w:asciiTheme="minorHAnsi" w:hAnsiTheme="minorHAnsi" w:cstheme="minorHAnsi"/>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630"/>
        <w:gridCol w:w="536"/>
        <w:gridCol w:w="3164"/>
        <w:gridCol w:w="650"/>
        <w:gridCol w:w="790"/>
      </w:tblGrid>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b/>
                <w:sz w:val="22"/>
                <w:szCs w:val="22"/>
              </w:rPr>
            </w:pPr>
            <w:r w:rsidRPr="005D1F46">
              <w:rPr>
                <w:rFonts w:asciiTheme="minorHAnsi" w:hAnsiTheme="minorHAnsi" w:cstheme="minorHAnsi"/>
                <w:b/>
                <w:sz w:val="22"/>
                <w:szCs w:val="22"/>
              </w:rPr>
              <w:t>1. Source of population:</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p>
        </w:tc>
        <w:tc>
          <w:tcPr>
            <w:tcW w:w="3164" w:type="dxa"/>
          </w:tcPr>
          <w:p w:rsidR="00FC3D09" w:rsidRPr="005D1F46" w:rsidRDefault="00FC3D09" w:rsidP="004F1FEF">
            <w:pPr>
              <w:pStyle w:val="TxBrp1"/>
              <w:spacing w:line="240" w:lineRule="auto"/>
              <w:rPr>
                <w:rFonts w:asciiTheme="minorHAnsi" w:hAnsiTheme="minorHAnsi" w:cstheme="minorHAnsi"/>
                <w:b/>
                <w:sz w:val="22"/>
                <w:szCs w:val="22"/>
              </w:rPr>
            </w:pPr>
            <w:r w:rsidRPr="005D1F46">
              <w:rPr>
                <w:rFonts w:asciiTheme="minorHAnsi" w:hAnsiTheme="minorHAnsi" w:cstheme="minorHAnsi"/>
                <w:b/>
                <w:sz w:val="22"/>
                <w:szCs w:val="22"/>
              </w:rPr>
              <w:t>4. Are subjects clearly informed about</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a) Patients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 xml:space="preserve">a) Nature and purposes of study </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b) Healthy subjects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b) Procedures to be followed including alternatives used</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 xml:space="preserve">Yes </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c) Minors or persons under guardianship</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c) Physical risks</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b/>
                <w:sz w:val="22"/>
                <w:szCs w:val="22"/>
              </w:rPr>
            </w:pPr>
            <w:r w:rsidRPr="005D1F46">
              <w:rPr>
                <w:rFonts w:asciiTheme="minorHAnsi" w:hAnsiTheme="minorHAnsi" w:cstheme="minorHAnsi"/>
                <w:b/>
                <w:sz w:val="22"/>
                <w:szCs w:val="22"/>
              </w:rPr>
              <w:t>2. Does the study involve:</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d) Private questions</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b/>
                <w:sz w:val="22"/>
                <w:szCs w:val="22"/>
              </w:rPr>
            </w:pP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e) Invasion of the body</w:t>
            </w:r>
          </w:p>
        </w:tc>
        <w:tc>
          <w:tcPr>
            <w:tcW w:w="1440" w:type="dxa"/>
            <w:gridSpan w:val="2"/>
          </w:tcPr>
          <w:p w:rsidR="00FC3D09" w:rsidRPr="005D1F46" w:rsidRDefault="00FC3D09" w:rsidP="004F1FEF">
            <w:pPr>
              <w:pStyle w:val="TxBrp1"/>
              <w:spacing w:line="240" w:lineRule="auto"/>
              <w:jc w:val="center"/>
              <w:rPr>
                <w:rFonts w:asciiTheme="minorHAnsi" w:hAnsiTheme="minorHAnsi" w:cstheme="minorHAnsi"/>
                <w:sz w:val="22"/>
                <w:szCs w:val="22"/>
              </w:rPr>
            </w:pPr>
            <w:r w:rsidRPr="005D1F46">
              <w:rPr>
                <w:rFonts w:asciiTheme="minorHAnsi" w:hAnsiTheme="minorHAnsi" w:cstheme="minorHAnsi"/>
                <w:sz w:val="22"/>
                <w:szCs w:val="22"/>
              </w:rPr>
              <w:t>NA</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a)</w:t>
            </w:r>
            <w:r w:rsidRPr="005D1F46">
              <w:rPr>
                <w:rFonts w:asciiTheme="minorHAnsi" w:hAnsiTheme="minorHAnsi" w:cstheme="minorHAnsi"/>
                <w:b/>
                <w:sz w:val="22"/>
                <w:szCs w:val="22"/>
              </w:rPr>
              <w:t xml:space="preserve"> </w:t>
            </w:r>
            <w:r w:rsidRPr="005D1F46">
              <w:rPr>
                <w:rFonts w:asciiTheme="minorHAnsi" w:hAnsiTheme="minorHAnsi" w:cstheme="minorHAnsi"/>
                <w:sz w:val="22"/>
                <w:szCs w:val="22"/>
              </w:rPr>
              <w:t>Physical risks to the subject</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f) Benefits to be derived</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b) Social Risks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g) Right to refuse, to participate or to withdraw from study</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c) Psychological risks to subjects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h) Confidential handing of data</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d) Discomfort to subjects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i) Compensation where there are risks or loss of working time or privacy is involved in any particular procedure</w:t>
            </w:r>
          </w:p>
        </w:tc>
        <w:tc>
          <w:tcPr>
            <w:tcW w:w="1440" w:type="dxa"/>
            <w:gridSpan w:val="2"/>
          </w:tcPr>
          <w:p w:rsidR="00FC3D09" w:rsidRPr="005D1F46" w:rsidRDefault="00FC3D09" w:rsidP="004F1FEF">
            <w:pPr>
              <w:pStyle w:val="TxBrp1"/>
              <w:spacing w:line="240" w:lineRule="auto"/>
              <w:jc w:val="center"/>
              <w:rPr>
                <w:rFonts w:asciiTheme="minorHAnsi" w:hAnsiTheme="minorHAnsi" w:cstheme="minorHAnsi"/>
                <w:sz w:val="22"/>
                <w:szCs w:val="22"/>
              </w:rPr>
            </w:pPr>
            <w:r w:rsidRPr="005D1F46">
              <w:rPr>
                <w:rFonts w:asciiTheme="minorHAnsi" w:hAnsiTheme="minorHAnsi" w:cstheme="minorHAnsi"/>
                <w:sz w:val="22"/>
                <w:szCs w:val="22"/>
              </w:rPr>
              <w:t>NA</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e) Invasion of the Body</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 xml:space="preserve">Yes </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f) Invasion of privacy</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g) Disclosure of information damaging to subjects or others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b/>
                <w:sz w:val="22"/>
                <w:szCs w:val="22"/>
              </w:rPr>
            </w:pPr>
            <w:r w:rsidRPr="005D1F46">
              <w:rPr>
                <w:rFonts w:asciiTheme="minorHAnsi" w:hAnsiTheme="minorHAnsi" w:cstheme="minorHAnsi"/>
                <w:b/>
                <w:sz w:val="22"/>
                <w:szCs w:val="22"/>
              </w:rPr>
              <w:t>3. Does the study involve:</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p>
        </w:tc>
        <w:tc>
          <w:tcPr>
            <w:tcW w:w="3164" w:type="dxa"/>
          </w:tcPr>
          <w:p w:rsidR="00FC3D09" w:rsidRPr="005D1F46" w:rsidRDefault="00FC3D09" w:rsidP="004F1FEF">
            <w:pPr>
              <w:pStyle w:val="TxBrp1"/>
              <w:spacing w:line="240" w:lineRule="auto"/>
              <w:rPr>
                <w:rFonts w:asciiTheme="minorHAnsi" w:hAnsiTheme="minorHAnsi" w:cstheme="minorHAnsi"/>
                <w:b/>
                <w:sz w:val="22"/>
                <w:szCs w:val="22"/>
              </w:rPr>
            </w:pPr>
            <w:r w:rsidRPr="005D1F46">
              <w:rPr>
                <w:rFonts w:asciiTheme="minorHAnsi" w:hAnsiTheme="minorHAnsi" w:cstheme="minorHAnsi"/>
                <w:b/>
                <w:sz w:val="22"/>
                <w:szCs w:val="22"/>
              </w:rPr>
              <w:t>5. Will signed consent form/verbal Consent be required:</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a) Use of records, (hospital, medical, death, birth or other).</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a) From Subject</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b) Use of fetal tissue or aborts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b) From parent or guardian (if Subjects are minors)</w:t>
            </w:r>
          </w:p>
        </w:tc>
        <w:tc>
          <w:tcPr>
            <w:tcW w:w="1440" w:type="dxa"/>
            <w:gridSpan w:val="2"/>
          </w:tcPr>
          <w:p w:rsidR="00FC3D09" w:rsidRPr="005D1F46" w:rsidRDefault="00FC3D09" w:rsidP="004F1FEF">
            <w:pPr>
              <w:pStyle w:val="TxBrp1"/>
              <w:spacing w:line="240" w:lineRule="auto"/>
              <w:jc w:val="center"/>
              <w:rPr>
                <w:rFonts w:asciiTheme="minorHAnsi" w:hAnsiTheme="minorHAnsi" w:cstheme="minorHAnsi"/>
                <w:sz w:val="22"/>
                <w:szCs w:val="22"/>
              </w:rPr>
            </w:pPr>
            <w:r w:rsidRPr="005D1F46">
              <w:rPr>
                <w:rFonts w:asciiTheme="minorHAnsi" w:hAnsiTheme="minorHAnsi" w:cstheme="minorHAnsi"/>
                <w:sz w:val="22"/>
                <w:szCs w:val="22"/>
              </w:rPr>
              <w:t>NA</w:t>
            </w:r>
          </w:p>
        </w:tc>
      </w:tr>
      <w:tr w:rsidR="00FC3D09" w:rsidRPr="005D1F46" w:rsidTr="004F1FEF">
        <w:tc>
          <w:tcPr>
            <w:tcW w:w="3302"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c) Use of organs or body fluids</w:t>
            </w:r>
          </w:p>
        </w:tc>
        <w:tc>
          <w:tcPr>
            <w:tcW w:w="63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536"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c>
          <w:tcPr>
            <w:tcW w:w="3164" w:type="dxa"/>
          </w:tcPr>
          <w:p w:rsidR="00FC3D09" w:rsidRPr="005D1F46" w:rsidRDefault="00FC3D09" w:rsidP="004F1FEF">
            <w:pPr>
              <w:pStyle w:val="TxBrp1"/>
              <w:spacing w:line="240" w:lineRule="auto"/>
              <w:rPr>
                <w:rFonts w:asciiTheme="minorHAnsi" w:hAnsiTheme="minorHAnsi" w:cstheme="minorHAnsi"/>
                <w:b/>
                <w:sz w:val="22"/>
                <w:szCs w:val="22"/>
              </w:rPr>
            </w:pPr>
            <w:r w:rsidRPr="005D1F46">
              <w:rPr>
                <w:rFonts w:asciiTheme="minorHAnsi" w:hAnsiTheme="minorHAnsi" w:cstheme="minorHAnsi"/>
                <w:b/>
                <w:sz w:val="22"/>
                <w:szCs w:val="22"/>
              </w:rPr>
              <w:t>6. Will precautions be taken to protect anonymity of subjects.</w:t>
            </w:r>
          </w:p>
        </w:tc>
        <w:tc>
          <w:tcPr>
            <w:tcW w:w="65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Yes</w:t>
            </w:r>
          </w:p>
        </w:tc>
        <w:tc>
          <w:tcPr>
            <w:tcW w:w="790" w:type="dxa"/>
          </w:tcPr>
          <w:p w:rsidR="00FC3D09" w:rsidRPr="005D1F46" w:rsidRDefault="00FC3D09" w:rsidP="004F1FEF">
            <w:pPr>
              <w:pStyle w:val="TxBrp1"/>
              <w:spacing w:line="240" w:lineRule="auto"/>
              <w:rPr>
                <w:rFonts w:asciiTheme="minorHAnsi" w:hAnsiTheme="minorHAnsi" w:cstheme="minorHAnsi"/>
                <w:sz w:val="22"/>
                <w:szCs w:val="22"/>
              </w:rPr>
            </w:pPr>
            <w:r w:rsidRPr="005D1F46">
              <w:rPr>
                <w:rFonts w:asciiTheme="minorHAnsi" w:hAnsiTheme="minorHAnsi" w:cstheme="minorHAnsi"/>
                <w:sz w:val="22"/>
                <w:szCs w:val="22"/>
              </w:rPr>
              <w:t>No</w:t>
            </w:r>
          </w:p>
        </w:tc>
      </w:tr>
    </w:tbl>
    <w:p w:rsidR="009E4B78" w:rsidRPr="005D1F46" w:rsidRDefault="009E4B78" w:rsidP="009E4B78">
      <w:pPr>
        <w:autoSpaceDE w:val="0"/>
        <w:autoSpaceDN w:val="0"/>
        <w:adjustRightInd w:val="0"/>
        <w:spacing w:after="0" w:line="360" w:lineRule="auto"/>
        <w:jc w:val="both"/>
        <w:rPr>
          <w:rFonts w:asciiTheme="minorHAnsi" w:hAnsiTheme="minorHAnsi" w:cstheme="minorHAnsi"/>
        </w:rPr>
      </w:pPr>
    </w:p>
    <w:p w:rsidR="009E4B78" w:rsidRPr="005D1F46" w:rsidRDefault="009E4B78" w:rsidP="009E4B78">
      <w:pPr>
        <w:autoSpaceDE w:val="0"/>
        <w:autoSpaceDN w:val="0"/>
        <w:adjustRightInd w:val="0"/>
        <w:spacing w:after="0" w:line="360" w:lineRule="auto"/>
        <w:jc w:val="both"/>
        <w:rPr>
          <w:rFonts w:asciiTheme="minorHAnsi" w:hAnsiTheme="minorHAnsi" w:cstheme="minorHAnsi"/>
        </w:rPr>
      </w:pPr>
    </w:p>
    <w:p w:rsidR="009E4B78" w:rsidRPr="005D1F46" w:rsidRDefault="009E4B78" w:rsidP="009E4B78">
      <w:pPr>
        <w:autoSpaceDE w:val="0"/>
        <w:autoSpaceDN w:val="0"/>
        <w:adjustRightInd w:val="0"/>
        <w:spacing w:after="0" w:line="360" w:lineRule="auto"/>
        <w:jc w:val="both"/>
        <w:rPr>
          <w:rFonts w:asciiTheme="minorHAnsi" w:hAnsiTheme="minorHAnsi" w:cstheme="minorHAnsi"/>
        </w:rPr>
      </w:pPr>
    </w:p>
    <w:p w:rsidR="009E4B78" w:rsidRPr="005D1F46" w:rsidRDefault="009E4B78" w:rsidP="009E4B78">
      <w:pPr>
        <w:autoSpaceDE w:val="0"/>
        <w:autoSpaceDN w:val="0"/>
        <w:adjustRightInd w:val="0"/>
        <w:spacing w:after="0" w:line="360" w:lineRule="auto"/>
        <w:jc w:val="both"/>
        <w:rPr>
          <w:rFonts w:asciiTheme="minorHAnsi" w:hAnsiTheme="minorHAnsi" w:cstheme="minorHAnsi"/>
        </w:rPr>
      </w:pPr>
    </w:p>
    <w:p w:rsidR="009E4B78" w:rsidRDefault="009E4B78" w:rsidP="009E4B78">
      <w:pPr>
        <w:autoSpaceDE w:val="0"/>
        <w:autoSpaceDN w:val="0"/>
        <w:adjustRightInd w:val="0"/>
        <w:spacing w:after="0" w:line="360" w:lineRule="auto"/>
        <w:jc w:val="both"/>
        <w:rPr>
          <w:rFonts w:asciiTheme="minorHAnsi" w:hAnsiTheme="minorHAnsi" w:cstheme="minorHAnsi"/>
        </w:rPr>
      </w:pPr>
    </w:p>
    <w:p w:rsidR="00A0048E" w:rsidRDefault="00A0048E" w:rsidP="009E4B78">
      <w:pPr>
        <w:autoSpaceDE w:val="0"/>
        <w:autoSpaceDN w:val="0"/>
        <w:adjustRightInd w:val="0"/>
        <w:spacing w:after="0" w:line="360" w:lineRule="auto"/>
        <w:jc w:val="both"/>
        <w:rPr>
          <w:rFonts w:asciiTheme="minorHAnsi" w:hAnsiTheme="minorHAnsi" w:cstheme="minorHAnsi"/>
        </w:rPr>
      </w:pPr>
    </w:p>
    <w:p w:rsidR="00A0048E" w:rsidRDefault="00A0048E" w:rsidP="009E4B78">
      <w:pPr>
        <w:autoSpaceDE w:val="0"/>
        <w:autoSpaceDN w:val="0"/>
        <w:adjustRightInd w:val="0"/>
        <w:spacing w:after="0" w:line="360" w:lineRule="auto"/>
        <w:jc w:val="both"/>
        <w:rPr>
          <w:rFonts w:asciiTheme="minorHAnsi" w:hAnsiTheme="minorHAnsi" w:cstheme="minorHAnsi"/>
        </w:rPr>
      </w:pPr>
    </w:p>
    <w:p w:rsidR="00A0048E" w:rsidRPr="005D1F46" w:rsidRDefault="00A0048E" w:rsidP="009E4B78">
      <w:pPr>
        <w:autoSpaceDE w:val="0"/>
        <w:autoSpaceDN w:val="0"/>
        <w:adjustRightInd w:val="0"/>
        <w:spacing w:after="0" w:line="360" w:lineRule="auto"/>
        <w:jc w:val="both"/>
        <w:rPr>
          <w:rFonts w:asciiTheme="minorHAnsi" w:hAnsiTheme="minorHAnsi" w:cstheme="minorHAnsi"/>
        </w:rPr>
      </w:pPr>
    </w:p>
    <w:p w:rsidR="009E4B78" w:rsidRPr="005D1F46" w:rsidRDefault="009E4B78" w:rsidP="009E4B78">
      <w:pPr>
        <w:autoSpaceDE w:val="0"/>
        <w:autoSpaceDN w:val="0"/>
        <w:adjustRightInd w:val="0"/>
        <w:spacing w:after="0" w:line="360" w:lineRule="auto"/>
        <w:jc w:val="both"/>
        <w:rPr>
          <w:rFonts w:asciiTheme="minorHAnsi" w:hAnsiTheme="minorHAnsi" w:cstheme="minorHAnsi"/>
        </w:rPr>
      </w:pPr>
    </w:p>
    <w:p w:rsidR="00FC3D09" w:rsidRPr="005D1F46" w:rsidRDefault="00FC3D09" w:rsidP="009E4B78">
      <w:pPr>
        <w:autoSpaceDE w:val="0"/>
        <w:autoSpaceDN w:val="0"/>
        <w:adjustRightInd w:val="0"/>
        <w:spacing w:after="0" w:line="360" w:lineRule="auto"/>
        <w:ind w:left="2160" w:firstLine="720"/>
        <w:jc w:val="both"/>
        <w:rPr>
          <w:rFonts w:asciiTheme="minorHAnsi" w:hAnsiTheme="minorHAnsi" w:cstheme="minorHAnsi"/>
        </w:rPr>
      </w:pPr>
      <w:r w:rsidRPr="005D1F46">
        <w:rPr>
          <w:rFonts w:asciiTheme="minorHAnsi" w:hAnsiTheme="minorHAnsi" w:cstheme="minorHAnsi"/>
          <w:b/>
        </w:rPr>
        <w:t xml:space="preserve">  Patient Information Sheet</w:t>
      </w:r>
    </w:p>
    <w:p w:rsidR="00FC3D09" w:rsidRPr="005D1F46" w:rsidRDefault="00FC3D09" w:rsidP="00FC3D09">
      <w:pPr>
        <w:spacing w:after="0" w:line="360" w:lineRule="auto"/>
        <w:jc w:val="center"/>
        <w:rPr>
          <w:rFonts w:asciiTheme="minorHAnsi" w:hAnsiTheme="minorHAnsi" w:cstheme="minorHAnsi"/>
          <w:bCs/>
        </w:rPr>
      </w:pPr>
      <w:r w:rsidRPr="005D1F46">
        <w:rPr>
          <w:rFonts w:asciiTheme="minorHAnsi" w:hAnsiTheme="minorHAnsi" w:cstheme="minorHAnsi"/>
          <w:bCs/>
        </w:rPr>
        <w:t>(For the patients/respondents)</w:t>
      </w:r>
    </w:p>
    <w:p w:rsidR="00FC3D09" w:rsidRPr="005D1F46" w:rsidRDefault="00FC3D09" w:rsidP="00FC3D09">
      <w:pPr>
        <w:tabs>
          <w:tab w:val="left" w:pos="1027"/>
        </w:tabs>
        <w:spacing w:after="0" w:line="360" w:lineRule="auto"/>
        <w:rPr>
          <w:rFonts w:asciiTheme="minorHAnsi" w:hAnsiTheme="minorHAnsi" w:cstheme="minorHAnsi"/>
        </w:rPr>
      </w:pPr>
      <w:r w:rsidRPr="005D1F46">
        <w:rPr>
          <w:rFonts w:asciiTheme="minorHAnsi" w:hAnsiTheme="minorHAnsi" w:cstheme="minorHAnsi"/>
        </w:rPr>
        <w:t xml:space="preserve"> </w:t>
      </w:r>
      <w:r w:rsidRPr="005D1F46">
        <w:rPr>
          <w:rFonts w:asciiTheme="minorHAnsi" w:hAnsiTheme="minorHAnsi" w:cstheme="minorHAnsi"/>
        </w:rPr>
        <w:tab/>
      </w:r>
    </w:p>
    <w:p w:rsidR="00FC3D09" w:rsidRPr="005D1F46" w:rsidRDefault="00FC3D09" w:rsidP="00FC3D09">
      <w:pPr>
        <w:spacing w:after="0" w:line="336" w:lineRule="auto"/>
        <w:rPr>
          <w:rFonts w:asciiTheme="minorHAnsi" w:hAnsiTheme="minorHAnsi" w:cstheme="minorHAnsi"/>
          <w:i/>
        </w:rPr>
      </w:pPr>
      <w:r w:rsidRPr="005D1F46">
        <w:rPr>
          <w:rFonts w:asciiTheme="minorHAnsi" w:hAnsiTheme="minorHAnsi" w:cstheme="minorHAnsi"/>
          <w:i/>
        </w:rPr>
        <w:t>(Please read the handout in front of patient/respondent and explain in local language and understandable way).</w:t>
      </w:r>
    </w:p>
    <w:p w:rsidR="00FC3D09" w:rsidRPr="005D1F46" w:rsidRDefault="00FC3D09" w:rsidP="00FC3D09">
      <w:pPr>
        <w:spacing w:after="0" w:line="336" w:lineRule="auto"/>
        <w:rPr>
          <w:rFonts w:asciiTheme="minorHAnsi" w:hAnsiTheme="minorHAnsi" w:cstheme="minorHAnsi"/>
        </w:rPr>
      </w:pPr>
      <w:r w:rsidRPr="005D1F46">
        <w:rPr>
          <w:rFonts w:asciiTheme="minorHAnsi" w:hAnsiTheme="minorHAnsi" w:cstheme="minorHAnsi"/>
        </w:rPr>
        <w:t xml:space="preserve">The objective of this handout is to give you necessary information that will help you to take decision whether you will participate in this research work or not. </w:t>
      </w:r>
    </w:p>
    <w:p w:rsidR="00FC3D09" w:rsidRPr="005D1F46" w:rsidRDefault="00FC3D09" w:rsidP="00FC3D09">
      <w:pPr>
        <w:spacing w:after="0" w:line="336" w:lineRule="auto"/>
        <w:jc w:val="both"/>
        <w:rPr>
          <w:rFonts w:asciiTheme="minorHAnsi" w:hAnsiTheme="minorHAnsi" w:cstheme="minorHAnsi"/>
        </w:rPr>
      </w:pP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1. About the study:</w:t>
      </w:r>
    </w:p>
    <w:p w:rsidR="00FC3D09" w:rsidRPr="005D1F46" w:rsidRDefault="00FC3D09" w:rsidP="00FC3D09">
      <w:pPr>
        <w:spacing w:line="360" w:lineRule="auto"/>
        <w:jc w:val="both"/>
        <w:rPr>
          <w:rFonts w:asciiTheme="minorHAnsi" w:hAnsiTheme="minorHAnsi" w:cstheme="minorHAnsi"/>
        </w:rPr>
      </w:pPr>
      <w:r w:rsidRPr="008437BC">
        <w:rPr>
          <w:rFonts w:asciiTheme="minorHAnsi" w:hAnsiTheme="minorHAnsi" w:cstheme="minorHAnsi"/>
        </w:rPr>
        <w:t xml:space="preserve">To assess </w:t>
      </w:r>
      <w:r w:rsidR="002833B0">
        <w:rPr>
          <w:rFonts w:asciiTheme="minorHAnsi" w:hAnsiTheme="minorHAnsi" w:cstheme="minorHAnsi"/>
        </w:rPr>
        <w:t xml:space="preserve">the incidence, type and association of Post COVID syndrome among the confirmrd COVID-19 cases. </w:t>
      </w:r>
      <w:r w:rsidRPr="008437BC">
        <w:rPr>
          <w:rFonts w:asciiTheme="minorHAnsi" w:hAnsiTheme="minorHAnsi" w:cstheme="minorHAnsi"/>
        </w:rPr>
        <w:t>This research work will be conducte</w:t>
      </w:r>
      <w:r w:rsidR="009E4B78" w:rsidRPr="008437BC">
        <w:rPr>
          <w:rFonts w:asciiTheme="minorHAnsi" w:hAnsiTheme="minorHAnsi" w:cstheme="minorHAnsi"/>
        </w:rPr>
        <w:t>d by the Department of Medicine</w:t>
      </w:r>
      <w:r w:rsidRPr="008437BC">
        <w:rPr>
          <w:rFonts w:asciiTheme="minorHAnsi" w:hAnsiTheme="minorHAnsi" w:cstheme="minorHAnsi"/>
        </w:rPr>
        <w:t>, Dhaka Medical College, Dhaka. We</w:t>
      </w:r>
      <w:r w:rsidRPr="005D1F46">
        <w:rPr>
          <w:rFonts w:asciiTheme="minorHAnsi" w:hAnsiTheme="minorHAnsi" w:cstheme="minorHAnsi"/>
        </w:rPr>
        <w:t xml:space="preserve"> want to include you as a study participant after receiving a written consent from you. I will explain you in a moment what are the components and your role in the study.  </w:t>
      </w: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2. Purpose of the study:</w:t>
      </w:r>
    </w:p>
    <w:p w:rsidR="00FC3D09" w:rsidRPr="008437BC" w:rsidRDefault="00FC3D09" w:rsidP="00FC3D09">
      <w:pPr>
        <w:spacing w:after="0" w:line="336" w:lineRule="auto"/>
        <w:jc w:val="both"/>
        <w:rPr>
          <w:rFonts w:asciiTheme="minorHAnsi" w:hAnsiTheme="minorHAnsi" w:cstheme="minorHAnsi"/>
          <w:bCs/>
        </w:rPr>
      </w:pPr>
      <w:r w:rsidRPr="008437BC">
        <w:rPr>
          <w:rFonts w:asciiTheme="minorHAnsi" w:hAnsiTheme="minorHAnsi" w:cstheme="minorHAnsi"/>
          <w:bCs/>
        </w:rPr>
        <w:t xml:space="preserve"> Find out </w:t>
      </w:r>
      <w:r w:rsidR="002833B0">
        <w:rPr>
          <w:rFonts w:asciiTheme="minorHAnsi" w:hAnsiTheme="minorHAnsi" w:cstheme="minorHAnsi"/>
        </w:rPr>
        <w:t>the incidence, type and association of Post COVID syndrome among the confirmrd COVID-19 cases</w:t>
      </w: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3. Confidentiality:</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The information that we will collect from this research project will be kept confidential unless permitted by you. Information that will be collected from this study will only be used for research purpose. Your personal information will not be disclosed to anyone other than the investigators.</w:t>
      </w:r>
    </w:p>
    <w:p w:rsidR="00FC3D09" w:rsidRPr="005D1F46" w:rsidRDefault="00FC3D09" w:rsidP="00FC3D09">
      <w:pPr>
        <w:spacing w:after="0" w:line="336" w:lineRule="auto"/>
        <w:jc w:val="both"/>
        <w:rPr>
          <w:rFonts w:asciiTheme="minorHAnsi" w:hAnsiTheme="minorHAnsi" w:cstheme="minorHAnsi"/>
          <w:bCs/>
        </w:rPr>
      </w:pP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4. Right to refuse or withdraw:</w:t>
      </w:r>
    </w:p>
    <w:p w:rsidR="00FC3D09" w:rsidRPr="008437BC"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You have all the right to refuse to participate in this study if you do not wish to do so. Refusing to participate will not affect your treatment in any way. You may stop participating in th</w:t>
      </w:r>
      <w:r w:rsidR="008437BC">
        <w:rPr>
          <w:rFonts w:asciiTheme="minorHAnsi" w:hAnsiTheme="minorHAnsi" w:cstheme="minorHAnsi"/>
        </w:rPr>
        <w:t xml:space="preserve">is study at any time you wish. </w:t>
      </w: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5. Incentives:</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You will not be provided any incentives to take part in this research. You will be given honorium and conveyance expenditure if you are to come for this research work.</w:t>
      </w:r>
    </w:p>
    <w:p w:rsidR="00FC3D09" w:rsidRPr="005D1F46" w:rsidRDefault="00FC3D09" w:rsidP="00FC3D09">
      <w:pPr>
        <w:spacing w:after="0" w:line="336" w:lineRule="auto"/>
        <w:jc w:val="both"/>
        <w:rPr>
          <w:rFonts w:asciiTheme="minorHAnsi" w:hAnsiTheme="minorHAnsi" w:cstheme="minorHAnsi"/>
        </w:rPr>
      </w:pP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6. Risks and discomforts:</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lastRenderedPageBreak/>
        <w:t>There is a slight risk that you may share some personal and confidential information by chance or that you may feel uncomfortable about some of the topics. However, we do not wish this to happen. You may refuse to give answer to any question or any portion of it if you need to do so.</w:t>
      </w:r>
    </w:p>
    <w:p w:rsidR="00FC3D09" w:rsidRPr="005D1F46" w:rsidRDefault="00FC3D09" w:rsidP="00FC3D09">
      <w:pPr>
        <w:spacing w:after="0" w:line="336" w:lineRule="auto"/>
        <w:jc w:val="both"/>
        <w:rPr>
          <w:rFonts w:asciiTheme="minorHAnsi" w:hAnsiTheme="minorHAnsi" w:cstheme="minorHAnsi"/>
          <w:bCs/>
        </w:rPr>
      </w:pP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7. Benefits:</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You might not get direct benefit from this study. You will get appropriate treatment in this hospital after the diagnosis of your disease. Your participation is likely to help us to acquire more knowledge about this disease which may be of benefit to other patients of our country. </w:t>
      </w:r>
    </w:p>
    <w:p w:rsidR="00FC3D09" w:rsidRPr="005D1F46" w:rsidRDefault="00FC3D09" w:rsidP="00FC3D09">
      <w:pPr>
        <w:spacing w:after="0" w:line="336" w:lineRule="auto"/>
        <w:jc w:val="both"/>
        <w:rPr>
          <w:rFonts w:asciiTheme="minorHAnsi" w:hAnsiTheme="minorHAnsi" w:cstheme="minorHAnsi"/>
          <w:bCs/>
        </w:rPr>
      </w:pPr>
    </w:p>
    <w:p w:rsidR="00FC3D09" w:rsidRPr="005D1F46" w:rsidRDefault="00FC3D09" w:rsidP="00FC3D09">
      <w:pPr>
        <w:spacing w:after="0" w:line="336" w:lineRule="auto"/>
        <w:jc w:val="both"/>
        <w:rPr>
          <w:rFonts w:asciiTheme="minorHAnsi" w:hAnsiTheme="minorHAnsi" w:cstheme="minorHAnsi"/>
          <w:bCs/>
        </w:rPr>
      </w:pPr>
      <w:r w:rsidRPr="005D1F46">
        <w:rPr>
          <w:rFonts w:asciiTheme="minorHAnsi" w:hAnsiTheme="minorHAnsi" w:cstheme="minorHAnsi"/>
          <w:bCs/>
        </w:rPr>
        <w:t>8. Procedure of research:</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If you agree, we will enroll you as a study participant and will adopt the following procedures for your participation- </w:t>
      </w:r>
    </w:p>
    <w:p w:rsidR="00FC3D09" w:rsidRPr="005D1F46" w:rsidRDefault="00FC3D09" w:rsidP="00FC3D09">
      <w:pPr>
        <w:spacing w:after="0" w:line="336" w:lineRule="auto"/>
        <w:jc w:val="both"/>
        <w:rPr>
          <w:rFonts w:asciiTheme="minorHAnsi" w:hAnsiTheme="minorHAnsi" w:cstheme="minorHAnsi"/>
        </w:rPr>
      </w:pP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  i. We will take signature/thumb impression in the attached consent form in </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      duplicate and a copy will be returned to you. </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  ii. We will ask you some questions to fill in a printed Case Record Form.</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  iii. You will be examined physically for the sake of this study.</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  </w:t>
      </w:r>
    </w:p>
    <w:p w:rsidR="00FC3D09" w:rsidRPr="005D1F46" w:rsidRDefault="00FC3D09" w:rsidP="00FC3D09">
      <w:pPr>
        <w:spacing w:after="0" w:line="336" w:lineRule="auto"/>
        <w:jc w:val="both"/>
        <w:rPr>
          <w:rFonts w:asciiTheme="minorHAnsi" w:hAnsiTheme="minorHAnsi" w:cstheme="minorHAnsi"/>
        </w:rPr>
      </w:pPr>
      <w:r w:rsidRPr="005D1F46">
        <w:rPr>
          <w:rFonts w:asciiTheme="minorHAnsi" w:hAnsiTheme="minorHAnsi" w:cstheme="minorHAnsi"/>
        </w:rPr>
        <w:t xml:space="preserve">If you agree to participate in this study, please sign the attached consent form. </w:t>
      </w:r>
    </w:p>
    <w:p w:rsidR="00FC3D09" w:rsidRPr="005D1F46" w:rsidRDefault="00FC3D09" w:rsidP="00FC3D09">
      <w:pPr>
        <w:shd w:val="clear" w:color="auto" w:fill="FFFFFF"/>
        <w:autoSpaceDE w:val="0"/>
        <w:autoSpaceDN w:val="0"/>
        <w:adjustRightInd w:val="0"/>
        <w:spacing w:line="480" w:lineRule="auto"/>
        <w:jc w:val="center"/>
        <w:rPr>
          <w:rFonts w:asciiTheme="minorHAnsi" w:hAnsiTheme="minorHAnsi" w:cstheme="minorHAnsi"/>
          <w:b/>
          <w:bCs/>
          <w:u w:val="single"/>
          <w:lang w:bidi="kok-IN"/>
        </w:rPr>
      </w:pPr>
      <w:r w:rsidRPr="005D1F46">
        <w:rPr>
          <w:rFonts w:asciiTheme="minorHAnsi" w:hAnsiTheme="minorHAnsi" w:cstheme="minorHAnsi"/>
          <w:bCs/>
        </w:rPr>
        <w:br w:type="page"/>
      </w:r>
      <w:r w:rsidRPr="005D1F46">
        <w:rPr>
          <w:rFonts w:asciiTheme="minorHAnsi" w:hAnsiTheme="minorHAnsi" w:cstheme="minorHAnsi"/>
          <w:b/>
          <w:bCs/>
          <w:u w:val="single"/>
          <w:lang w:bidi="kok-IN"/>
        </w:rPr>
        <w:lastRenderedPageBreak/>
        <w:t>INFORMED CONSENT FORM</w:t>
      </w:r>
    </w:p>
    <w:p w:rsidR="00FC3D09" w:rsidRPr="005D1F46" w:rsidRDefault="00FC3D09" w:rsidP="00FC3D09">
      <w:pPr>
        <w:shd w:val="clear" w:color="auto" w:fill="FFFFFF"/>
        <w:autoSpaceDE w:val="0"/>
        <w:autoSpaceDN w:val="0"/>
        <w:adjustRightInd w:val="0"/>
        <w:spacing w:line="480" w:lineRule="auto"/>
        <w:ind w:left="1440" w:firstLine="720"/>
        <w:jc w:val="both"/>
        <w:rPr>
          <w:rFonts w:asciiTheme="minorHAnsi" w:hAnsiTheme="minorHAnsi" w:cstheme="minorHAnsi"/>
          <w:u w:val="single"/>
          <w:lang w:bidi="kok-IN"/>
        </w:rPr>
      </w:pPr>
    </w:p>
    <w:p w:rsidR="00FC3D09" w:rsidRPr="005D1F46" w:rsidRDefault="00FC3D09" w:rsidP="00FC3D09">
      <w:pPr>
        <w:shd w:val="clear" w:color="auto" w:fill="FFFFFF"/>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 xml:space="preserve">I, Mr/Mrs/Miss ……………………………………………., hereby giving informed consent willingly to participate in the study to be done by Dr. Reaz Mahmud. I agree to participate in the study voluntarily without any prejudice. I am fully convinced that during study I will not suffer from any serious physical or psychological problems. I am also informed that this study was carried out in the developed countries safely and my participation will bring fruitful result that will be beneficial for most patients in our country. I have right to withdraw myself from this study at any time. I shall not receive any financial benefit. I have understood that my personal information, medical records &amp; laboratory tests will be kept strictly confidential &amp; will be used for research purpose only. </w:t>
      </w:r>
    </w:p>
    <w:p w:rsidR="00FC3D09" w:rsidRPr="005D1F46" w:rsidRDefault="00FC3D09" w:rsidP="00FC3D09">
      <w:pPr>
        <w:shd w:val="clear" w:color="auto" w:fill="FFFFFF"/>
        <w:autoSpaceDE w:val="0"/>
        <w:autoSpaceDN w:val="0"/>
        <w:adjustRightInd w:val="0"/>
        <w:spacing w:after="0" w:line="480" w:lineRule="auto"/>
        <w:jc w:val="both"/>
        <w:rPr>
          <w:rFonts w:asciiTheme="minorHAnsi" w:hAnsiTheme="minorHAnsi" w:cstheme="minorHAnsi"/>
          <w:lang w:bidi="kok-IN"/>
        </w:rPr>
      </w:pPr>
    </w:p>
    <w:p w:rsidR="00FC3D09" w:rsidRPr="005D1F46" w:rsidRDefault="00FC3D09" w:rsidP="00FC3D09">
      <w:pPr>
        <w:shd w:val="clear" w:color="auto" w:fill="FFFFFF"/>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Signature/Thumb impression of participant/Guardian:………………………….</w:t>
      </w:r>
    </w:p>
    <w:p w:rsidR="00FC3D09" w:rsidRPr="005D1F46" w:rsidRDefault="00FC3D09" w:rsidP="00FC3D09">
      <w:pPr>
        <w:shd w:val="clear" w:color="auto" w:fill="FFFFFF"/>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Date:  ………………………………</w:t>
      </w: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Name:  …………………………………………………</w:t>
      </w: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Address:  ………………………………………………</w:t>
      </w: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 xml:space="preserve"> ………………………………………………………….</w:t>
      </w: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 xml:space="preserve"> ………………………………………………………….</w:t>
      </w: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Signature of witness                                         Signature of Researcher</w:t>
      </w:r>
    </w:p>
    <w:p w:rsidR="00FC3D09" w:rsidRPr="005D1F46" w:rsidRDefault="00FC3D09" w:rsidP="00FC3D09">
      <w:pPr>
        <w:shd w:val="clear" w:color="auto" w:fill="FFFFFF"/>
        <w:tabs>
          <w:tab w:val="left" w:pos="3396"/>
        </w:tabs>
        <w:autoSpaceDE w:val="0"/>
        <w:autoSpaceDN w:val="0"/>
        <w:adjustRightInd w:val="0"/>
        <w:spacing w:after="0" w:line="480" w:lineRule="auto"/>
        <w:jc w:val="both"/>
        <w:rPr>
          <w:rFonts w:asciiTheme="minorHAnsi" w:hAnsiTheme="minorHAnsi" w:cstheme="minorHAnsi"/>
          <w:lang w:bidi="kok-IN"/>
        </w:rPr>
      </w:pPr>
      <w:r w:rsidRPr="005D1F46">
        <w:rPr>
          <w:rFonts w:asciiTheme="minorHAnsi" w:hAnsiTheme="minorHAnsi" w:cstheme="minorHAnsi"/>
          <w:lang w:bidi="kok-IN"/>
        </w:rPr>
        <w:t xml:space="preserve">Date:                                                                 Date: </w:t>
      </w:r>
    </w:p>
    <w:p w:rsidR="003A308F" w:rsidRPr="005D1F46" w:rsidRDefault="00FC3D09" w:rsidP="003A308F">
      <w:pPr>
        <w:autoSpaceDE w:val="0"/>
        <w:autoSpaceDN w:val="0"/>
        <w:adjustRightInd w:val="0"/>
        <w:rPr>
          <w:rFonts w:asciiTheme="minorHAnsi" w:hAnsiTheme="minorHAnsi" w:cstheme="minorHAnsi"/>
        </w:rPr>
      </w:pPr>
      <w:r w:rsidRPr="005D1F46">
        <w:rPr>
          <w:rFonts w:asciiTheme="minorHAnsi" w:hAnsiTheme="minorHAnsi" w:cstheme="minorHAnsi"/>
          <w:lang w:bidi="kok-IN"/>
        </w:rPr>
        <w:t>Name of witness:</w:t>
      </w:r>
      <w:r w:rsidRPr="005D1F46">
        <w:rPr>
          <w:rFonts w:asciiTheme="minorHAnsi" w:hAnsiTheme="minorHAnsi" w:cstheme="minorHAnsi"/>
        </w:rPr>
        <w:t xml:space="preserve">          </w:t>
      </w:r>
    </w:p>
    <w:p w:rsidR="003A308F" w:rsidRDefault="003A308F" w:rsidP="003A308F">
      <w:pPr>
        <w:autoSpaceDE w:val="0"/>
        <w:autoSpaceDN w:val="0"/>
        <w:adjustRightInd w:val="0"/>
        <w:rPr>
          <w:rFonts w:asciiTheme="minorHAnsi" w:hAnsiTheme="minorHAnsi" w:cstheme="minorHAnsi"/>
        </w:rPr>
      </w:pPr>
    </w:p>
    <w:p w:rsidR="008437BC" w:rsidRDefault="008437BC" w:rsidP="003A308F">
      <w:pPr>
        <w:autoSpaceDE w:val="0"/>
        <w:autoSpaceDN w:val="0"/>
        <w:adjustRightInd w:val="0"/>
        <w:rPr>
          <w:rFonts w:asciiTheme="minorHAnsi" w:hAnsiTheme="minorHAnsi" w:cstheme="minorHAnsi"/>
        </w:rPr>
      </w:pPr>
    </w:p>
    <w:p w:rsidR="00DD697C" w:rsidRDefault="00DD697C" w:rsidP="006A1EA3">
      <w:pPr>
        <w:spacing w:line="240" w:lineRule="auto"/>
        <w:rPr>
          <w:rFonts w:asciiTheme="minorHAnsi" w:hAnsiTheme="minorHAnsi" w:cstheme="minorHAnsi"/>
          <w:b/>
        </w:rPr>
      </w:pPr>
    </w:p>
    <w:p w:rsidR="00DD697C" w:rsidRDefault="00DD697C">
      <w:pPr>
        <w:spacing w:line="240" w:lineRule="auto"/>
        <w:jc w:val="center"/>
        <w:rPr>
          <w:rFonts w:asciiTheme="minorHAnsi" w:hAnsiTheme="minorHAnsi" w:cstheme="minorHAnsi"/>
          <w:b/>
        </w:rPr>
      </w:pPr>
    </w:p>
    <w:p w:rsidR="00DD697C" w:rsidRDefault="00DD697C">
      <w:pPr>
        <w:spacing w:line="240" w:lineRule="auto"/>
        <w:jc w:val="center"/>
        <w:rPr>
          <w:rFonts w:asciiTheme="minorHAnsi" w:hAnsiTheme="minorHAnsi" w:cstheme="minorHAnsi"/>
          <w:b/>
        </w:rPr>
      </w:pPr>
    </w:p>
    <w:p w:rsidR="00CB019A" w:rsidRPr="005D1F46" w:rsidRDefault="000A17C2" w:rsidP="006A1EA3">
      <w:pPr>
        <w:spacing w:line="240" w:lineRule="auto"/>
        <w:ind w:left="3600" w:firstLine="720"/>
        <w:rPr>
          <w:rFonts w:asciiTheme="minorHAnsi" w:hAnsiTheme="minorHAnsi" w:cstheme="minorHAnsi"/>
          <w:b/>
        </w:rPr>
      </w:pPr>
      <w:r w:rsidRPr="005D1F46">
        <w:rPr>
          <w:rFonts w:asciiTheme="minorHAnsi" w:hAnsiTheme="minorHAnsi" w:cstheme="minorHAnsi"/>
          <w:b/>
        </w:rPr>
        <w:t>PART-H</w:t>
      </w:r>
    </w:p>
    <w:p w:rsidR="00CB019A" w:rsidRPr="005D1F46" w:rsidRDefault="000A17C2">
      <w:pPr>
        <w:spacing w:line="240" w:lineRule="auto"/>
        <w:jc w:val="center"/>
        <w:rPr>
          <w:rFonts w:asciiTheme="minorHAnsi" w:hAnsiTheme="minorHAnsi" w:cstheme="minorHAnsi"/>
          <w:b/>
        </w:rPr>
      </w:pPr>
      <w:r w:rsidRPr="005D1F46">
        <w:rPr>
          <w:rFonts w:asciiTheme="minorHAnsi" w:hAnsiTheme="minorHAnsi" w:cstheme="minorHAnsi"/>
          <w:b/>
        </w:rPr>
        <w:t>Informed Consent Form</w:t>
      </w:r>
    </w:p>
    <w:p w:rsidR="008802CB" w:rsidRPr="002E153F" w:rsidRDefault="000A17C2" w:rsidP="002E153F">
      <w:pPr>
        <w:spacing w:line="360" w:lineRule="auto"/>
        <w:rPr>
          <w:rFonts w:ascii="SutonnyMJ" w:hAnsi="SutonnyMJ" w:cs="SutonnyMJ"/>
          <w:b/>
        </w:rPr>
      </w:pPr>
      <w:r w:rsidRPr="004451DE">
        <w:rPr>
          <w:rFonts w:asciiTheme="minorHAnsi" w:hAnsiTheme="minorHAnsi" w:cstheme="minorHAnsi"/>
        </w:rPr>
        <w:t xml:space="preserve">Project Title: </w:t>
      </w:r>
      <w:r w:rsidR="002E153F" w:rsidRPr="006F4A29">
        <w:rPr>
          <w:rFonts w:ascii="Times New Roman" w:hAnsi="Times New Roman" w:cs="Times New Roman"/>
          <w:b/>
          <w:sz w:val="24"/>
          <w:szCs w:val="24"/>
        </w:rPr>
        <w:t>Post COVID syndrome among symptomatic COVID-19 patients</w:t>
      </w:r>
    </w:p>
    <w:p w:rsidR="00CB019A" w:rsidRPr="008802CB" w:rsidRDefault="00D13200" w:rsidP="008802CB">
      <w:pPr>
        <w:pStyle w:val="Heading1"/>
        <w:shd w:val="clear" w:color="auto" w:fill="FFFFFF"/>
        <w:spacing w:before="0"/>
        <w:ind w:left="360"/>
        <w:textAlignment w:val="baseline"/>
        <w:rPr>
          <w:rFonts w:ascii="SutonnyMJ" w:hAnsi="SutonnyMJ" w:cstheme="minorHAnsi"/>
          <w:b w:val="0"/>
          <w:color w:val="auto"/>
        </w:rPr>
      </w:pPr>
      <w:r>
        <w:rPr>
          <w:rFonts w:ascii="SutonnyMJ" w:hAnsi="SutonnyMJ" w:cstheme="minorHAnsi"/>
          <w:b w:val="0"/>
        </w:rPr>
        <w:tab/>
      </w:r>
      <w:r>
        <w:rPr>
          <w:rFonts w:ascii="SutonnyMJ" w:hAnsi="SutonnyMJ" w:cstheme="minorHAnsi"/>
          <w:b w:val="0"/>
        </w:rPr>
        <w:tab/>
      </w:r>
      <w:r>
        <w:rPr>
          <w:rFonts w:ascii="SutonnyMJ" w:hAnsi="SutonnyMJ" w:cstheme="minorHAnsi"/>
          <w:b w:val="0"/>
        </w:rPr>
        <w:tab/>
      </w:r>
      <w:r>
        <w:rPr>
          <w:rFonts w:ascii="SutonnyMJ" w:hAnsi="SutonnyMJ" w:cstheme="minorHAnsi"/>
          <w:b w:val="0"/>
        </w:rPr>
        <w:tab/>
      </w:r>
      <w:r>
        <w:rPr>
          <w:rFonts w:ascii="SutonnyMJ" w:hAnsi="SutonnyMJ" w:cstheme="minorHAnsi"/>
          <w:b w:val="0"/>
        </w:rPr>
        <w:tab/>
      </w:r>
      <w:r>
        <w:rPr>
          <w:rFonts w:ascii="SutonnyMJ" w:hAnsi="SutonnyMJ" w:cstheme="minorHAnsi"/>
          <w:b w:val="0"/>
        </w:rPr>
        <w:tab/>
      </w:r>
      <w:r w:rsidR="000A17C2" w:rsidRPr="008802CB">
        <w:rPr>
          <w:rFonts w:ascii="SutonnyMJ" w:hAnsi="SutonnyMJ" w:cstheme="minorHAnsi"/>
          <w:b w:val="0"/>
          <w:color w:val="auto"/>
        </w:rPr>
        <w:t xml:space="preserve">AeMwZµ‡g </w:t>
      </w:r>
      <w:r w:rsidR="000A17C2" w:rsidRPr="008802CB">
        <w:rPr>
          <w:rFonts w:ascii="SutonnyMJ" w:hAnsi="SutonnyMJ" w:cstheme="minorHAnsi"/>
          <w:b w:val="0"/>
          <w:color w:val="auto"/>
          <w:u w:val="single"/>
        </w:rPr>
        <w:t>m¤§wZcÎ</w:t>
      </w:r>
      <w:r w:rsidR="000A17C2" w:rsidRPr="008802CB">
        <w:rPr>
          <w:rFonts w:ascii="SutonnyMJ" w:hAnsi="SutonnyMJ" w:cstheme="minorHAnsi"/>
          <w:b w:val="0"/>
          <w:color w:val="auto"/>
        </w:rPr>
        <w:t>–</w:t>
      </w:r>
    </w:p>
    <w:p w:rsidR="00CB019A" w:rsidRPr="00D13200" w:rsidRDefault="000A17C2" w:rsidP="008802CB">
      <w:pPr>
        <w:spacing w:after="0" w:line="240" w:lineRule="auto"/>
        <w:rPr>
          <w:rFonts w:ascii="SutonnyMJ" w:hAnsi="SutonnyMJ" w:cstheme="minorHAnsi"/>
          <w:b/>
        </w:rPr>
      </w:pPr>
      <w:r w:rsidRPr="00D13200">
        <w:rPr>
          <w:rFonts w:ascii="SutonnyMJ" w:hAnsi="SutonnyMJ" w:cstheme="minorHAnsi"/>
          <w:b/>
        </w:rPr>
        <w:t>GB m¤§wZc‡Îi D‡Ïk¨ nj Avcbv‡K cÖ‡qvRbxq Z_¨ cÖ`vb Kiv, †h Z_¨¸‡jv Avcbv‡K wm×všÍ wb‡Z mvnvh¨ Ki‡e, Avcwb GB M‡elYvq AskMÖnb Ki‡eb wKbv ?</w:t>
      </w:r>
    </w:p>
    <w:p w:rsidR="00CB019A" w:rsidRPr="00D13200" w:rsidRDefault="000A17C2" w:rsidP="008802CB">
      <w:pPr>
        <w:spacing w:after="0" w:line="240" w:lineRule="auto"/>
        <w:rPr>
          <w:rFonts w:ascii="SutonnyMJ" w:hAnsi="SutonnyMJ" w:cstheme="minorHAnsi"/>
          <w:b/>
        </w:rPr>
      </w:pPr>
      <w:r w:rsidRPr="00D13200">
        <w:rPr>
          <w:rFonts w:ascii="SutonnyMJ" w:hAnsi="SutonnyMJ" w:cstheme="minorHAnsi"/>
          <w:b/>
        </w:rPr>
        <w:t>D‡Ïk¨ c×wZ:</w:t>
      </w:r>
    </w:p>
    <w:p w:rsidR="00CB019A" w:rsidRPr="00D13200" w:rsidRDefault="000A17C2" w:rsidP="008802CB">
      <w:pPr>
        <w:spacing w:after="0" w:line="240" w:lineRule="auto"/>
        <w:jc w:val="both"/>
        <w:rPr>
          <w:rFonts w:ascii="SutonnyMJ" w:hAnsi="SutonnyMJ" w:cstheme="minorHAnsi"/>
        </w:rPr>
      </w:pPr>
      <w:r w:rsidRPr="00D13200">
        <w:rPr>
          <w:rFonts w:ascii="SutonnyMJ" w:hAnsi="SutonnyMJ" w:cstheme="minorHAnsi"/>
          <w:b/>
        </w:rPr>
        <w:t>GB M‡elYvwU XvKv‡gwW‡Kj K‡jR nvmcvZvj ‡KvwfW-19 BDwbU Gi ZË¡v</w:t>
      </w:r>
      <w:r w:rsidR="005A159F">
        <w:rPr>
          <w:rFonts w:ascii="SutonnyMJ" w:hAnsi="SutonnyMJ" w:cstheme="minorHAnsi"/>
          <w:b/>
        </w:rPr>
        <w:t>eav‡b cwiPvjZ n‡e|  †KvweW-19</w:t>
      </w:r>
      <w:r w:rsidR="00E368E3">
        <w:rPr>
          <w:rFonts w:ascii="SutonnyMJ" w:hAnsi="SutonnyMJ" w:cstheme="minorHAnsi"/>
          <w:b/>
        </w:rPr>
        <w:t xml:space="preserve"> G Av</w:t>
      </w:r>
      <w:r w:rsidR="008802CB">
        <w:rPr>
          <w:rFonts w:ascii="SutonnyMJ" w:hAnsi="SutonnyMJ" w:cstheme="minorHAnsi"/>
          <w:b/>
        </w:rPr>
        <w:t xml:space="preserve">µvšÍ †ivMxM‡bi </w:t>
      </w:r>
      <w:r w:rsidRPr="00D13200">
        <w:rPr>
          <w:rFonts w:ascii="SutonnyMJ" w:hAnsi="SutonnyMJ" w:cstheme="minorHAnsi"/>
          <w:b/>
        </w:rPr>
        <w:t xml:space="preserve">Dci cwiPvwjZ n‡e| cÖv_wgK fv‡e </w:t>
      </w:r>
      <w:r w:rsidR="005A159F">
        <w:rPr>
          <w:rFonts w:ascii="SutonnyMJ" w:hAnsi="SutonnyMJ" w:cstheme="minorHAnsi"/>
          <w:b/>
        </w:rPr>
        <w:t>AskMÖnbKvix Mb‡K cÖkœ Kiv</w:t>
      </w:r>
      <w:r w:rsidRPr="00D13200">
        <w:rPr>
          <w:rFonts w:ascii="SutonnyMJ" w:hAnsi="SutonnyMJ" w:cstheme="minorHAnsi"/>
          <w:b/>
        </w:rPr>
        <w:t xml:space="preserve"> n‡e|</w:t>
      </w:r>
      <w:r w:rsidRPr="00D13200">
        <w:rPr>
          <w:rFonts w:ascii="SutonnyMJ" w:hAnsi="SutonnyMJ" w:cstheme="minorHAnsi"/>
        </w:rPr>
        <w:t xml:space="preserve">| </w:t>
      </w:r>
      <w:r w:rsidR="002E153F">
        <w:rPr>
          <w:rFonts w:ascii="SutonnyMJ" w:hAnsi="SutonnyMJ" w:cstheme="minorHAnsi"/>
          <w:b/>
        </w:rPr>
        <w:t xml:space="preserve">†KvweW-19 G AvµvšÍ †ivMxMb my¯’ nevi ci wK wK </w:t>
      </w:r>
      <w:r w:rsidR="004274D1">
        <w:rPr>
          <w:rFonts w:ascii="SutonnyMJ" w:hAnsi="SutonnyMJ" w:cstheme="minorHAnsi"/>
          <w:b/>
        </w:rPr>
        <w:t xml:space="preserve">Dcm‡©M AvµvšÍ nb M‡elKMi </w:t>
      </w:r>
      <w:r w:rsidR="00DE12F3">
        <w:rPr>
          <w:rFonts w:ascii="SutonnyMJ" w:hAnsi="SutonnyMJ" w:cstheme="minorHAnsi"/>
          <w:b/>
        </w:rPr>
        <w:t>vbY„q K</w:t>
      </w:r>
      <w:r w:rsidRPr="00D13200">
        <w:rPr>
          <w:rFonts w:ascii="SutonnyMJ" w:hAnsi="SutonnyMJ" w:cstheme="minorHAnsi"/>
        </w:rPr>
        <w:t>i‡eb| M‡elYvjä Z_¨ †`‡ki wecyj m</w:t>
      </w:r>
      <w:r w:rsidR="004274D1">
        <w:rPr>
          <w:rFonts w:ascii="SutonnyMJ" w:hAnsi="SutonnyMJ" w:cstheme="minorHAnsi"/>
        </w:rPr>
        <w:t>sL¨K‡KvwfW-19 cieZ©x DcmM©</w:t>
      </w:r>
      <w:r w:rsidRPr="00D13200">
        <w:rPr>
          <w:rFonts w:ascii="SutonnyMJ" w:hAnsi="SutonnyMJ" w:cstheme="minorHAnsi"/>
        </w:rPr>
        <w:t xml:space="preserve"> </w:t>
      </w:r>
      <w:r w:rsidR="004274D1">
        <w:rPr>
          <w:rFonts w:ascii="SutonnyMJ" w:hAnsi="SutonnyMJ" w:cstheme="minorHAnsi"/>
        </w:rPr>
        <w:t xml:space="preserve">&amp;I Zvi </w:t>
      </w:r>
      <w:r w:rsidR="00DE12F3">
        <w:rPr>
          <w:rFonts w:ascii="SutonnyMJ" w:hAnsi="SutonnyMJ" w:cstheme="minorHAnsi"/>
          <w:b/>
        </w:rPr>
        <w:t>SzwK vbY„</w:t>
      </w:r>
      <w:r w:rsidR="004274D1">
        <w:rPr>
          <w:rFonts w:ascii="SutonnyMJ" w:hAnsi="SutonnyMJ" w:cstheme="minorHAnsi"/>
          <w:b/>
        </w:rPr>
        <w:t xml:space="preserve">‡q </w:t>
      </w:r>
      <w:r w:rsidRPr="00D13200">
        <w:rPr>
          <w:rFonts w:ascii="SutonnyMJ" w:hAnsi="SutonnyMJ" w:cstheme="minorHAnsi"/>
        </w:rPr>
        <w:t>Kv‡R jvM‡e|</w:t>
      </w:r>
    </w:p>
    <w:p w:rsidR="00CB019A" w:rsidRPr="00D13200" w:rsidRDefault="000A17C2" w:rsidP="008802CB">
      <w:pPr>
        <w:spacing w:after="0" w:line="240" w:lineRule="auto"/>
        <w:jc w:val="both"/>
        <w:rPr>
          <w:rFonts w:ascii="SutonnyMJ" w:hAnsi="SutonnyMJ" w:cstheme="minorHAnsi"/>
          <w:b/>
        </w:rPr>
      </w:pPr>
      <w:r w:rsidRPr="00D13200">
        <w:rPr>
          <w:rFonts w:ascii="SutonnyMJ" w:hAnsi="SutonnyMJ" w:cstheme="minorHAnsi"/>
          <w:b/>
        </w:rPr>
        <w:t>M‡elYvi SuywK:</w:t>
      </w:r>
    </w:p>
    <w:p w:rsidR="00CB019A" w:rsidRPr="00D13200" w:rsidRDefault="000A17C2" w:rsidP="008802CB">
      <w:pPr>
        <w:spacing w:after="0" w:line="240" w:lineRule="auto"/>
        <w:jc w:val="both"/>
        <w:rPr>
          <w:rFonts w:ascii="SutonnyMJ" w:hAnsi="SutonnyMJ" w:cstheme="minorHAnsi"/>
        </w:rPr>
      </w:pPr>
      <w:r w:rsidRPr="00D13200">
        <w:rPr>
          <w:rFonts w:ascii="SutonnyMJ" w:hAnsi="SutonnyMJ" w:cstheme="minorHAnsi"/>
        </w:rPr>
        <w:t xml:space="preserve">GB M‡elYvq AskMÖnYKvix‡`i </w:t>
      </w:r>
      <w:r w:rsidR="00DE12F3">
        <w:rPr>
          <w:rFonts w:ascii="SutonnyMJ" w:hAnsi="SutonnyMJ" w:cstheme="minorHAnsi"/>
        </w:rPr>
        <w:t xml:space="preserve">‡Kvb </w:t>
      </w:r>
      <w:r w:rsidR="00DE12F3">
        <w:rPr>
          <w:rFonts w:ascii="SutonnyMJ" w:hAnsi="SutonnyMJ" w:cstheme="minorHAnsi"/>
          <w:b/>
        </w:rPr>
        <w:t>SzwK bvB|</w:t>
      </w:r>
    </w:p>
    <w:p w:rsidR="00CB019A" w:rsidRPr="00D13200" w:rsidRDefault="000A17C2" w:rsidP="008802CB">
      <w:pPr>
        <w:spacing w:after="0" w:line="240" w:lineRule="auto"/>
        <w:jc w:val="both"/>
        <w:rPr>
          <w:rFonts w:ascii="SutonnyMJ" w:hAnsi="SutonnyMJ" w:cstheme="minorHAnsi"/>
          <w:b/>
        </w:rPr>
      </w:pPr>
      <w:r w:rsidRPr="00D13200">
        <w:rPr>
          <w:rFonts w:ascii="SutonnyMJ" w:hAnsi="SutonnyMJ" w:cstheme="minorHAnsi"/>
          <w:b/>
        </w:rPr>
        <w:t>M‡elbvq AskMÖn‡Yi myweavw`:</w:t>
      </w:r>
    </w:p>
    <w:p w:rsidR="00CB019A" w:rsidRPr="00D13200" w:rsidRDefault="000A17C2" w:rsidP="008802CB">
      <w:pPr>
        <w:spacing w:after="0" w:line="240" w:lineRule="auto"/>
        <w:jc w:val="both"/>
        <w:rPr>
          <w:rFonts w:ascii="SutonnyMJ" w:hAnsi="SutonnyMJ" w:cstheme="minorHAnsi"/>
        </w:rPr>
      </w:pPr>
      <w:r w:rsidRPr="00D13200">
        <w:rPr>
          <w:rFonts w:ascii="SutonnyMJ" w:hAnsi="SutonnyMJ" w:cstheme="minorHAnsi"/>
        </w:rPr>
        <w:t>GB M‡elYvq AskMÖnY Ki‡j Avcwb e¨w³MZfv‡e jvfevb n‡Z cv‡ib| Gi gva¨‡g fwel¨‡Z</w:t>
      </w:r>
      <w:r w:rsidR="00F1310D" w:rsidRPr="00D13200">
        <w:rPr>
          <w:rFonts w:ascii="SutonnyMJ" w:hAnsi="SutonnyMJ" w:cstheme="minorHAnsi"/>
        </w:rPr>
        <w:t xml:space="preserve"> </w:t>
      </w:r>
      <w:r w:rsidR="00F1310D" w:rsidRPr="00D13200">
        <w:rPr>
          <w:rFonts w:ascii="SutonnyMJ" w:hAnsi="SutonnyMJ" w:cstheme="minorHAnsi"/>
          <w:b/>
        </w:rPr>
        <w:t xml:space="preserve">†KvweW-19 G  AvµvšÍ </w:t>
      </w:r>
      <w:r w:rsidR="00DE12F3">
        <w:rPr>
          <w:rFonts w:ascii="SutonnyMJ" w:hAnsi="SutonnyMJ" w:cstheme="minorHAnsi"/>
          <w:b/>
        </w:rPr>
        <w:t xml:space="preserve">nevi SzwK m¤ú‡K© </w:t>
      </w:r>
      <w:r w:rsidRPr="00D13200">
        <w:rPr>
          <w:rFonts w:ascii="SutonnyMJ" w:hAnsi="SutonnyMJ" w:cstheme="minorHAnsi"/>
        </w:rPr>
        <w:t xml:space="preserve">civgk© †`qv m¤¢e n‡e| GB M‡elbv evsjv‡`‡ki wPwKrmK‡`i </w:t>
      </w:r>
      <w:r w:rsidR="00E17918" w:rsidRPr="00D13200">
        <w:rPr>
          <w:rFonts w:ascii="SutonnyMJ" w:hAnsi="SutonnyMJ" w:cstheme="minorHAnsi"/>
          <w:b/>
        </w:rPr>
        <w:t xml:space="preserve">†KvweW-19 </w:t>
      </w:r>
      <w:r w:rsidRPr="00D13200">
        <w:rPr>
          <w:rFonts w:ascii="SutonnyMJ" w:hAnsi="SutonnyMJ" w:cstheme="minorHAnsi"/>
        </w:rPr>
        <w:t>m¤ú‡K© Av‡iv Rvb‡Z mnvqZv Ki‡e|</w:t>
      </w:r>
    </w:p>
    <w:p w:rsidR="00CB019A" w:rsidRPr="00D13200" w:rsidRDefault="000A17C2">
      <w:pPr>
        <w:spacing w:line="240" w:lineRule="auto"/>
        <w:jc w:val="both"/>
        <w:rPr>
          <w:rFonts w:ascii="SutonnyMJ" w:hAnsi="SutonnyMJ" w:cstheme="minorHAnsi"/>
          <w:b/>
        </w:rPr>
      </w:pPr>
      <w:r w:rsidRPr="00D13200">
        <w:rPr>
          <w:rFonts w:ascii="SutonnyMJ" w:hAnsi="SutonnyMJ" w:cstheme="minorHAnsi"/>
          <w:b/>
        </w:rPr>
        <w:t>weKí:</w:t>
      </w:r>
    </w:p>
    <w:p w:rsidR="00CB019A" w:rsidRPr="008802CB" w:rsidRDefault="000A17C2">
      <w:pPr>
        <w:spacing w:line="240" w:lineRule="auto"/>
        <w:jc w:val="both"/>
        <w:rPr>
          <w:rFonts w:ascii="SutonnyMJ" w:hAnsi="SutonnyMJ" w:cstheme="minorHAnsi"/>
        </w:rPr>
      </w:pPr>
      <w:r w:rsidRPr="00D13200">
        <w:rPr>
          <w:rFonts w:ascii="SutonnyMJ" w:hAnsi="SutonnyMJ" w:cstheme="minorHAnsi"/>
        </w:rPr>
        <w:t>G M‡elYvq AskMÖnY Kiv wKsev bv Kivi e¨vcv‡i ev AskMÖnY Kivi ci †h †Kvb mgq Avcwb wb‡R‡K M‡elYv †_‡K mwi‡q wb‡Z cvi‡eb|</w:t>
      </w:r>
    </w:p>
    <w:p w:rsidR="00CB019A" w:rsidRPr="00D13200" w:rsidRDefault="000A17C2">
      <w:pPr>
        <w:spacing w:line="240" w:lineRule="auto"/>
        <w:jc w:val="both"/>
        <w:rPr>
          <w:rFonts w:ascii="SutonnyMJ" w:hAnsi="SutonnyMJ" w:cstheme="minorHAnsi"/>
          <w:b/>
        </w:rPr>
      </w:pPr>
      <w:r w:rsidRPr="00D13200">
        <w:rPr>
          <w:rFonts w:ascii="SutonnyMJ" w:hAnsi="SutonnyMJ" w:cstheme="minorHAnsi"/>
          <w:b/>
        </w:rPr>
        <w:t>LiP:</w:t>
      </w:r>
    </w:p>
    <w:p w:rsidR="00E17918" w:rsidRPr="008802CB" w:rsidRDefault="000A17C2">
      <w:pPr>
        <w:spacing w:line="240" w:lineRule="auto"/>
        <w:jc w:val="both"/>
        <w:rPr>
          <w:rFonts w:ascii="SutonnyMJ" w:hAnsi="SutonnyMJ" w:cstheme="minorHAnsi"/>
        </w:rPr>
      </w:pPr>
      <w:r w:rsidRPr="00D13200">
        <w:rPr>
          <w:rFonts w:ascii="SutonnyMJ" w:hAnsi="SutonnyMJ" w:cstheme="minorHAnsi"/>
        </w:rPr>
        <w:t>GB M‡elYvq AskMÖn‡Yi Rb¨ wba©wiZ wPwKrmv e¨q e¨wZZ Avcbvi AwZwi³ LiP bvB ev Avcbv‡K †Kvb UvKv cqmv †`qv n‡e bv|</w:t>
      </w:r>
    </w:p>
    <w:p w:rsidR="00CB019A" w:rsidRPr="00D13200" w:rsidRDefault="000A17C2">
      <w:pPr>
        <w:spacing w:line="240" w:lineRule="auto"/>
        <w:jc w:val="both"/>
        <w:rPr>
          <w:rFonts w:ascii="SutonnyMJ" w:hAnsi="SutonnyMJ" w:cstheme="minorHAnsi"/>
          <w:b/>
        </w:rPr>
      </w:pPr>
      <w:r w:rsidRPr="00D13200">
        <w:rPr>
          <w:rFonts w:ascii="SutonnyMJ" w:hAnsi="SutonnyMJ" w:cstheme="minorHAnsi"/>
          <w:b/>
        </w:rPr>
        <w:t>‡MvcbxqZv:</w:t>
      </w:r>
    </w:p>
    <w:p w:rsidR="00CB019A" w:rsidRPr="00D13200" w:rsidRDefault="000A17C2">
      <w:pPr>
        <w:spacing w:line="240" w:lineRule="auto"/>
        <w:jc w:val="both"/>
        <w:rPr>
          <w:rFonts w:ascii="SutonnyMJ" w:hAnsi="SutonnyMJ" w:cstheme="minorHAnsi"/>
        </w:rPr>
      </w:pPr>
      <w:r w:rsidRPr="00D13200">
        <w:rPr>
          <w:rFonts w:ascii="SutonnyMJ" w:hAnsi="SutonnyMJ" w:cstheme="minorHAnsi"/>
        </w:rPr>
        <w:t>M‡elYvPjvKvjxb I cieZx©‡Z mKj Z_¨ K‡Vvifv‡e †Mvcb ivLv n‡e| cieZx©‡Z d‡jvAvc I Abymib cÖwµqvi Rb¨ Avcbv‡K GKwU AvBwW b¤^i †`Iqv n‡e| Avcbvi AvBwW b¤^i m¤^wjZ me ai‡bi KvMRc‡Î Avcbvi bvg I wVKvbv ewm‡q dvBwjs †Kwe‡b‡U Zvjve× _vK‡e|</w:t>
      </w:r>
    </w:p>
    <w:p w:rsidR="00CB019A" w:rsidRPr="00D13200" w:rsidRDefault="000A17C2">
      <w:pPr>
        <w:spacing w:line="240" w:lineRule="auto"/>
        <w:jc w:val="both"/>
        <w:rPr>
          <w:rFonts w:ascii="SutonnyMJ" w:hAnsi="SutonnyMJ" w:cstheme="minorHAnsi"/>
          <w:b/>
        </w:rPr>
      </w:pPr>
      <w:r w:rsidRPr="00D13200">
        <w:rPr>
          <w:rFonts w:ascii="SutonnyMJ" w:hAnsi="SutonnyMJ" w:cstheme="minorHAnsi"/>
          <w:b/>
        </w:rPr>
        <w:t>‡¯^”Qvg~jK AskMÖnY:</w:t>
      </w:r>
    </w:p>
    <w:p w:rsidR="008802CB" w:rsidRDefault="000A17C2">
      <w:pPr>
        <w:spacing w:line="240" w:lineRule="auto"/>
        <w:jc w:val="both"/>
        <w:rPr>
          <w:rFonts w:ascii="SutonnyMJ" w:hAnsi="SutonnyMJ" w:cstheme="minorHAnsi"/>
        </w:rPr>
      </w:pPr>
      <w:r w:rsidRPr="00D13200">
        <w:rPr>
          <w:rFonts w:ascii="SutonnyMJ" w:hAnsi="SutonnyMJ" w:cstheme="minorHAnsi"/>
        </w:rPr>
        <w:t>GB M‡elYvq Avcbvi AskMÖnY m¤ú~Y© †¯^”Qvg~jK| Avcwb M‡elYvq AskMÖn‡Y A¯^xK…wZ Rvbv‡Z cv‡ib A_ev M‡elYvPjvKvjxb †h †Kvb mg‡q M‡elYv †_‡K wb‡R‡K cÖZ¨vnvi K‡i wb‡Z cv‡ib| Zv‡Z Avcbvi wPwKrmvi †Kvb ZviZg¨ n‡e bv| GB d‡g© ¯^v¶i Ki‡j Avcbvi AvBbMZ †Kvb AwaKvi Le© n‡e bv|</w:t>
      </w:r>
    </w:p>
    <w:p w:rsidR="00CB019A" w:rsidRPr="008802CB" w:rsidRDefault="000A17C2">
      <w:pPr>
        <w:spacing w:line="240" w:lineRule="auto"/>
        <w:jc w:val="both"/>
        <w:rPr>
          <w:rFonts w:ascii="SutonnyMJ" w:hAnsi="SutonnyMJ" w:cstheme="minorHAnsi"/>
        </w:rPr>
      </w:pPr>
      <w:r w:rsidRPr="00D13200">
        <w:rPr>
          <w:rFonts w:ascii="SutonnyMJ" w:hAnsi="SutonnyMJ" w:cstheme="minorHAnsi"/>
          <w:b/>
        </w:rPr>
        <w:t>cÖkœvejx:</w:t>
      </w:r>
    </w:p>
    <w:p w:rsidR="00CB019A" w:rsidRPr="00D13200" w:rsidRDefault="000A17C2">
      <w:pPr>
        <w:spacing w:line="240" w:lineRule="auto"/>
        <w:jc w:val="both"/>
        <w:rPr>
          <w:rFonts w:ascii="SutonnyMJ" w:hAnsi="SutonnyMJ" w:cstheme="minorHAnsi"/>
        </w:rPr>
      </w:pPr>
      <w:r w:rsidRPr="00D13200">
        <w:rPr>
          <w:rFonts w:ascii="SutonnyMJ" w:hAnsi="SutonnyMJ" w:cstheme="minorHAnsi"/>
        </w:rPr>
        <w:t>hw` Avcbvi †Kvb cÖkœ _v‡K Z‡e `qv K‡i wRÁvmv Ki‡eb| Avgiv Gi DËi cÖ`vb Kivi h_vh_ †Póv Kie| hw` fwel¨‡Z Avcbvi AwZwi³ †Kvb cÖkœ _v‡K Zvn‡j M‡elYviZ wPwKrm‡Ki mv‡_ †hvMv‡hvM Ki‡Z cv‡ib|</w:t>
      </w:r>
    </w:p>
    <w:p w:rsidR="00CB019A" w:rsidRPr="00D13200" w:rsidRDefault="000A17C2">
      <w:pPr>
        <w:spacing w:line="240" w:lineRule="auto"/>
        <w:jc w:val="both"/>
        <w:rPr>
          <w:rFonts w:ascii="SutonnyMJ" w:hAnsi="SutonnyMJ" w:cstheme="minorHAnsi"/>
          <w:b/>
        </w:rPr>
      </w:pPr>
      <w:r w:rsidRPr="00DE12F3">
        <w:rPr>
          <w:rFonts w:asciiTheme="minorHAnsi" w:hAnsiTheme="minorHAnsi" w:cstheme="minorHAnsi"/>
          <w:b/>
        </w:rPr>
        <w:t xml:space="preserve">Dr. Reaz Mahmud </w:t>
      </w:r>
      <w:r w:rsidRPr="00DE12F3">
        <w:rPr>
          <w:rFonts w:asciiTheme="minorHAnsi" w:hAnsiTheme="minorHAnsi" w:cstheme="minorHAnsi"/>
          <w:b/>
        </w:rPr>
        <w:tab/>
      </w:r>
      <w:r w:rsidRPr="00DE12F3">
        <w:rPr>
          <w:rFonts w:asciiTheme="minorHAnsi" w:hAnsiTheme="minorHAnsi" w:cstheme="minorHAnsi"/>
          <w:b/>
        </w:rPr>
        <w:tab/>
      </w:r>
      <w:r w:rsidRPr="00DE12F3">
        <w:rPr>
          <w:rFonts w:asciiTheme="minorHAnsi" w:hAnsiTheme="minorHAnsi" w:cstheme="minorHAnsi"/>
          <w:b/>
        </w:rPr>
        <w:tab/>
        <w:t>Mobile</w:t>
      </w:r>
      <w:r w:rsidRPr="00D13200">
        <w:rPr>
          <w:rFonts w:ascii="SutonnyMJ" w:hAnsi="SutonnyMJ" w:cstheme="minorHAnsi"/>
          <w:b/>
        </w:rPr>
        <w:t>: 01912270803</w:t>
      </w:r>
    </w:p>
    <w:p w:rsidR="008545F5" w:rsidRPr="00D13200" w:rsidRDefault="008545F5">
      <w:pPr>
        <w:spacing w:line="240" w:lineRule="auto"/>
        <w:jc w:val="both"/>
        <w:rPr>
          <w:rFonts w:ascii="SutonnyMJ" w:hAnsi="SutonnyMJ" w:cstheme="minorHAnsi"/>
          <w:b/>
        </w:rPr>
      </w:pPr>
    </w:p>
    <w:p w:rsidR="008545F5" w:rsidRPr="00D13200" w:rsidRDefault="008545F5">
      <w:pPr>
        <w:spacing w:line="240" w:lineRule="auto"/>
        <w:jc w:val="both"/>
        <w:rPr>
          <w:rFonts w:ascii="SutonnyMJ" w:hAnsi="SutonnyMJ" w:cstheme="minorHAnsi"/>
          <w:b/>
        </w:rPr>
      </w:pPr>
    </w:p>
    <w:p w:rsidR="00DE12F3" w:rsidRPr="005D1F46" w:rsidRDefault="00DE12F3">
      <w:pPr>
        <w:spacing w:line="240" w:lineRule="auto"/>
        <w:jc w:val="both"/>
        <w:rPr>
          <w:rFonts w:asciiTheme="minorHAnsi" w:hAnsiTheme="minorHAnsi" w:cstheme="minorHAnsi"/>
          <w:b/>
        </w:rPr>
      </w:pPr>
    </w:p>
    <w:p w:rsidR="00CB019A" w:rsidRPr="004451DE" w:rsidRDefault="000A17C2">
      <w:pPr>
        <w:spacing w:line="240" w:lineRule="auto"/>
        <w:jc w:val="both"/>
        <w:rPr>
          <w:rFonts w:ascii="SutonnyMJ" w:hAnsi="SutonnyMJ" w:cstheme="minorHAnsi"/>
          <w:b/>
        </w:rPr>
      </w:pPr>
      <w:r w:rsidRPr="004451DE">
        <w:rPr>
          <w:rFonts w:ascii="SutonnyMJ" w:hAnsi="SutonnyMJ" w:cstheme="minorHAnsi"/>
          <w:b/>
        </w:rPr>
        <w:t>m¤§wZi ¯^xKv‡ivw³:</w:t>
      </w:r>
    </w:p>
    <w:p w:rsidR="00CB019A" w:rsidRPr="004451DE" w:rsidRDefault="000A17C2">
      <w:pPr>
        <w:spacing w:line="240" w:lineRule="auto"/>
        <w:jc w:val="both"/>
        <w:rPr>
          <w:rFonts w:ascii="SutonnyMJ" w:hAnsi="SutonnyMJ" w:cstheme="minorHAnsi"/>
        </w:rPr>
      </w:pPr>
      <w:r w:rsidRPr="004451DE">
        <w:rPr>
          <w:rFonts w:ascii="SutonnyMJ" w:hAnsi="SutonnyMJ" w:cstheme="minorHAnsi"/>
        </w:rPr>
        <w:t>Avwg M‡elbvq wb‡qvwRZ wPwKrmK-Gi mv‡_ (whwb Avgvi kvixwiK cix¶v Ki‡eb) GB M‡elYv wb‡q Av‡jvPbvq mš‘wó cÖKvk KiwQ| Avwg GUv ey‡SwQ †h M‡elYvq AskMÖnb †¯^”Qvg~jK Ges Avwg †h †Kvb mgq †Kvb eva¨evaKZv QvovB M‡elYv †_‡K wb‡R‡K weiZ ivL‡Z cvwi| Avwg Dc‡iv³ kZ©¸‡jv c‡owQ/Avgvi m¤§y‡L cwVZ n‡q‡Q Ges †¯^”Qvq M‡elYvq AskMÖnY Ki‡Z m¤§wZ Ávcb KiwQ|</w:t>
      </w:r>
    </w:p>
    <w:p w:rsidR="00CB019A" w:rsidRPr="004451DE" w:rsidRDefault="00CB019A">
      <w:pPr>
        <w:spacing w:line="240" w:lineRule="auto"/>
        <w:jc w:val="both"/>
        <w:rPr>
          <w:rFonts w:ascii="SutonnyMJ" w:hAnsi="SutonnyMJ" w:cstheme="minorHAnsi"/>
        </w:rPr>
      </w:pPr>
    </w:p>
    <w:p w:rsidR="00CB019A" w:rsidRPr="004451DE" w:rsidRDefault="00CB019A">
      <w:pPr>
        <w:spacing w:line="240" w:lineRule="auto"/>
        <w:jc w:val="both"/>
        <w:rPr>
          <w:rFonts w:ascii="SutonnyMJ" w:hAnsi="SutonnyMJ" w:cstheme="minorHAnsi"/>
        </w:rPr>
      </w:pPr>
    </w:p>
    <w:p w:rsidR="00CB019A" w:rsidRPr="004451DE" w:rsidRDefault="00CB019A">
      <w:pPr>
        <w:spacing w:line="240" w:lineRule="auto"/>
        <w:jc w:val="both"/>
        <w:rPr>
          <w:rFonts w:ascii="SutonnyMJ" w:hAnsi="SutonnyMJ" w:cstheme="minorHAnsi"/>
        </w:rPr>
      </w:pPr>
    </w:p>
    <w:tbl>
      <w:tblPr>
        <w:tblW w:w="0" w:type="auto"/>
        <w:tblLook w:val="01E0" w:firstRow="1" w:lastRow="1" w:firstColumn="1" w:lastColumn="1" w:noHBand="0" w:noVBand="0"/>
      </w:tblPr>
      <w:tblGrid>
        <w:gridCol w:w="2937"/>
        <w:gridCol w:w="3213"/>
        <w:gridCol w:w="2663"/>
      </w:tblGrid>
      <w:tr w:rsidR="00CB019A" w:rsidRPr="004451DE">
        <w:tc>
          <w:tcPr>
            <w:tcW w:w="2937" w:type="dxa"/>
          </w:tcPr>
          <w:p w:rsidR="00CB019A" w:rsidRPr="004451DE" w:rsidRDefault="000A17C2">
            <w:pPr>
              <w:spacing w:line="240" w:lineRule="auto"/>
              <w:rPr>
                <w:rFonts w:ascii="SutonnyMJ" w:hAnsi="SutonnyMJ" w:cstheme="minorHAnsi"/>
              </w:rPr>
            </w:pPr>
            <w:r w:rsidRPr="004451DE">
              <w:rPr>
                <w:rFonts w:ascii="SutonnyMJ" w:hAnsi="SutonnyMJ" w:cstheme="minorHAnsi"/>
              </w:rPr>
              <w:t>¯^v¶vrKvixi MÖnYKvixi ¯^v¶i:</w:t>
            </w:r>
          </w:p>
          <w:p w:rsidR="00CB019A" w:rsidRPr="004451DE" w:rsidRDefault="000A17C2">
            <w:pPr>
              <w:spacing w:line="240" w:lineRule="auto"/>
              <w:rPr>
                <w:rFonts w:ascii="SutonnyMJ" w:hAnsi="SutonnyMJ" w:cstheme="minorHAnsi"/>
              </w:rPr>
            </w:pPr>
            <w:r w:rsidRPr="004451DE">
              <w:rPr>
                <w:rFonts w:ascii="SutonnyMJ" w:hAnsi="SutonnyMJ" w:cstheme="minorHAnsi"/>
              </w:rPr>
              <w:t>ZvwiL:</w:t>
            </w:r>
          </w:p>
        </w:tc>
        <w:tc>
          <w:tcPr>
            <w:tcW w:w="3213" w:type="dxa"/>
          </w:tcPr>
          <w:p w:rsidR="00CB019A" w:rsidRPr="004451DE" w:rsidRDefault="000A17C2">
            <w:pPr>
              <w:spacing w:line="240" w:lineRule="auto"/>
              <w:rPr>
                <w:rFonts w:ascii="SutonnyMJ" w:hAnsi="SutonnyMJ" w:cstheme="minorHAnsi"/>
              </w:rPr>
            </w:pPr>
            <w:r w:rsidRPr="004451DE">
              <w:rPr>
                <w:rFonts w:ascii="SutonnyMJ" w:hAnsi="SutonnyMJ" w:cstheme="minorHAnsi"/>
              </w:rPr>
              <w:t>Ask MÖnYKvixi ¯^v¶i/</w:t>
            </w:r>
          </w:p>
          <w:p w:rsidR="00CB019A" w:rsidRPr="004451DE" w:rsidRDefault="000A17C2">
            <w:pPr>
              <w:spacing w:line="240" w:lineRule="auto"/>
              <w:rPr>
                <w:rFonts w:ascii="SutonnyMJ" w:hAnsi="SutonnyMJ" w:cstheme="minorHAnsi"/>
              </w:rPr>
            </w:pPr>
            <w:r w:rsidRPr="004451DE">
              <w:rPr>
                <w:rFonts w:ascii="SutonnyMJ" w:hAnsi="SutonnyMJ" w:cstheme="minorHAnsi"/>
              </w:rPr>
              <w:t>e„×v½ywji Qvc</w:t>
            </w:r>
          </w:p>
          <w:p w:rsidR="00CB019A" w:rsidRPr="004451DE" w:rsidRDefault="00CB019A">
            <w:pPr>
              <w:spacing w:line="240" w:lineRule="auto"/>
              <w:rPr>
                <w:rFonts w:ascii="SutonnyMJ" w:hAnsi="SutonnyMJ" w:cstheme="minorHAnsi"/>
              </w:rPr>
            </w:pPr>
          </w:p>
        </w:tc>
        <w:tc>
          <w:tcPr>
            <w:tcW w:w="2663" w:type="dxa"/>
          </w:tcPr>
          <w:p w:rsidR="00CB019A" w:rsidRPr="004451DE" w:rsidRDefault="000A17C2">
            <w:pPr>
              <w:spacing w:line="240" w:lineRule="auto"/>
              <w:rPr>
                <w:rFonts w:ascii="SutonnyMJ" w:hAnsi="SutonnyMJ" w:cstheme="minorHAnsi"/>
              </w:rPr>
            </w:pPr>
            <w:r w:rsidRPr="004451DE">
              <w:rPr>
                <w:rFonts w:ascii="SutonnyMJ" w:hAnsi="SutonnyMJ" w:cstheme="minorHAnsi"/>
              </w:rPr>
              <w:t>¯^v¶xi ¯^v¶i</w:t>
            </w:r>
          </w:p>
          <w:p w:rsidR="00CB019A" w:rsidRPr="004451DE" w:rsidRDefault="00CB019A">
            <w:pPr>
              <w:spacing w:line="240" w:lineRule="auto"/>
              <w:rPr>
                <w:rFonts w:ascii="SutonnyMJ" w:hAnsi="SutonnyMJ" w:cstheme="minorHAnsi"/>
              </w:rPr>
            </w:pPr>
          </w:p>
        </w:tc>
      </w:tr>
    </w:tbl>
    <w:p w:rsidR="00CB019A" w:rsidRPr="004451DE" w:rsidRDefault="00CB019A">
      <w:pPr>
        <w:spacing w:line="360" w:lineRule="auto"/>
        <w:jc w:val="both"/>
        <w:rPr>
          <w:rFonts w:ascii="SutonnyMJ" w:hAnsi="SutonnyMJ" w:cstheme="minorHAnsi"/>
        </w:rPr>
      </w:pPr>
    </w:p>
    <w:p w:rsidR="00CB019A" w:rsidRPr="005D1F46" w:rsidRDefault="00CB019A">
      <w:pPr>
        <w:spacing w:line="360" w:lineRule="auto"/>
        <w:rPr>
          <w:rFonts w:asciiTheme="minorHAnsi" w:hAnsiTheme="minorHAnsi" w:cstheme="minorHAnsi"/>
          <w:b/>
        </w:rPr>
      </w:pPr>
    </w:p>
    <w:p w:rsidR="00CB019A" w:rsidRPr="005D1F46" w:rsidRDefault="00CB019A">
      <w:pPr>
        <w:widowControl w:val="0"/>
        <w:rPr>
          <w:rFonts w:asciiTheme="minorHAnsi" w:hAnsiTheme="minorHAnsi" w:cstheme="minorHAnsi"/>
          <w:b/>
        </w:rPr>
      </w:pPr>
    </w:p>
    <w:p w:rsidR="00F62BD8" w:rsidRPr="005D1F46" w:rsidRDefault="00F62BD8">
      <w:pPr>
        <w:widowControl w:val="0"/>
        <w:rPr>
          <w:rFonts w:asciiTheme="minorHAnsi" w:hAnsiTheme="minorHAnsi" w:cstheme="minorHAnsi"/>
          <w:b/>
        </w:rPr>
      </w:pPr>
    </w:p>
    <w:p w:rsidR="00F62BD8" w:rsidRPr="005D1F46" w:rsidRDefault="00F62BD8">
      <w:pPr>
        <w:widowControl w:val="0"/>
        <w:rPr>
          <w:rFonts w:asciiTheme="minorHAnsi" w:hAnsiTheme="minorHAnsi" w:cstheme="minorHAnsi"/>
          <w:b/>
        </w:rPr>
      </w:pPr>
    </w:p>
    <w:p w:rsidR="00F62BD8" w:rsidRPr="005D1F46" w:rsidRDefault="00F62BD8">
      <w:pPr>
        <w:widowControl w:val="0"/>
        <w:rPr>
          <w:rFonts w:asciiTheme="minorHAnsi" w:hAnsiTheme="minorHAnsi" w:cstheme="minorHAnsi"/>
          <w:b/>
        </w:rPr>
      </w:pPr>
    </w:p>
    <w:p w:rsidR="00CB019A" w:rsidRPr="005D1F46" w:rsidRDefault="00CB019A" w:rsidP="00BF2A6E">
      <w:pPr>
        <w:spacing w:line="480" w:lineRule="auto"/>
        <w:rPr>
          <w:rFonts w:asciiTheme="minorHAnsi" w:hAnsiTheme="minorHAnsi" w:cstheme="minorHAnsi"/>
          <w:b/>
        </w:rPr>
      </w:pPr>
    </w:p>
    <w:p w:rsidR="001667AB" w:rsidRPr="005D1F46" w:rsidRDefault="001667AB">
      <w:pPr>
        <w:spacing w:line="480" w:lineRule="auto"/>
        <w:jc w:val="center"/>
        <w:rPr>
          <w:rFonts w:asciiTheme="minorHAnsi" w:hAnsiTheme="minorHAnsi" w:cstheme="minorHAnsi"/>
          <w:b/>
        </w:rPr>
      </w:pPr>
    </w:p>
    <w:p w:rsidR="008545F5" w:rsidRPr="005D1F46" w:rsidRDefault="008545F5" w:rsidP="00A55FD0">
      <w:pPr>
        <w:pStyle w:val="Heading1"/>
        <w:shd w:val="clear" w:color="auto" w:fill="FFFFFF"/>
        <w:spacing w:before="0"/>
        <w:ind w:left="360"/>
        <w:textAlignment w:val="baseline"/>
        <w:rPr>
          <w:rFonts w:asciiTheme="minorHAnsi" w:hAnsiTheme="minorHAnsi" w:cstheme="minorHAnsi"/>
          <w:color w:val="auto"/>
          <w:sz w:val="22"/>
          <w:szCs w:val="22"/>
        </w:rPr>
      </w:pPr>
    </w:p>
    <w:p w:rsidR="008545F5" w:rsidRPr="005D1F46" w:rsidRDefault="008545F5" w:rsidP="00A55FD0">
      <w:pPr>
        <w:pStyle w:val="Heading1"/>
        <w:shd w:val="clear" w:color="auto" w:fill="FFFFFF"/>
        <w:spacing w:before="0"/>
        <w:ind w:left="360"/>
        <w:textAlignment w:val="baseline"/>
        <w:rPr>
          <w:rFonts w:asciiTheme="minorHAnsi" w:hAnsiTheme="minorHAnsi" w:cstheme="minorHAnsi"/>
          <w:color w:val="auto"/>
          <w:sz w:val="22"/>
          <w:szCs w:val="22"/>
        </w:rPr>
      </w:pPr>
    </w:p>
    <w:p w:rsidR="008545F5" w:rsidRPr="005D1F46" w:rsidRDefault="008545F5" w:rsidP="00A55FD0">
      <w:pPr>
        <w:pStyle w:val="Heading1"/>
        <w:shd w:val="clear" w:color="auto" w:fill="FFFFFF"/>
        <w:spacing w:before="0"/>
        <w:ind w:left="360"/>
        <w:textAlignment w:val="baseline"/>
        <w:rPr>
          <w:rFonts w:asciiTheme="minorHAnsi" w:hAnsiTheme="minorHAnsi" w:cstheme="minorHAnsi"/>
          <w:color w:val="auto"/>
          <w:sz w:val="22"/>
          <w:szCs w:val="22"/>
        </w:rPr>
      </w:pPr>
    </w:p>
    <w:p w:rsidR="008545F5" w:rsidRPr="005D1F46" w:rsidRDefault="008545F5" w:rsidP="00A55FD0">
      <w:pPr>
        <w:pStyle w:val="Heading1"/>
        <w:shd w:val="clear" w:color="auto" w:fill="FFFFFF"/>
        <w:spacing w:before="0"/>
        <w:ind w:left="360"/>
        <w:textAlignment w:val="baseline"/>
        <w:rPr>
          <w:rFonts w:asciiTheme="minorHAnsi" w:hAnsiTheme="minorHAnsi" w:cstheme="minorHAnsi"/>
          <w:color w:val="auto"/>
          <w:sz w:val="22"/>
          <w:szCs w:val="22"/>
        </w:rPr>
      </w:pPr>
    </w:p>
    <w:p w:rsidR="004451DE" w:rsidRDefault="004451DE" w:rsidP="002C7EB4">
      <w:pPr>
        <w:rPr>
          <w:rFonts w:asciiTheme="minorHAnsi" w:hAnsiTheme="minorHAnsi" w:cstheme="minorHAnsi"/>
        </w:rPr>
      </w:pPr>
    </w:p>
    <w:p w:rsidR="004451DE" w:rsidRDefault="004451DE" w:rsidP="002C7EB4">
      <w:pPr>
        <w:rPr>
          <w:rFonts w:asciiTheme="minorHAnsi" w:hAnsiTheme="minorHAnsi" w:cstheme="minorHAnsi"/>
        </w:rPr>
      </w:pPr>
    </w:p>
    <w:p w:rsidR="008802CB" w:rsidRDefault="008802CB" w:rsidP="002C7EB4">
      <w:pPr>
        <w:rPr>
          <w:rFonts w:asciiTheme="minorHAnsi" w:hAnsiTheme="minorHAnsi" w:cstheme="minorHAnsi"/>
        </w:rPr>
      </w:pPr>
    </w:p>
    <w:p w:rsidR="008802CB" w:rsidRPr="005D1F46" w:rsidRDefault="008802CB" w:rsidP="002C7EB4">
      <w:pPr>
        <w:rPr>
          <w:rFonts w:asciiTheme="minorHAnsi" w:hAnsiTheme="minorHAnsi" w:cstheme="minorHAnsi"/>
        </w:rPr>
      </w:pPr>
    </w:p>
    <w:p w:rsidR="002C7EB4" w:rsidRPr="005D1F46" w:rsidRDefault="002C7EB4" w:rsidP="00A55FD0">
      <w:pPr>
        <w:pStyle w:val="Heading1"/>
        <w:shd w:val="clear" w:color="auto" w:fill="FFFFFF"/>
        <w:spacing w:before="0"/>
        <w:ind w:left="360"/>
        <w:textAlignment w:val="baseline"/>
        <w:rPr>
          <w:rFonts w:asciiTheme="minorHAnsi" w:hAnsiTheme="minorHAnsi" w:cstheme="minorHAnsi"/>
          <w:color w:val="auto"/>
          <w:sz w:val="22"/>
          <w:szCs w:val="22"/>
        </w:rPr>
      </w:pPr>
    </w:p>
    <w:p w:rsidR="004274D1" w:rsidRDefault="004274D1" w:rsidP="004274D1">
      <w:pPr>
        <w:ind w:left="360"/>
        <w:rPr>
          <w:rFonts w:asciiTheme="minorHAnsi" w:hAnsiTheme="minorHAnsi" w:cstheme="minorHAnsi"/>
        </w:rPr>
      </w:pPr>
    </w:p>
    <w:p w:rsidR="004274D1" w:rsidRDefault="000A17C2" w:rsidP="004274D1">
      <w:pPr>
        <w:ind w:left="360"/>
        <w:rPr>
          <w:rFonts w:asciiTheme="minorHAnsi" w:hAnsiTheme="minorHAnsi" w:cstheme="minorHAnsi"/>
          <w:b/>
        </w:rPr>
      </w:pPr>
      <w:r w:rsidRPr="004451DE">
        <w:rPr>
          <w:rFonts w:asciiTheme="minorHAnsi" w:hAnsiTheme="minorHAnsi" w:cstheme="minorHAnsi"/>
        </w:rPr>
        <w:t>Project Tit</w:t>
      </w:r>
      <w:r w:rsidR="00281EB2" w:rsidRPr="004451DE">
        <w:rPr>
          <w:rFonts w:asciiTheme="minorHAnsi" w:hAnsiTheme="minorHAnsi" w:cstheme="minorHAnsi"/>
        </w:rPr>
        <w:t xml:space="preserve">le: </w:t>
      </w:r>
      <w:r w:rsidR="004274D1" w:rsidRPr="006F4A29">
        <w:rPr>
          <w:rFonts w:ascii="Times New Roman" w:hAnsi="Times New Roman" w:cs="Times New Roman"/>
          <w:b/>
          <w:sz w:val="24"/>
          <w:szCs w:val="24"/>
        </w:rPr>
        <w:t>Post COVID syndrome among symptomatic COVID-19 patients</w:t>
      </w:r>
      <w:r w:rsidR="004274D1" w:rsidRPr="007B7406">
        <w:rPr>
          <w:rFonts w:asciiTheme="minorHAnsi" w:hAnsiTheme="minorHAnsi" w:cstheme="minorHAnsi"/>
          <w:b/>
        </w:rPr>
        <w:t xml:space="preserve"> </w:t>
      </w:r>
    </w:p>
    <w:p w:rsidR="008802CB" w:rsidRPr="007B7406" w:rsidRDefault="008802CB" w:rsidP="004274D1">
      <w:pPr>
        <w:ind w:left="360"/>
        <w:rPr>
          <w:rFonts w:asciiTheme="minorHAnsi" w:hAnsiTheme="minorHAnsi" w:cstheme="minorHAnsi"/>
          <w:b/>
        </w:rPr>
      </w:pP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004274D1">
        <w:rPr>
          <w:rFonts w:asciiTheme="minorHAnsi" w:hAnsiTheme="minorHAnsi" w:cstheme="minorHAnsi"/>
          <w:b/>
        </w:rPr>
        <w:t xml:space="preserve">                           Case record form</w:t>
      </w:r>
    </w:p>
    <w:p w:rsidR="008802CB" w:rsidRPr="007B7406" w:rsidRDefault="008802CB" w:rsidP="008802CB">
      <w:pPr>
        <w:jc w:val="center"/>
        <w:rPr>
          <w:rFonts w:asciiTheme="minorHAnsi" w:hAnsiTheme="minorHAnsi" w:cstheme="minorHAnsi"/>
          <w:b/>
        </w:rPr>
      </w:pPr>
      <w:r w:rsidRPr="007B7406">
        <w:rPr>
          <w:rFonts w:asciiTheme="minorHAnsi" w:hAnsiTheme="minorHAnsi" w:cstheme="minorHAnsi"/>
          <w:b/>
        </w:rPr>
        <w:t xml:space="preserve">     </w:t>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r>
      <w:r w:rsidRPr="007B7406">
        <w:rPr>
          <w:rFonts w:asciiTheme="minorHAnsi" w:hAnsiTheme="minorHAnsi" w:cstheme="minorHAnsi"/>
          <w:b/>
        </w:rPr>
        <w:tab/>
        <w:t>Patient ID</w:t>
      </w:r>
      <w:r w:rsidRPr="007B7406">
        <w:rPr>
          <w:rFonts w:asciiTheme="minorHAnsi" w:hAnsiTheme="minorHAnsi" w:cstheme="minorHAnsi"/>
        </w:rPr>
        <w:t>: ……………</w:t>
      </w:r>
    </w:p>
    <w:p w:rsidR="008802CB" w:rsidRPr="007B7406" w:rsidRDefault="008802CB" w:rsidP="008802CB">
      <w:pPr>
        <w:jc w:val="center"/>
        <w:rPr>
          <w:rFonts w:asciiTheme="minorHAnsi" w:hAnsiTheme="minorHAnsi" w:cstheme="minorHAnsi"/>
          <w:b/>
        </w:rPr>
      </w:pPr>
      <w:r w:rsidRPr="007B7406">
        <w:rPr>
          <w:rFonts w:asciiTheme="minorHAnsi" w:hAnsiTheme="minorHAnsi" w:cstheme="minorHAnsi"/>
          <w:b/>
        </w:rPr>
        <w:t>Demography</w:t>
      </w:r>
    </w:p>
    <w:p w:rsidR="008802CB" w:rsidRPr="007B7406" w:rsidRDefault="008802CB" w:rsidP="008802CB">
      <w:pPr>
        <w:jc w:val="center"/>
        <w:rPr>
          <w:rFonts w:asciiTheme="minorHAnsi" w:hAnsiTheme="minorHAnsi" w:cstheme="minorHAnsi"/>
          <w:b/>
        </w:rPr>
      </w:pPr>
    </w:p>
    <w:p w:rsidR="008802CB" w:rsidRPr="007B7406" w:rsidRDefault="008802CB" w:rsidP="008802CB">
      <w:pPr>
        <w:pStyle w:val="ListParagraph"/>
        <w:numPr>
          <w:ilvl w:val="0"/>
          <w:numId w:val="42"/>
        </w:numPr>
        <w:spacing w:after="0" w:line="240" w:lineRule="auto"/>
        <w:rPr>
          <w:rFonts w:asciiTheme="minorHAnsi" w:hAnsiTheme="minorHAnsi" w:cstheme="minorHAnsi"/>
        </w:rPr>
      </w:pPr>
      <w:r w:rsidRPr="007B7406">
        <w:rPr>
          <w:rFonts w:asciiTheme="minorHAnsi" w:hAnsiTheme="minorHAnsi" w:cstheme="minorHAnsi"/>
        </w:rPr>
        <w:t>Name:                                                                2.   Age:                          3. Sex:   M / F</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 xml:space="preserve">4.   Address:   </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 xml:space="preserve">5. </w:t>
      </w:r>
      <w:r w:rsidRPr="007B7406">
        <w:rPr>
          <w:rFonts w:asciiTheme="minorHAnsi" w:hAnsiTheme="minorHAnsi" w:cstheme="minorHAnsi"/>
          <w:b/>
        </w:rPr>
        <w:t>Epidemiological link</w:t>
      </w:r>
      <w:r w:rsidRPr="007B7406">
        <w:rPr>
          <w:rFonts w:asciiTheme="minorHAnsi" w:hAnsiTheme="minorHAnsi" w:cstheme="minorHAnsi"/>
        </w:rPr>
        <w:t>: Y / N</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 xml:space="preserve">5.   Mobile No: </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6. Residency: Urban / Rural</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 xml:space="preserve">7.   Smoker:  Y / N        </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8. Marital Status: Married / Single</w:t>
      </w:r>
    </w:p>
    <w:p w:rsidR="008802CB" w:rsidRPr="007B7406" w:rsidRDefault="008802CB" w:rsidP="008802CB">
      <w:pPr>
        <w:spacing w:after="0" w:line="240" w:lineRule="auto"/>
        <w:ind w:left="360"/>
        <w:rPr>
          <w:rFonts w:asciiTheme="minorHAnsi" w:hAnsiTheme="minorHAnsi" w:cstheme="minorHAnsi"/>
        </w:rPr>
      </w:pPr>
      <w:r w:rsidRPr="007B7406">
        <w:rPr>
          <w:rFonts w:asciiTheme="minorHAnsi" w:hAnsiTheme="minorHAnsi" w:cstheme="minorHAnsi"/>
        </w:rPr>
        <w:t>9. Education: Literate / Illiterate</w:t>
      </w:r>
    </w:p>
    <w:p w:rsidR="008802CB" w:rsidRPr="007B7406" w:rsidRDefault="008802CB" w:rsidP="008802CB">
      <w:pPr>
        <w:autoSpaceDE w:val="0"/>
        <w:autoSpaceDN w:val="0"/>
        <w:adjustRightInd w:val="0"/>
        <w:spacing w:after="0" w:line="360" w:lineRule="auto"/>
        <w:ind w:left="720"/>
        <w:rPr>
          <w:rFonts w:asciiTheme="minorHAnsi" w:hAnsiTheme="minorHAnsi" w:cstheme="minorHAnsi"/>
          <w:color w:val="000000"/>
        </w:rPr>
      </w:pPr>
      <w:r w:rsidRPr="007B7406">
        <w:rPr>
          <w:rFonts w:asciiTheme="minorHAnsi" w:hAnsiTheme="minorHAnsi" w:cstheme="minorHAnsi"/>
          <w:color w:val="000000"/>
        </w:rPr>
        <w:t>Date of starting symptoms</w:t>
      </w:r>
    </w:p>
    <w:p w:rsidR="008802CB" w:rsidRPr="007B7406" w:rsidRDefault="008802CB" w:rsidP="008802CB">
      <w:pPr>
        <w:autoSpaceDE w:val="0"/>
        <w:autoSpaceDN w:val="0"/>
        <w:adjustRightInd w:val="0"/>
        <w:spacing w:after="0" w:line="360" w:lineRule="auto"/>
        <w:ind w:left="720"/>
        <w:rPr>
          <w:rFonts w:asciiTheme="minorHAnsi" w:hAnsiTheme="minorHAnsi" w:cstheme="minorHAnsi"/>
          <w:color w:val="000000"/>
        </w:rPr>
      </w:pPr>
      <w:r w:rsidRPr="007B7406">
        <w:rPr>
          <w:rFonts w:asciiTheme="minorHAnsi" w:hAnsiTheme="minorHAnsi" w:cstheme="minorHAnsi"/>
          <w:color w:val="000000"/>
        </w:rPr>
        <w:t>Date of becoming Covid positive</w:t>
      </w:r>
    </w:p>
    <w:p w:rsidR="008802CB" w:rsidRPr="007B7406" w:rsidRDefault="008802CB" w:rsidP="008802CB">
      <w:pPr>
        <w:autoSpaceDE w:val="0"/>
        <w:autoSpaceDN w:val="0"/>
        <w:adjustRightInd w:val="0"/>
        <w:spacing w:after="0" w:line="360" w:lineRule="auto"/>
        <w:ind w:left="720"/>
        <w:rPr>
          <w:rFonts w:asciiTheme="minorHAnsi" w:hAnsiTheme="minorHAnsi" w:cstheme="minorHAnsi"/>
          <w:color w:val="000000"/>
        </w:rPr>
      </w:pPr>
      <w:r w:rsidRPr="007B7406">
        <w:rPr>
          <w:rFonts w:asciiTheme="minorHAnsi" w:hAnsiTheme="minorHAnsi" w:cstheme="minorHAnsi"/>
          <w:color w:val="000000"/>
        </w:rPr>
        <w:t>Hospital Admission Date</w:t>
      </w:r>
    </w:p>
    <w:p w:rsidR="008802CB" w:rsidRPr="007B7406" w:rsidRDefault="008802CB" w:rsidP="008802CB">
      <w:pPr>
        <w:ind w:left="360"/>
        <w:jc w:val="center"/>
        <w:rPr>
          <w:rFonts w:asciiTheme="minorHAnsi" w:hAnsiTheme="minorHAnsi" w:cstheme="minorHAnsi"/>
          <w:b/>
        </w:rPr>
      </w:pPr>
      <w:r w:rsidRPr="007B7406">
        <w:rPr>
          <w:rFonts w:asciiTheme="minorHAnsi" w:hAnsiTheme="minorHAnsi" w:cstheme="minorHAnsi"/>
          <w:b/>
        </w:rPr>
        <w:t>Clinical Feature</w:t>
      </w:r>
    </w:p>
    <w:tbl>
      <w:tblPr>
        <w:tblStyle w:val="TableGrid"/>
        <w:tblpPr w:leftFromText="180" w:rightFromText="180" w:vertAnchor="text" w:horzAnchor="margin" w:tblpXSpec="center" w:tblpY="394"/>
        <w:tblW w:w="10998" w:type="dxa"/>
        <w:tblLayout w:type="fixed"/>
        <w:tblLook w:val="04A0" w:firstRow="1" w:lastRow="0" w:firstColumn="1" w:lastColumn="0" w:noHBand="0" w:noVBand="1"/>
      </w:tblPr>
      <w:tblGrid>
        <w:gridCol w:w="1632"/>
        <w:gridCol w:w="2166"/>
        <w:gridCol w:w="413"/>
        <w:gridCol w:w="589"/>
        <w:gridCol w:w="589"/>
        <w:gridCol w:w="589"/>
        <w:gridCol w:w="589"/>
        <w:gridCol w:w="561"/>
        <w:gridCol w:w="630"/>
        <w:gridCol w:w="540"/>
        <w:gridCol w:w="540"/>
        <w:gridCol w:w="540"/>
        <w:gridCol w:w="540"/>
        <w:gridCol w:w="540"/>
        <w:gridCol w:w="540"/>
      </w:tblGrid>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Trait</w:t>
            </w:r>
          </w:p>
        </w:tc>
        <w:tc>
          <w:tcPr>
            <w:tcW w:w="2166" w:type="dxa"/>
          </w:tcPr>
          <w:p w:rsidR="008802CB" w:rsidRPr="008802CB" w:rsidRDefault="008802CB" w:rsidP="000B69FB">
            <w:pPr>
              <w:rPr>
                <w:rFonts w:asciiTheme="minorHAnsi" w:hAnsiTheme="minorHAnsi" w:cstheme="minorHAnsi"/>
                <w:noProof/>
                <w:sz w:val="20"/>
                <w:szCs w:val="20"/>
              </w:rPr>
            </w:pPr>
          </w:p>
        </w:tc>
        <w:tc>
          <w:tcPr>
            <w:tcW w:w="7200" w:type="dxa"/>
            <w:gridSpan w:val="13"/>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Follow-up</w:t>
            </w:r>
          </w:p>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Yes-1, No-2</w:t>
            </w: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p>
        </w:tc>
        <w:tc>
          <w:tcPr>
            <w:tcW w:w="2166" w:type="dxa"/>
          </w:tcPr>
          <w:p w:rsidR="008802CB" w:rsidRPr="008802CB" w:rsidRDefault="008802CB" w:rsidP="000B69FB">
            <w:pPr>
              <w:rPr>
                <w:rFonts w:asciiTheme="minorHAnsi" w:hAnsiTheme="minorHAnsi" w:cstheme="minorHAnsi"/>
                <w:noProof/>
                <w:sz w:val="20"/>
                <w:szCs w:val="20"/>
              </w:rPr>
            </w:pPr>
            <w:r w:rsidRPr="008802CB">
              <w:rPr>
                <w:rFonts w:asciiTheme="minorHAnsi" w:hAnsiTheme="minorHAnsi" w:cstheme="minorHAnsi"/>
                <w:noProof/>
                <w:sz w:val="20"/>
                <w:szCs w:val="20"/>
              </w:rPr>
              <w:t>On Admission</w:t>
            </w:r>
          </w:p>
        </w:tc>
        <w:tc>
          <w:tcPr>
            <w:tcW w:w="413"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D2</w:t>
            </w:r>
          </w:p>
        </w:tc>
        <w:tc>
          <w:tcPr>
            <w:tcW w:w="589"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D3</w:t>
            </w:r>
          </w:p>
        </w:tc>
        <w:tc>
          <w:tcPr>
            <w:tcW w:w="589"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D4</w:t>
            </w:r>
          </w:p>
        </w:tc>
        <w:tc>
          <w:tcPr>
            <w:tcW w:w="589"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D-5</w:t>
            </w:r>
          </w:p>
        </w:tc>
        <w:tc>
          <w:tcPr>
            <w:tcW w:w="589"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D-6</w:t>
            </w:r>
          </w:p>
        </w:tc>
        <w:tc>
          <w:tcPr>
            <w:tcW w:w="561"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D-7</w:t>
            </w:r>
          </w:p>
        </w:tc>
        <w:tc>
          <w:tcPr>
            <w:tcW w:w="63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D-8</w:t>
            </w:r>
          </w:p>
        </w:tc>
        <w:tc>
          <w:tcPr>
            <w:tcW w:w="54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D-9</w:t>
            </w:r>
          </w:p>
        </w:tc>
        <w:tc>
          <w:tcPr>
            <w:tcW w:w="54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D-10</w:t>
            </w:r>
          </w:p>
        </w:tc>
        <w:tc>
          <w:tcPr>
            <w:tcW w:w="54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D-11</w:t>
            </w:r>
          </w:p>
        </w:tc>
        <w:tc>
          <w:tcPr>
            <w:tcW w:w="54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D-12</w:t>
            </w:r>
          </w:p>
        </w:tc>
        <w:tc>
          <w:tcPr>
            <w:tcW w:w="54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D-13</w:t>
            </w:r>
          </w:p>
        </w:tc>
        <w:tc>
          <w:tcPr>
            <w:tcW w:w="540"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D-14</w:t>
            </w: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 xml:space="preserve">Fever </w:t>
            </w:r>
          </w:p>
        </w:tc>
        <w:tc>
          <w:tcPr>
            <w:tcW w:w="2166" w:type="dxa"/>
          </w:tcPr>
          <w:p w:rsidR="008802CB" w:rsidRPr="008802CB" w:rsidRDefault="005E2BFE" w:rsidP="000B69FB">
            <w:pPr>
              <w:rPr>
                <w:rFonts w:asciiTheme="minorHAnsi" w:hAnsiTheme="minorHAnsi" w:cstheme="minorHAnsi"/>
                <w:sz w:val="20"/>
                <w:szCs w:val="20"/>
              </w:rPr>
            </w:pPr>
            <w:r>
              <w:rPr>
                <w:rFonts w:asciiTheme="minorHAnsi" w:hAnsiTheme="minorHAnsi" w:cstheme="minorHAnsi"/>
                <w:noProof/>
                <w:sz w:val="20"/>
                <w:szCs w:val="20"/>
              </w:rPr>
              <w:pict>
                <v:rect id="Rectangle 2" o:spid="_x0000_s1053" style="position:absolute;margin-left:49.8pt;margin-top:4.6pt;width:12.3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" fillcolor="window" strokecolor="windowText" strokeweight="2pt">
                  <v:path arrowok="t"/>
                </v:rect>
              </w:pict>
            </w:r>
            <w:r>
              <w:rPr>
                <w:rFonts w:asciiTheme="minorHAnsi" w:hAnsiTheme="minorHAnsi" w:cstheme="minorHAnsi"/>
                <w:noProof/>
                <w:sz w:val="20"/>
                <w:szCs w:val="20"/>
              </w:rPr>
              <w:pict>
                <v:rect id="Rectangle 1" o:spid="_x0000_s1052" style="position:absolute;margin-left:.9pt;margin-top:4.95pt;width:12.3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RgZg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Cough</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51" style="position:absolute;margin-left:49.8pt;margin-top:3.45pt;width:12.3pt;height: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BL+XDV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50" style="position:absolute;margin-left:.9pt;margin-top:3.8pt;width:12.3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CDWhby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Running nose</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49" style="position:absolute;margin-left:49.8pt;margin-top:3.45pt;width:12.3pt;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DHs0r9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48" style="position:absolute;margin-left:.9pt;margin-top:3.8pt;width:12.3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hFeCe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Sputum</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47" style="position:absolute;margin-left:49.8pt;margin-top:3.45pt;width:12.3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BXcMft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46" style="position:absolute;margin-left:.9pt;margin-top:3.8pt;width:12.3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IMZQ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ADSYgxlAgAAIgUAAA4AAAAAAAAAAAAAAAAALgIAAGRycy9lMm9E&#10;b2MueG1sUEsBAi0AFAAGAAgAAAAhAGiT9jHZAAAABQEAAA8AAAAAAAAAAAAAAAAAvwQAAGRycy9k&#10;b3ducmV2LnhtbFBLBQYAAAAABAAEAPMAAADFBQ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Respiratory distress</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45" style="position:absolute;margin-left:49.8pt;margin-top:3.45pt;width:12.3pt;height: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DbOv3F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44" style="position:absolute;margin-left:.9pt;margin-top:3.8pt;width:12.3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HbZg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Djr1Hb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Sore throat</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43" style="position:absolute;margin-left:49.8pt;margin-top:3.45pt;width:12.3pt;height: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Jn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yXNiZ3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42" style="position:absolute;margin-left:.9pt;margin-top:3.8pt;width:12.3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QZg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G9z+Q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Hoarseness of voice</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41" style="position:absolute;margin-left:49.8pt;margin-top:3.45pt;width:12.3pt;height: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pk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ogEqZH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40" style="position:absolute;margin-left:.9pt;margin-top:3.8pt;width:12.3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CcwvQJlAgAAIgUAAA4AAAAAAAAAAAAAAAAALgIAAGRycy9lMm9E&#10;b2MueG1sUEsBAi0AFAAGAAgAAAAhAGiT9jHZAAAABQEAAA8AAAAAAAAAAAAAAAAAvwQAAGRycy9k&#10;b3ducmV2LnhtbFBLBQYAAAAABAAEAPMAAADFBQ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Chest pain</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39" style="position:absolute;margin-left:49.8pt;margin-top:3.45pt;width:12.3pt;height: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Tu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gROk7n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38" style="position:absolute;margin-left:.9pt;margin-top:3.8pt;width:12.3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DFf0tu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Diarrhoea</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37" style="position:absolute;margin-left:49.8pt;margin-top:3.45pt;width:12.3pt;height: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pSNHqn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36" style="position:absolute;margin-left:.9pt;margin-top:3.8pt;width:12.3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n8ZQ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KS4yfxlAgAAIgUAAA4AAAAAAAAAAAAAAAAALgIAAGRycy9lMm9E&#10;b2MueG1sUEsBAi0AFAAGAAgAAAAhAGiT9jHZAAAABQEAAA8AAAAAAAAAAAAAAAAAvwQAAGRycy9k&#10;b3ducmV2LnhtbFBLBQYAAAAABAAEAPMAAADFBQ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Vomiting</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35" style="position:absolute;margin-left:49.8pt;margin-top:3.45pt;width:12.3pt;height: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" fillcolor="window" strokecolor="windowText" strokeweight="2pt">
                  <v:path arrowok="t"/>
                </v:rect>
              </w:pict>
            </w:r>
            <w:r>
              <w:rPr>
                <w:rFonts w:asciiTheme="minorHAnsi" w:hAnsiTheme="minorHAnsi" w:cstheme="minorHAnsi"/>
                <w:noProof/>
                <w:sz w:val="20"/>
                <w:szCs w:val="20"/>
              </w:rPr>
              <w:pict>
                <v:rect id="_x0000_s1034" style="position:absolute;margin-left:.9pt;margin-top:3.8pt;width:12.3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OFt0R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Anosmia</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33" style="position:absolute;margin-left:49.8pt;margin-top:3.45pt;width:12.3pt;height: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U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GXP5lH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32" style="position:absolute;margin-left:.9pt;margin-top:3.8pt;width:12.3pt;height: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OtOs1plAgAAIgUAAA4AAAAAAAAAAAAAAAAALgIAAGRycy9lMm9E&#10;b2MueG1sUEsBAi0AFAAGAAgAAAAhAGiT9jHZAAAABQEAAA8AAAAAAAAAAAAAAAAAvwQAAGRycy9k&#10;b3ducmV2LnhtbFBLBQYAAAAABAAEAPMAAADFBQ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Anorexia</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31" style="position:absolute;margin-left:49.8pt;margin-top:3.45pt;width:12.3pt;height: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cgGxl3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30" style="position:absolute;margin-left:.9pt;margin-top:3.8pt;width:12.3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IqJMchlAgAAIgUAAA4AAAAAAAAAAAAAAAAALgIAAGRycy9lMm9E&#10;b2MueG1sUEsBAi0AFAAGAAgAAAAhAGiT9jHZAAAABQEAAA8AAAAAAAAAAAAAAAAAvwQAAGRycy9k&#10;b3ducmV2LnhtbFBLBQYAAAAABAAEAPMAAADFBQ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Headache</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29" style="position:absolute;margin-left:49.8pt;margin-top:3.45pt;width:12.3pt;height: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URM/HX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28" style="position:absolute;margin-left:.9pt;margin-top:3.8pt;width:12.3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ekZg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oxsekZgIAACIFAAAOAAAAAAAAAAAAAAAAAC4CAABkcnMvZTJv&#10;RG9jLnhtbFBLAQItABQABgAIAAAAIQBok/Yx2QAAAAUBAAAPAAAAAAAAAAAAAAAAAMAEAABkcnMv&#10;ZG93bnJldi54bWxQSwUGAAAAAAQABADzAAAAxgU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r w:rsidR="008802CB" w:rsidRPr="008802CB" w:rsidTr="000B69FB">
        <w:tc>
          <w:tcPr>
            <w:tcW w:w="1632" w:type="dxa"/>
          </w:tcPr>
          <w:p w:rsidR="008802CB" w:rsidRPr="008802CB" w:rsidRDefault="008802CB" w:rsidP="000B69FB">
            <w:pPr>
              <w:rPr>
                <w:rFonts w:asciiTheme="minorHAnsi" w:hAnsiTheme="minorHAnsi" w:cstheme="minorHAnsi"/>
                <w:sz w:val="20"/>
                <w:szCs w:val="20"/>
              </w:rPr>
            </w:pPr>
            <w:r w:rsidRPr="008802CB">
              <w:rPr>
                <w:rFonts w:asciiTheme="minorHAnsi" w:hAnsiTheme="minorHAnsi" w:cstheme="minorHAnsi"/>
                <w:sz w:val="20"/>
                <w:szCs w:val="20"/>
              </w:rPr>
              <w:t>Confusion</w:t>
            </w:r>
          </w:p>
        </w:tc>
        <w:tc>
          <w:tcPr>
            <w:tcW w:w="2166" w:type="dxa"/>
          </w:tcPr>
          <w:p w:rsidR="008802CB" w:rsidRPr="008802CB" w:rsidRDefault="005E2BFE" w:rsidP="000B69FB">
            <w:pPr>
              <w:rPr>
                <w:rFonts w:asciiTheme="minorHAnsi" w:hAnsiTheme="minorHAnsi" w:cstheme="minorHAnsi"/>
                <w:noProof/>
                <w:sz w:val="20"/>
                <w:szCs w:val="20"/>
              </w:rPr>
            </w:pPr>
            <w:r>
              <w:rPr>
                <w:rFonts w:asciiTheme="minorHAnsi" w:hAnsiTheme="minorHAnsi" w:cstheme="minorHAnsi"/>
                <w:noProof/>
                <w:sz w:val="20"/>
                <w:szCs w:val="20"/>
              </w:rPr>
              <w:pict>
                <v:rect id="_x0000_s1027" style="position:absolute;margin-left:49.8pt;margin-top:3.45pt;width:12.3pt;height: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dSPcWX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26" style="position:absolute;margin-left:.9pt;margin-top:3.8pt;width:12.3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FedyCdlAgAAIQUAAA4AAAAAAAAAAAAAAAAALgIAAGRycy9lMm9E&#10;b2MueG1sUEsBAi0AFAAGAAgAAAAhAGiT9jHZAAAABQEAAA8AAAAAAAAAAAAAAAAAvwQAAGRycy9k&#10;b3ducmV2LnhtbFBLBQYAAAAABAAEAPMAAADFBQAAAAA=&#10;" fillcolor="white [3201]" strokecolor="black [3200]" strokeweight="2pt">
                  <v:path arrowok="t"/>
                </v:rect>
              </w:pict>
            </w:r>
            <w:r w:rsidR="008802CB" w:rsidRPr="008802CB">
              <w:rPr>
                <w:rFonts w:asciiTheme="minorHAnsi" w:hAnsiTheme="minorHAnsi" w:cstheme="minorHAnsi"/>
                <w:sz w:val="20"/>
                <w:szCs w:val="20"/>
              </w:rPr>
              <w:t xml:space="preserve">      Yes                 No</w:t>
            </w:r>
          </w:p>
        </w:tc>
        <w:tc>
          <w:tcPr>
            <w:tcW w:w="413"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89" w:type="dxa"/>
          </w:tcPr>
          <w:p w:rsidR="008802CB" w:rsidRPr="008802CB" w:rsidRDefault="008802CB" w:rsidP="000B69FB">
            <w:pPr>
              <w:rPr>
                <w:rFonts w:asciiTheme="minorHAnsi" w:hAnsiTheme="minorHAnsi" w:cstheme="minorHAnsi"/>
                <w:sz w:val="20"/>
                <w:szCs w:val="20"/>
              </w:rPr>
            </w:pPr>
          </w:p>
        </w:tc>
        <w:tc>
          <w:tcPr>
            <w:tcW w:w="561" w:type="dxa"/>
          </w:tcPr>
          <w:p w:rsidR="008802CB" w:rsidRPr="008802CB" w:rsidRDefault="008802CB" w:rsidP="000B69FB">
            <w:pPr>
              <w:rPr>
                <w:rFonts w:asciiTheme="minorHAnsi" w:hAnsiTheme="minorHAnsi" w:cstheme="minorHAnsi"/>
                <w:sz w:val="20"/>
                <w:szCs w:val="20"/>
              </w:rPr>
            </w:pPr>
          </w:p>
        </w:tc>
        <w:tc>
          <w:tcPr>
            <w:tcW w:w="63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c>
          <w:tcPr>
            <w:tcW w:w="540" w:type="dxa"/>
          </w:tcPr>
          <w:p w:rsidR="008802CB" w:rsidRPr="008802CB" w:rsidRDefault="008802CB" w:rsidP="000B69FB">
            <w:pPr>
              <w:rPr>
                <w:rFonts w:asciiTheme="minorHAnsi" w:hAnsiTheme="minorHAnsi" w:cstheme="minorHAnsi"/>
                <w:sz w:val="20"/>
                <w:szCs w:val="20"/>
              </w:rPr>
            </w:pPr>
          </w:p>
        </w:tc>
      </w:tr>
    </w:tbl>
    <w:p w:rsidR="006A1EA3" w:rsidRDefault="006A1EA3" w:rsidP="006A1EA3">
      <w:pPr>
        <w:spacing w:line="360" w:lineRule="auto"/>
        <w:rPr>
          <w:rFonts w:asciiTheme="minorHAnsi" w:hAnsiTheme="minorHAnsi" w:cstheme="minorHAnsi"/>
          <w:b/>
          <w:lang w:val="de-DE"/>
        </w:rPr>
      </w:pPr>
      <w:r>
        <w:rPr>
          <w:rFonts w:asciiTheme="minorHAnsi" w:hAnsiTheme="minorHAnsi" w:cstheme="minorHAnsi"/>
          <w:b/>
          <w:lang w:val="de-DE"/>
        </w:rPr>
        <w:lastRenderedPageBreak/>
        <w:t>Subsequent follow up</w:t>
      </w:r>
    </w:p>
    <w:tbl>
      <w:tblPr>
        <w:tblStyle w:val="TableGrid"/>
        <w:tblpPr w:leftFromText="180" w:rightFromText="180" w:vertAnchor="text" w:horzAnchor="margin" w:tblpXSpec="center" w:tblpY="394"/>
        <w:tblW w:w="11521" w:type="dxa"/>
        <w:tblLayout w:type="fixed"/>
        <w:tblLook w:val="04A0" w:firstRow="1" w:lastRow="0" w:firstColumn="1" w:lastColumn="0" w:noHBand="0" w:noVBand="1"/>
      </w:tblPr>
      <w:tblGrid>
        <w:gridCol w:w="1632"/>
        <w:gridCol w:w="889"/>
        <w:gridCol w:w="737"/>
        <w:gridCol w:w="540"/>
        <w:gridCol w:w="630"/>
        <w:gridCol w:w="993"/>
        <w:gridCol w:w="589"/>
        <w:gridCol w:w="561"/>
        <w:gridCol w:w="630"/>
        <w:gridCol w:w="540"/>
        <w:gridCol w:w="540"/>
        <w:gridCol w:w="540"/>
        <w:gridCol w:w="540"/>
        <w:gridCol w:w="540"/>
        <w:gridCol w:w="540"/>
        <w:gridCol w:w="540"/>
        <w:gridCol w:w="540"/>
      </w:tblGrid>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Trait</w:t>
            </w:r>
          </w:p>
        </w:tc>
        <w:tc>
          <w:tcPr>
            <w:tcW w:w="9889" w:type="dxa"/>
            <w:gridSpan w:val="16"/>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Follow-up</w:t>
            </w:r>
          </w:p>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Yes-1, No-2</w:t>
            </w: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p>
        </w:tc>
        <w:tc>
          <w:tcPr>
            <w:tcW w:w="889" w:type="dxa"/>
          </w:tcPr>
          <w:p w:rsidR="006A1EA3" w:rsidRPr="008802CB" w:rsidRDefault="006A1EA3" w:rsidP="00CD1383">
            <w:pPr>
              <w:rPr>
                <w:rFonts w:asciiTheme="minorHAnsi" w:hAnsiTheme="minorHAnsi" w:cstheme="minorHAnsi"/>
                <w:noProof/>
                <w:sz w:val="20"/>
                <w:szCs w:val="20"/>
              </w:rPr>
            </w:pPr>
            <w:r>
              <w:rPr>
                <w:rFonts w:asciiTheme="minorHAnsi" w:hAnsiTheme="minorHAnsi" w:cstheme="minorHAnsi"/>
                <w:noProof/>
                <w:sz w:val="20"/>
                <w:szCs w:val="20"/>
              </w:rPr>
              <w:t>Day-15</w:t>
            </w:r>
          </w:p>
        </w:tc>
        <w:tc>
          <w:tcPr>
            <w:tcW w:w="737"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D16</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D17</w:t>
            </w:r>
          </w:p>
        </w:tc>
        <w:tc>
          <w:tcPr>
            <w:tcW w:w="63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D18</w:t>
            </w:r>
          </w:p>
        </w:tc>
        <w:tc>
          <w:tcPr>
            <w:tcW w:w="993"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D-19</w:t>
            </w:r>
          </w:p>
        </w:tc>
        <w:tc>
          <w:tcPr>
            <w:tcW w:w="589"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D-20</w:t>
            </w:r>
          </w:p>
        </w:tc>
        <w:tc>
          <w:tcPr>
            <w:tcW w:w="561"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D-21</w:t>
            </w:r>
          </w:p>
        </w:tc>
        <w:tc>
          <w:tcPr>
            <w:tcW w:w="63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D-21</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D-23</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D-24</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D-25</w:t>
            </w:r>
          </w:p>
        </w:tc>
        <w:tc>
          <w:tcPr>
            <w:tcW w:w="540" w:type="dxa"/>
          </w:tcPr>
          <w:p w:rsidR="006A1EA3" w:rsidRDefault="006A1EA3" w:rsidP="00CD1383">
            <w:pPr>
              <w:rPr>
                <w:rFonts w:asciiTheme="minorHAnsi" w:hAnsiTheme="minorHAnsi" w:cstheme="minorHAnsi"/>
                <w:sz w:val="20"/>
                <w:szCs w:val="20"/>
              </w:rPr>
            </w:pPr>
            <w:r>
              <w:rPr>
                <w:rFonts w:asciiTheme="minorHAnsi" w:hAnsiTheme="minorHAnsi" w:cstheme="minorHAnsi"/>
                <w:sz w:val="20"/>
                <w:szCs w:val="20"/>
              </w:rPr>
              <w:t>D-26</w:t>
            </w:r>
          </w:p>
        </w:tc>
        <w:tc>
          <w:tcPr>
            <w:tcW w:w="540" w:type="dxa"/>
          </w:tcPr>
          <w:p w:rsidR="006A1EA3" w:rsidRDefault="006A1EA3" w:rsidP="00CD1383">
            <w:pPr>
              <w:rPr>
                <w:rFonts w:asciiTheme="minorHAnsi" w:hAnsiTheme="minorHAnsi" w:cstheme="minorHAnsi"/>
                <w:sz w:val="20"/>
                <w:szCs w:val="20"/>
              </w:rPr>
            </w:pPr>
            <w:r>
              <w:rPr>
                <w:rFonts w:asciiTheme="minorHAnsi" w:hAnsiTheme="minorHAnsi" w:cstheme="minorHAnsi"/>
                <w:sz w:val="20"/>
                <w:szCs w:val="20"/>
              </w:rPr>
              <w:t>D-27</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D-28</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D-29</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D-30</w:t>
            </w: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 xml:space="preserve">Fever </w:t>
            </w:r>
          </w:p>
        </w:tc>
        <w:tc>
          <w:tcPr>
            <w:tcW w:w="889" w:type="dxa"/>
          </w:tcPr>
          <w:p w:rsidR="006A1EA3" w:rsidRPr="008802CB" w:rsidRDefault="006A1EA3" w:rsidP="00CD1383">
            <w:pPr>
              <w:rPr>
                <w:rFonts w:asciiTheme="minorHAnsi" w:hAnsiTheme="minorHAnsi" w:cstheme="minorHAnsi"/>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Cough</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Running nose</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Sputum</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Respiratory distress</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Sore throat</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Hoarseness of voice</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Chest pain</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Diarrhoea</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Vomiting</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Anosmia</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Anorexia</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Headache</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Confusion</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bl>
    <w:p w:rsidR="008802CB" w:rsidRDefault="008802CB" w:rsidP="008802CB">
      <w:pPr>
        <w:spacing w:line="360" w:lineRule="auto"/>
        <w:rPr>
          <w:rFonts w:asciiTheme="minorHAnsi" w:hAnsiTheme="minorHAnsi" w:cstheme="minorHAnsi"/>
          <w:b/>
          <w:lang w:val="de-DE"/>
        </w:rPr>
      </w:pPr>
    </w:p>
    <w:tbl>
      <w:tblPr>
        <w:tblStyle w:val="TableGrid"/>
        <w:tblpPr w:leftFromText="180" w:rightFromText="180" w:vertAnchor="text" w:horzAnchor="margin" w:tblpXSpec="center" w:tblpY="394"/>
        <w:tblW w:w="11521" w:type="dxa"/>
        <w:tblLayout w:type="fixed"/>
        <w:tblLook w:val="04A0" w:firstRow="1" w:lastRow="0" w:firstColumn="1" w:lastColumn="0" w:noHBand="0" w:noVBand="1"/>
      </w:tblPr>
      <w:tblGrid>
        <w:gridCol w:w="1632"/>
        <w:gridCol w:w="889"/>
        <w:gridCol w:w="737"/>
        <w:gridCol w:w="540"/>
        <w:gridCol w:w="630"/>
        <w:gridCol w:w="993"/>
        <w:gridCol w:w="589"/>
        <w:gridCol w:w="561"/>
        <w:gridCol w:w="630"/>
        <w:gridCol w:w="540"/>
        <w:gridCol w:w="540"/>
        <w:gridCol w:w="540"/>
        <w:gridCol w:w="540"/>
        <w:gridCol w:w="540"/>
        <w:gridCol w:w="540"/>
        <w:gridCol w:w="540"/>
        <w:gridCol w:w="540"/>
      </w:tblGrid>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Trait</w:t>
            </w:r>
          </w:p>
        </w:tc>
        <w:tc>
          <w:tcPr>
            <w:tcW w:w="9889" w:type="dxa"/>
            <w:gridSpan w:val="16"/>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Follow-up</w:t>
            </w:r>
          </w:p>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Yes-1, No-2</w:t>
            </w: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p>
        </w:tc>
        <w:tc>
          <w:tcPr>
            <w:tcW w:w="889" w:type="dxa"/>
          </w:tcPr>
          <w:p w:rsidR="006A1EA3" w:rsidRPr="008802CB" w:rsidRDefault="006A1EA3" w:rsidP="00CD1383">
            <w:pPr>
              <w:rPr>
                <w:rFonts w:asciiTheme="minorHAnsi" w:hAnsiTheme="minorHAnsi" w:cstheme="minorHAnsi"/>
                <w:noProof/>
                <w:sz w:val="20"/>
                <w:szCs w:val="20"/>
              </w:rPr>
            </w:pPr>
            <w:r>
              <w:rPr>
                <w:rFonts w:asciiTheme="minorHAnsi" w:hAnsiTheme="minorHAnsi" w:cstheme="minorHAnsi"/>
                <w:noProof/>
                <w:sz w:val="20"/>
                <w:szCs w:val="20"/>
              </w:rPr>
              <w:t>Day-31</w:t>
            </w:r>
          </w:p>
        </w:tc>
        <w:tc>
          <w:tcPr>
            <w:tcW w:w="737"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D32</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D33</w:t>
            </w:r>
          </w:p>
        </w:tc>
        <w:tc>
          <w:tcPr>
            <w:tcW w:w="63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D34</w:t>
            </w:r>
          </w:p>
        </w:tc>
        <w:tc>
          <w:tcPr>
            <w:tcW w:w="993"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D-35</w:t>
            </w:r>
          </w:p>
        </w:tc>
        <w:tc>
          <w:tcPr>
            <w:tcW w:w="589"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D-36</w:t>
            </w:r>
          </w:p>
        </w:tc>
        <w:tc>
          <w:tcPr>
            <w:tcW w:w="561"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D-37</w:t>
            </w:r>
          </w:p>
        </w:tc>
        <w:tc>
          <w:tcPr>
            <w:tcW w:w="63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D-38</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D-39</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D-40</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D-41</w:t>
            </w:r>
          </w:p>
        </w:tc>
        <w:tc>
          <w:tcPr>
            <w:tcW w:w="540" w:type="dxa"/>
          </w:tcPr>
          <w:p w:rsidR="006A1EA3" w:rsidRDefault="006A1EA3" w:rsidP="00CD1383">
            <w:pPr>
              <w:rPr>
                <w:rFonts w:asciiTheme="minorHAnsi" w:hAnsiTheme="minorHAnsi" w:cstheme="minorHAnsi"/>
                <w:sz w:val="20"/>
                <w:szCs w:val="20"/>
              </w:rPr>
            </w:pPr>
            <w:r>
              <w:rPr>
                <w:rFonts w:asciiTheme="minorHAnsi" w:hAnsiTheme="minorHAnsi" w:cstheme="minorHAnsi"/>
                <w:sz w:val="20"/>
                <w:szCs w:val="20"/>
              </w:rPr>
              <w:t>D-42</w:t>
            </w:r>
          </w:p>
        </w:tc>
        <w:tc>
          <w:tcPr>
            <w:tcW w:w="540" w:type="dxa"/>
          </w:tcPr>
          <w:p w:rsidR="006A1EA3" w:rsidRDefault="006A1EA3" w:rsidP="00CD1383">
            <w:pPr>
              <w:rPr>
                <w:rFonts w:asciiTheme="minorHAnsi" w:hAnsiTheme="minorHAnsi" w:cstheme="minorHAnsi"/>
                <w:sz w:val="20"/>
                <w:szCs w:val="20"/>
              </w:rPr>
            </w:pPr>
            <w:r>
              <w:rPr>
                <w:rFonts w:asciiTheme="minorHAnsi" w:hAnsiTheme="minorHAnsi" w:cstheme="minorHAnsi"/>
                <w:sz w:val="20"/>
                <w:szCs w:val="20"/>
              </w:rPr>
              <w:t>D-43</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D-44</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D-45</w:t>
            </w:r>
          </w:p>
        </w:tc>
        <w:tc>
          <w:tcPr>
            <w:tcW w:w="540" w:type="dxa"/>
          </w:tcPr>
          <w:p w:rsidR="006A1EA3" w:rsidRPr="008802CB" w:rsidRDefault="006A1EA3" w:rsidP="00CD1383">
            <w:pPr>
              <w:rPr>
                <w:rFonts w:asciiTheme="minorHAnsi" w:hAnsiTheme="minorHAnsi" w:cstheme="minorHAnsi"/>
                <w:sz w:val="20"/>
                <w:szCs w:val="20"/>
              </w:rPr>
            </w:pPr>
            <w:r>
              <w:rPr>
                <w:rFonts w:asciiTheme="minorHAnsi" w:hAnsiTheme="minorHAnsi" w:cstheme="minorHAnsi"/>
                <w:sz w:val="20"/>
                <w:szCs w:val="20"/>
              </w:rPr>
              <w:t>D-46</w:t>
            </w: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 xml:space="preserve">Fever </w:t>
            </w:r>
          </w:p>
        </w:tc>
        <w:tc>
          <w:tcPr>
            <w:tcW w:w="889" w:type="dxa"/>
          </w:tcPr>
          <w:p w:rsidR="006A1EA3" w:rsidRPr="008802CB" w:rsidRDefault="006A1EA3" w:rsidP="00CD1383">
            <w:pPr>
              <w:rPr>
                <w:rFonts w:asciiTheme="minorHAnsi" w:hAnsiTheme="minorHAnsi" w:cstheme="minorHAnsi"/>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Cough</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Running nose</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Sputum</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Respiratory distress</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Sore throat</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Hoarseness of voice</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Chest pain</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Diarrhoea</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Vomiting</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Anosmia</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Anorexia</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Headache</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r w:rsidR="006A1EA3" w:rsidRPr="008802CB" w:rsidTr="00CD1383">
        <w:tc>
          <w:tcPr>
            <w:tcW w:w="1632" w:type="dxa"/>
          </w:tcPr>
          <w:p w:rsidR="006A1EA3" w:rsidRPr="008802CB" w:rsidRDefault="006A1EA3" w:rsidP="00CD1383">
            <w:pPr>
              <w:rPr>
                <w:rFonts w:asciiTheme="minorHAnsi" w:hAnsiTheme="minorHAnsi" w:cstheme="minorHAnsi"/>
                <w:sz w:val="20"/>
                <w:szCs w:val="20"/>
              </w:rPr>
            </w:pPr>
            <w:r w:rsidRPr="008802CB">
              <w:rPr>
                <w:rFonts w:asciiTheme="minorHAnsi" w:hAnsiTheme="minorHAnsi" w:cstheme="minorHAnsi"/>
                <w:sz w:val="20"/>
                <w:szCs w:val="20"/>
              </w:rPr>
              <w:t>Confusion</w:t>
            </w:r>
          </w:p>
        </w:tc>
        <w:tc>
          <w:tcPr>
            <w:tcW w:w="889" w:type="dxa"/>
          </w:tcPr>
          <w:p w:rsidR="006A1EA3" w:rsidRPr="008802CB" w:rsidRDefault="006A1EA3" w:rsidP="00CD1383">
            <w:pPr>
              <w:rPr>
                <w:rFonts w:asciiTheme="minorHAnsi" w:hAnsiTheme="minorHAnsi" w:cstheme="minorHAnsi"/>
                <w:noProof/>
                <w:sz w:val="20"/>
                <w:szCs w:val="20"/>
              </w:rPr>
            </w:pPr>
          </w:p>
        </w:tc>
        <w:tc>
          <w:tcPr>
            <w:tcW w:w="737"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993" w:type="dxa"/>
          </w:tcPr>
          <w:p w:rsidR="006A1EA3" w:rsidRPr="008802CB" w:rsidRDefault="006A1EA3" w:rsidP="00CD1383">
            <w:pPr>
              <w:rPr>
                <w:rFonts w:asciiTheme="minorHAnsi" w:hAnsiTheme="minorHAnsi" w:cstheme="minorHAnsi"/>
                <w:sz w:val="20"/>
                <w:szCs w:val="20"/>
              </w:rPr>
            </w:pPr>
          </w:p>
        </w:tc>
        <w:tc>
          <w:tcPr>
            <w:tcW w:w="589" w:type="dxa"/>
          </w:tcPr>
          <w:p w:rsidR="006A1EA3" w:rsidRPr="008802CB" w:rsidRDefault="006A1EA3" w:rsidP="00CD1383">
            <w:pPr>
              <w:rPr>
                <w:rFonts w:asciiTheme="minorHAnsi" w:hAnsiTheme="minorHAnsi" w:cstheme="minorHAnsi"/>
                <w:sz w:val="20"/>
                <w:szCs w:val="20"/>
              </w:rPr>
            </w:pPr>
          </w:p>
        </w:tc>
        <w:tc>
          <w:tcPr>
            <w:tcW w:w="561" w:type="dxa"/>
          </w:tcPr>
          <w:p w:rsidR="006A1EA3" w:rsidRPr="008802CB" w:rsidRDefault="006A1EA3" w:rsidP="00CD1383">
            <w:pPr>
              <w:rPr>
                <w:rFonts w:asciiTheme="minorHAnsi" w:hAnsiTheme="minorHAnsi" w:cstheme="minorHAnsi"/>
                <w:sz w:val="20"/>
                <w:szCs w:val="20"/>
              </w:rPr>
            </w:pPr>
          </w:p>
        </w:tc>
        <w:tc>
          <w:tcPr>
            <w:tcW w:w="63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c>
          <w:tcPr>
            <w:tcW w:w="540" w:type="dxa"/>
          </w:tcPr>
          <w:p w:rsidR="006A1EA3" w:rsidRPr="008802CB" w:rsidRDefault="006A1EA3" w:rsidP="00CD1383">
            <w:pPr>
              <w:rPr>
                <w:rFonts w:asciiTheme="minorHAnsi" w:hAnsiTheme="minorHAnsi" w:cstheme="minorHAnsi"/>
                <w:sz w:val="20"/>
                <w:szCs w:val="20"/>
              </w:rPr>
            </w:pPr>
          </w:p>
        </w:tc>
      </w:tr>
    </w:tbl>
    <w:p w:rsidR="006A1EA3" w:rsidRDefault="006A1EA3" w:rsidP="008802CB">
      <w:pPr>
        <w:spacing w:line="360" w:lineRule="auto"/>
        <w:rPr>
          <w:rFonts w:asciiTheme="minorHAnsi" w:hAnsiTheme="minorHAnsi" w:cstheme="minorHAnsi"/>
          <w:b/>
          <w:lang w:val="de-DE"/>
        </w:rPr>
      </w:pPr>
    </w:p>
    <w:p w:rsidR="00C23E5A" w:rsidRDefault="00C23E5A" w:rsidP="008802CB">
      <w:pPr>
        <w:spacing w:after="0" w:line="360" w:lineRule="auto"/>
        <w:rPr>
          <w:rFonts w:asciiTheme="minorHAnsi" w:hAnsiTheme="minorHAnsi" w:cstheme="minorHAnsi"/>
          <w:b/>
          <w:lang w:val="de-DE"/>
        </w:rPr>
      </w:pPr>
    </w:p>
    <w:p w:rsidR="008802CB" w:rsidRPr="007B7406" w:rsidRDefault="008802CB" w:rsidP="008802CB">
      <w:pPr>
        <w:spacing w:after="0" w:line="360" w:lineRule="auto"/>
        <w:rPr>
          <w:rFonts w:asciiTheme="minorHAnsi" w:hAnsiTheme="minorHAnsi" w:cstheme="minorHAnsi"/>
          <w:b/>
          <w:lang w:val="de-DE"/>
        </w:rPr>
      </w:pPr>
      <w:r w:rsidRPr="007B7406">
        <w:rPr>
          <w:rFonts w:asciiTheme="minorHAnsi" w:hAnsiTheme="minorHAnsi" w:cstheme="minorHAnsi"/>
          <w:b/>
          <w:lang w:val="de-DE"/>
        </w:rPr>
        <w:t>Obsrvation</w:t>
      </w:r>
    </w:p>
    <w:tbl>
      <w:tblPr>
        <w:tblStyle w:val="TableGrid"/>
        <w:tblpPr w:leftFromText="180" w:rightFromText="180" w:vertAnchor="text" w:horzAnchor="margin" w:tblpXSpec="center" w:tblpY="394"/>
        <w:tblW w:w="10998" w:type="dxa"/>
        <w:tblLayout w:type="fixed"/>
        <w:tblLook w:val="04A0" w:firstRow="1" w:lastRow="0" w:firstColumn="1" w:lastColumn="0" w:noHBand="0" w:noVBand="1"/>
      </w:tblPr>
      <w:tblGrid>
        <w:gridCol w:w="1632"/>
        <w:gridCol w:w="2166"/>
        <w:gridCol w:w="413"/>
        <w:gridCol w:w="589"/>
        <w:gridCol w:w="589"/>
        <w:gridCol w:w="589"/>
        <w:gridCol w:w="589"/>
        <w:gridCol w:w="561"/>
        <w:gridCol w:w="630"/>
        <w:gridCol w:w="540"/>
        <w:gridCol w:w="540"/>
        <w:gridCol w:w="540"/>
        <w:gridCol w:w="540"/>
        <w:gridCol w:w="540"/>
        <w:gridCol w:w="540"/>
      </w:tblGrid>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Trait</w:t>
            </w:r>
          </w:p>
        </w:tc>
        <w:tc>
          <w:tcPr>
            <w:tcW w:w="2166" w:type="dxa"/>
          </w:tcPr>
          <w:p w:rsidR="008802CB" w:rsidRPr="007B7406" w:rsidRDefault="008802CB" w:rsidP="000B69FB">
            <w:pPr>
              <w:rPr>
                <w:rFonts w:asciiTheme="minorHAnsi" w:hAnsiTheme="minorHAnsi" w:cstheme="minorHAnsi"/>
                <w:noProof/>
              </w:rPr>
            </w:pPr>
          </w:p>
        </w:tc>
        <w:tc>
          <w:tcPr>
            <w:tcW w:w="7200" w:type="dxa"/>
            <w:gridSpan w:val="13"/>
          </w:tcPr>
          <w:p w:rsidR="008802CB" w:rsidRPr="007B7406" w:rsidRDefault="008802CB" w:rsidP="000B69FB">
            <w:pPr>
              <w:rPr>
                <w:rFonts w:asciiTheme="minorHAnsi" w:hAnsiTheme="minorHAnsi" w:cstheme="minorHAnsi"/>
              </w:rPr>
            </w:pPr>
            <w:r w:rsidRPr="007B7406">
              <w:rPr>
                <w:rFonts w:asciiTheme="minorHAnsi" w:hAnsiTheme="minorHAnsi" w:cstheme="minorHAnsi"/>
              </w:rPr>
              <w:t>Follow-up</w:t>
            </w:r>
          </w:p>
          <w:p w:rsidR="008802CB" w:rsidRPr="007B7406" w:rsidRDefault="008802CB" w:rsidP="000B69FB">
            <w:pPr>
              <w:rPr>
                <w:rFonts w:asciiTheme="minorHAnsi" w:hAnsiTheme="minorHAnsi" w:cstheme="minorHAnsi"/>
              </w:rPr>
            </w:pPr>
            <w:r w:rsidRPr="007B7406">
              <w:rPr>
                <w:rFonts w:asciiTheme="minorHAnsi" w:hAnsiTheme="minorHAnsi" w:cstheme="minorHAnsi"/>
              </w:rPr>
              <w:t>Yes-1, No-2</w:t>
            </w:r>
          </w:p>
        </w:tc>
      </w:tr>
      <w:tr w:rsidR="008802CB" w:rsidRPr="007B7406" w:rsidTr="000B69FB">
        <w:tc>
          <w:tcPr>
            <w:tcW w:w="1632" w:type="dxa"/>
          </w:tcPr>
          <w:p w:rsidR="008802CB" w:rsidRPr="007B7406" w:rsidRDefault="008802CB" w:rsidP="000B69FB">
            <w:pPr>
              <w:rPr>
                <w:rFonts w:asciiTheme="minorHAnsi" w:hAnsiTheme="minorHAnsi" w:cstheme="minorHAnsi"/>
              </w:rPr>
            </w:pPr>
          </w:p>
        </w:tc>
        <w:tc>
          <w:tcPr>
            <w:tcW w:w="2166" w:type="dxa"/>
          </w:tcPr>
          <w:p w:rsidR="008802CB" w:rsidRPr="007B7406" w:rsidRDefault="008802CB" w:rsidP="000B69FB">
            <w:pPr>
              <w:rPr>
                <w:rFonts w:asciiTheme="minorHAnsi" w:hAnsiTheme="minorHAnsi" w:cstheme="minorHAnsi"/>
                <w:noProof/>
              </w:rPr>
            </w:pPr>
            <w:r w:rsidRPr="007B7406">
              <w:rPr>
                <w:rFonts w:asciiTheme="minorHAnsi" w:hAnsiTheme="minorHAnsi" w:cstheme="minorHAnsi"/>
                <w:noProof/>
              </w:rPr>
              <w:t>On Admission</w:t>
            </w:r>
          </w:p>
        </w:tc>
        <w:tc>
          <w:tcPr>
            <w:tcW w:w="413"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D2</w:t>
            </w:r>
          </w:p>
        </w:tc>
        <w:tc>
          <w:tcPr>
            <w:tcW w:w="589"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D3</w:t>
            </w:r>
          </w:p>
        </w:tc>
        <w:tc>
          <w:tcPr>
            <w:tcW w:w="589"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D4</w:t>
            </w:r>
          </w:p>
        </w:tc>
        <w:tc>
          <w:tcPr>
            <w:tcW w:w="589"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D-5</w:t>
            </w:r>
          </w:p>
        </w:tc>
        <w:tc>
          <w:tcPr>
            <w:tcW w:w="589"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D-6</w:t>
            </w:r>
          </w:p>
        </w:tc>
        <w:tc>
          <w:tcPr>
            <w:tcW w:w="561"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D-7</w:t>
            </w:r>
          </w:p>
        </w:tc>
        <w:tc>
          <w:tcPr>
            <w:tcW w:w="63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D-8</w:t>
            </w:r>
          </w:p>
        </w:tc>
        <w:tc>
          <w:tcPr>
            <w:tcW w:w="54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D-9</w:t>
            </w:r>
          </w:p>
        </w:tc>
        <w:tc>
          <w:tcPr>
            <w:tcW w:w="54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D-10</w:t>
            </w:r>
          </w:p>
        </w:tc>
        <w:tc>
          <w:tcPr>
            <w:tcW w:w="54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D-11</w:t>
            </w:r>
          </w:p>
        </w:tc>
        <w:tc>
          <w:tcPr>
            <w:tcW w:w="54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D-12</w:t>
            </w:r>
          </w:p>
        </w:tc>
        <w:tc>
          <w:tcPr>
            <w:tcW w:w="54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D-13</w:t>
            </w:r>
          </w:p>
        </w:tc>
        <w:tc>
          <w:tcPr>
            <w:tcW w:w="540"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D-14</w:t>
            </w:r>
          </w:p>
        </w:tc>
      </w:tr>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Temperature</w:t>
            </w:r>
          </w:p>
        </w:tc>
        <w:tc>
          <w:tcPr>
            <w:tcW w:w="2166" w:type="dxa"/>
          </w:tcPr>
          <w:p w:rsidR="008802CB" w:rsidRPr="007B7406" w:rsidRDefault="008802CB" w:rsidP="000B69FB">
            <w:pPr>
              <w:rPr>
                <w:rFonts w:asciiTheme="minorHAnsi" w:hAnsiTheme="minorHAnsi" w:cstheme="minorHAnsi"/>
              </w:rPr>
            </w:pPr>
          </w:p>
        </w:tc>
        <w:tc>
          <w:tcPr>
            <w:tcW w:w="413"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61" w:type="dxa"/>
          </w:tcPr>
          <w:p w:rsidR="008802CB" w:rsidRPr="007B7406" w:rsidRDefault="008802CB" w:rsidP="000B69FB">
            <w:pPr>
              <w:rPr>
                <w:rFonts w:asciiTheme="minorHAnsi" w:hAnsiTheme="minorHAnsi" w:cstheme="minorHAnsi"/>
              </w:rPr>
            </w:pPr>
          </w:p>
        </w:tc>
        <w:tc>
          <w:tcPr>
            <w:tcW w:w="63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r>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Pulse rate</w:t>
            </w:r>
          </w:p>
        </w:tc>
        <w:tc>
          <w:tcPr>
            <w:tcW w:w="2166" w:type="dxa"/>
          </w:tcPr>
          <w:p w:rsidR="008802CB" w:rsidRPr="007B7406" w:rsidRDefault="008802CB" w:rsidP="000B69FB">
            <w:pPr>
              <w:rPr>
                <w:rFonts w:asciiTheme="minorHAnsi" w:hAnsiTheme="minorHAnsi" w:cstheme="minorHAnsi"/>
                <w:noProof/>
              </w:rPr>
            </w:pPr>
          </w:p>
        </w:tc>
        <w:tc>
          <w:tcPr>
            <w:tcW w:w="413"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61" w:type="dxa"/>
          </w:tcPr>
          <w:p w:rsidR="008802CB" w:rsidRPr="007B7406" w:rsidRDefault="008802CB" w:rsidP="000B69FB">
            <w:pPr>
              <w:rPr>
                <w:rFonts w:asciiTheme="minorHAnsi" w:hAnsiTheme="minorHAnsi" w:cstheme="minorHAnsi"/>
              </w:rPr>
            </w:pPr>
          </w:p>
        </w:tc>
        <w:tc>
          <w:tcPr>
            <w:tcW w:w="63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r>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BP</w:t>
            </w:r>
          </w:p>
        </w:tc>
        <w:tc>
          <w:tcPr>
            <w:tcW w:w="2166" w:type="dxa"/>
          </w:tcPr>
          <w:p w:rsidR="008802CB" w:rsidRPr="007B7406" w:rsidRDefault="008802CB" w:rsidP="000B69FB">
            <w:pPr>
              <w:rPr>
                <w:rFonts w:asciiTheme="minorHAnsi" w:hAnsiTheme="minorHAnsi" w:cstheme="minorHAnsi"/>
                <w:noProof/>
              </w:rPr>
            </w:pPr>
          </w:p>
        </w:tc>
        <w:tc>
          <w:tcPr>
            <w:tcW w:w="413"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61" w:type="dxa"/>
          </w:tcPr>
          <w:p w:rsidR="008802CB" w:rsidRPr="007B7406" w:rsidRDefault="008802CB" w:rsidP="000B69FB">
            <w:pPr>
              <w:rPr>
                <w:rFonts w:asciiTheme="minorHAnsi" w:hAnsiTheme="minorHAnsi" w:cstheme="minorHAnsi"/>
              </w:rPr>
            </w:pPr>
          </w:p>
        </w:tc>
        <w:tc>
          <w:tcPr>
            <w:tcW w:w="63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r>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Respiratory Rate</w:t>
            </w:r>
          </w:p>
        </w:tc>
        <w:tc>
          <w:tcPr>
            <w:tcW w:w="2166" w:type="dxa"/>
          </w:tcPr>
          <w:p w:rsidR="008802CB" w:rsidRPr="007B7406" w:rsidRDefault="008802CB" w:rsidP="000B69FB">
            <w:pPr>
              <w:rPr>
                <w:rFonts w:asciiTheme="minorHAnsi" w:hAnsiTheme="minorHAnsi" w:cstheme="minorHAnsi"/>
                <w:noProof/>
              </w:rPr>
            </w:pPr>
          </w:p>
        </w:tc>
        <w:tc>
          <w:tcPr>
            <w:tcW w:w="413"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61" w:type="dxa"/>
          </w:tcPr>
          <w:p w:rsidR="008802CB" w:rsidRPr="007B7406" w:rsidRDefault="008802CB" w:rsidP="000B69FB">
            <w:pPr>
              <w:rPr>
                <w:rFonts w:asciiTheme="minorHAnsi" w:hAnsiTheme="minorHAnsi" w:cstheme="minorHAnsi"/>
              </w:rPr>
            </w:pPr>
          </w:p>
        </w:tc>
        <w:tc>
          <w:tcPr>
            <w:tcW w:w="63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r>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Oxygen saturation</w:t>
            </w:r>
          </w:p>
        </w:tc>
        <w:tc>
          <w:tcPr>
            <w:tcW w:w="2166" w:type="dxa"/>
          </w:tcPr>
          <w:p w:rsidR="008802CB" w:rsidRPr="007B7406" w:rsidRDefault="008802CB" w:rsidP="000B69FB">
            <w:pPr>
              <w:rPr>
                <w:rFonts w:asciiTheme="minorHAnsi" w:hAnsiTheme="minorHAnsi" w:cstheme="minorHAnsi"/>
                <w:noProof/>
              </w:rPr>
            </w:pPr>
          </w:p>
        </w:tc>
        <w:tc>
          <w:tcPr>
            <w:tcW w:w="413"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89" w:type="dxa"/>
          </w:tcPr>
          <w:p w:rsidR="008802CB" w:rsidRPr="007B7406" w:rsidRDefault="008802CB" w:rsidP="000B69FB">
            <w:pPr>
              <w:rPr>
                <w:rFonts w:asciiTheme="minorHAnsi" w:hAnsiTheme="minorHAnsi" w:cstheme="minorHAnsi"/>
              </w:rPr>
            </w:pPr>
          </w:p>
        </w:tc>
        <w:tc>
          <w:tcPr>
            <w:tcW w:w="561" w:type="dxa"/>
          </w:tcPr>
          <w:p w:rsidR="008802CB" w:rsidRPr="007B7406" w:rsidRDefault="008802CB" w:rsidP="000B69FB">
            <w:pPr>
              <w:rPr>
                <w:rFonts w:asciiTheme="minorHAnsi" w:hAnsiTheme="minorHAnsi" w:cstheme="minorHAnsi"/>
              </w:rPr>
            </w:pPr>
          </w:p>
        </w:tc>
        <w:tc>
          <w:tcPr>
            <w:tcW w:w="63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c>
          <w:tcPr>
            <w:tcW w:w="540" w:type="dxa"/>
          </w:tcPr>
          <w:p w:rsidR="008802CB" w:rsidRPr="007B7406" w:rsidRDefault="008802CB" w:rsidP="000B69FB">
            <w:pPr>
              <w:rPr>
                <w:rFonts w:asciiTheme="minorHAnsi" w:hAnsiTheme="minorHAnsi" w:cstheme="minorHAnsi"/>
              </w:rPr>
            </w:pPr>
          </w:p>
        </w:tc>
      </w:tr>
      <w:tr w:rsidR="008802CB" w:rsidRPr="007B7406" w:rsidTr="000B69FB">
        <w:tc>
          <w:tcPr>
            <w:tcW w:w="1632" w:type="dxa"/>
          </w:tcPr>
          <w:p w:rsidR="008802CB" w:rsidRPr="007B7406" w:rsidRDefault="008802CB" w:rsidP="000B69FB">
            <w:pPr>
              <w:rPr>
                <w:rFonts w:asciiTheme="minorHAnsi" w:hAnsiTheme="minorHAnsi" w:cstheme="minorHAnsi"/>
              </w:rPr>
            </w:pPr>
            <w:r w:rsidRPr="007B7406">
              <w:rPr>
                <w:rFonts w:asciiTheme="minorHAnsi" w:hAnsiTheme="minorHAnsi" w:cstheme="minorHAnsi"/>
              </w:rPr>
              <w:t>Co- Morbidity</w:t>
            </w:r>
          </w:p>
        </w:tc>
        <w:tc>
          <w:tcPr>
            <w:tcW w:w="9366" w:type="dxa"/>
            <w:gridSpan w:val="14"/>
          </w:tcPr>
          <w:p w:rsidR="008802CB" w:rsidRPr="007B7406" w:rsidRDefault="008802CB" w:rsidP="000B69FB">
            <w:pPr>
              <w:rPr>
                <w:rFonts w:asciiTheme="minorHAnsi" w:hAnsiTheme="minorHAnsi" w:cstheme="minorHAnsi"/>
              </w:rPr>
            </w:pPr>
            <w:r w:rsidRPr="007B7406">
              <w:rPr>
                <w:rFonts w:asciiTheme="minorHAnsi" w:hAnsiTheme="minorHAnsi" w:cstheme="minorHAnsi"/>
              </w:rPr>
              <w:t>DM/HTN/ IHD/ HF/ CKD/CLD/Asthma/COPD/Malignancy/ CTD</w:t>
            </w:r>
          </w:p>
        </w:tc>
      </w:tr>
    </w:tbl>
    <w:p w:rsidR="008802CB" w:rsidRPr="007B7406" w:rsidRDefault="008802CB" w:rsidP="008802CB">
      <w:pPr>
        <w:spacing w:after="0"/>
        <w:rPr>
          <w:rFonts w:asciiTheme="minorHAnsi" w:hAnsiTheme="minorHAnsi" w:cstheme="minorHAnsi"/>
        </w:rPr>
      </w:pPr>
    </w:p>
    <w:p w:rsidR="008802CB" w:rsidRDefault="008802CB" w:rsidP="008802CB">
      <w:pPr>
        <w:pStyle w:val="ListParagraph"/>
        <w:spacing w:after="0"/>
        <w:jc w:val="center"/>
        <w:rPr>
          <w:rFonts w:asciiTheme="minorHAnsi" w:hAnsiTheme="minorHAnsi" w:cstheme="minorHAnsi"/>
          <w:b/>
        </w:rPr>
      </w:pPr>
    </w:p>
    <w:p w:rsidR="007D4399" w:rsidRDefault="007D4399" w:rsidP="007D4399">
      <w:pPr>
        <w:pStyle w:val="ListParagraph"/>
        <w:spacing w:after="0"/>
        <w:rPr>
          <w:rFonts w:asciiTheme="minorHAnsi" w:hAnsiTheme="minorHAnsi" w:cstheme="minorHAnsi"/>
          <w:b/>
        </w:rPr>
      </w:pPr>
      <w:r>
        <w:rPr>
          <w:rFonts w:asciiTheme="minorHAnsi" w:hAnsiTheme="minorHAnsi" w:cstheme="minorHAnsi"/>
          <w:b/>
        </w:rPr>
        <w:t>Subsequent observation:</w:t>
      </w:r>
    </w:p>
    <w:tbl>
      <w:tblPr>
        <w:tblStyle w:val="TableGrid"/>
        <w:tblpPr w:leftFromText="180" w:rightFromText="180" w:vertAnchor="text" w:horzAnchor="margin" w:tblpXSpec="center" w:tblpY="394"/>
        <w:tblW w:w="10851" w:type="dxa"/>
        <w:tblLayout w:type="fixed"/>
        <w:tblLook w:val="04A0" w:firstRow="1" w:lastRow="0" w:firstColumn="1" w:lastColumn="0" w:noHBand="0" w:noVBand="1"/>
      </w:tblPr>
      <w:tblGrid>
        <w:gridCol w:w="1632"/>
        <w:gridCol w:w="939"/>
        <w:gridCol w:w="597"/>
        <w:gridCol w:w="405"/>
        <w:gridCol w:w="589"/>
        <w:gridCol w:w="589"/>
        <w:gridCol w:w="589"/>
        <w:gridCol w:w="561"/>
        <w:gridCol w:w="630"/>
        <w:gridCol w:w="540"/>
        <w:gridCol w:w="540"/>
        <w:gridCol w:w="540"/>
        <w:gridCol w:w="540"/>
        <w:gridCol w:w="540"/>
        <w:gridCol w:w="540"/>
        <w:gridCol w:w="540"/>
        <w:gridCol w:w="540"/>
      </w:tblGrid>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Trait</w:t>
            </w:r>
          </w:p>
        </w:tc>
        <w:tc>
          <w:tcPr>
            <w:tcW w:w="9219" w:type="dxa"/>
            <w:gridSpan w:val="16"/>
          </w:tcPr>
          <w:p w:rsidR="007D4399" w:rsidRPr="007B7406" w:rsidRDefault="007D4399" w:rsidP="00CD1383">
            <w:pPr>
              <w:rPr>
                <w:rFonts w:asciiTheme="minorHAnsi" w:hAnsiTheme="minorHAnsi" w:cstheme="minorHAnsi"/>
              </w:rPr>
            </w:pPr>
            <w:r w:rsidRPr="007B7406">
              <w:rPr>
                <w:rFonts w:asciiTheme="minorHAnsi" w:hAnsiTheme="minorHAnsi" w:cstheme="minorHAnsi"/>
              </w:rPr>
              <w:t>Follow-up</w:t>
            </w:r>
          </w:p>
          <w:p w:rsidR="007D4399" w:rsidRPr="007B7406" w:rsidRDefault="007D4399" w:rsidP="00CD1383">
            <w:pPr>
              <w:rPr>
                <w:rFonts w:asciiTheme="minorHAnsi" w:hAnsiTheme="minorHAnsi" w:cstheme="minorHAnsi"/>
              </w:rPr>
            </w:pPr>
            <w:r w:rsidRPr="007B7406">
              <w:rPr>
                <w:rFonts w:asciiTheme="minorHAnsi" w:hAnsiTheme="minorHAnsi" w:cstheme="minorHAnsi"/>
              </w:rPr>
              <w:t>Yes-1, No-2</w:t>
            </w:r>
          </w:p>
        </w:tc>
      </w:tr>
      <w:tr w:rsidR="007D4399" w:rsidRPr="007B7406" w:rsidTr="00CD1383">
        <w:tc>
          <w:tcPr>
            <w:tcW w:w="1632" w:type="dxa"/>
          </w:tcPr>
          <w:p w:rsidR="007D4399" w:rsidRPr="007B7406" w:rsidRDefault="007D4399" w:rsidP="00CD1383">
            <w:pPr>
              <w:rPr>
                <w:rFonts w:asciiTheme="minorHAnsi" w:hAnsiTheme="minorHAnsi" w:cstheme="minorHAnsi"/>
              </w:rPr>
            </w:pPr>
          </w:p>
        </w:tc>
        <w:tc>
          <w:tcPr>
            <w:tcW w:w="939" w:type="dxa"/>
          </w:tcPr>
          <w:p w:rsidR="007D4399" w:rsidRPr="007B7406" w:rsidRDefault="007D4399" w:rsidP="00CD1383">
            <w:pPr>
              <w:rPr>
                <w:rFonts w:asciiTheme="minorHAnsi" w:hAnsiTheme="minorHAnsi" w:cstheme="minorHAnsi"/>
                <w:noProof/>
              </w:rPr>
            </w:pPr>
            <w:r>
              <w:rPr>
                <w:rFonts w:asciiTheme="minorHAnsi" w:hAnsiTheme="minorHAnsi" w:cstheme="minorHAnsi"/>
                <w:noProof/>
              </w:rPr>
              <w:t>Day 15</w:t>
            </w:r>
          </w:p>
        </w:tc>
        <w:tc>
          <w:tcPr>
            <w:tcW w:w="597" w:type="dxa"/>
          </w:tcPr>
          <w:p w:rsidR="007D4399" w:rsidRPr="007B7406" w:rsidRDefault="007D4399" w:rsidP="00CD1383">
            <w:pPr>
              <w:rPr>
                <w:rFonts w:asciiTheme="minorHAnsi" w:hAnsiTheme="minorHAnsi" w:cstheme="minorHAnsi"/>
              </w:rPr>
            </w:pPr>
            <w:r>
              <w:rPr>
                <w:rFonts w:asciiTheme="minorHAnsi" w:hAnsiTheme="minorHAnsi" w:cstheme="minorHAnsi"/>
              </w:rPr>
              <w:t>D16</w:t>
            </w:r>
          </w:p>
        </w:tc>
        <w:tc>
          <w:tcPr>
            <w:tcW w:w="405" w:type="dxa"/>
          </w:tcPr>
          <w:p w:rsidR="007D4399" w:rsidRPr="007B7406" w:rsidRDefault="007D4399" w:rsidP="00CD1383">
            <w:pPr>
              <w:rPr>
                <w:rFonts w:asciiTheme="minorHAnsi" w:hAnsiTheme="minorHAnsi" w:cstheme="minorHAnsi"/>
              </w:rPr>
            </w:pPr>
            <w:r>
              <w:rPr>
                <w:rFonts w:asciiTheme="minorHAnsi" w:hAnsiTheme="minorHAnsi" w:cstheme="minorHAnsi"/>
              </w:rPr>
              <w:t>D17</w:t>
            </w:r>
          </w:p>
        </w:tc>
        <w:tc>
          <w:tcPr>
            <w:tcW w:w="589" w:type="dxa"/>
          </w:tcPr>
          <w:p w:rsidR="007D4399" w:rsidRPr="007B7406" w:rsidRDefault="007D4399" w:rsidP="00CD1383">
            <w:pPr>
              <w:rPr>
                <w:rFonts w:asciiTheme="minorHAnsi" w:hAnsiTheme="minorHAnsi" w:cstheme="minorHAnsi"/>
              </w:rPr>
            </w:pPr>
            <w:r>
              <w:rPr>
                <w:rFonts w:asciiTheme="minorHAnsi" w:hAnsiTheme="minorHAnsi" w:cstheme="minorHAnsi"/>
              </w:rPr>
              <w:t>D18</w:t>
            </w:r>
          </w:p>
        </w:tc>
        <w:tc>
          <w:tcPr>
            <w:tcW w:w="589" w:type="dxa"/>
          </w:tcPr>
          <w:p w:rsidR="007D4399" w:rsidRPr="007B7406" w:rsidRDefault="007D4399" w:rsidP="00CD1383">
            <w:pPr>
              <w:rPr>
                <w:rFonts w:asciiTheme="minorHAnsi" w:hAnsiTheme="minorHAnsi" w:cstheme="minorHAnsi"/>
              </w:rPr>
            </w:pPr>
            <w:r>
              <w:rPr>
                <w:rFonts w:asciiTheme="minorHAnsi" w:hAnsiTheme="minorHAnsi" w:cstheme="minorHAnsi"/>
              </w:rPr>
              <w:t>D-19</w:t>
            </w:r>
          </w:p>
        </w:tc>
        <w:tc>
          <w:tcPr>
            <w:tcW w:w="589" w:type="dxa"/>
          </w:tcPr>
          <w:p w:rsidR="007D4399" w:rsidRPr="007B7406" w:rsidRDefault="007D4399" w:rsidP="00CD1383">
            <w:pPr>
              <w:rPr>
                <w:rFonts w:asciiTheme="minorHAnsi" w:hAnsiTheme="minorHAnsi" w:cstheme="minorHAnsi"/>
              </w:rPr>
            </w:pPr>
            <w:r>
              <w:rPr>
                <w:rFonts w:asciiTheme="minorHAnsi" w:hAnsiTheme="minorHAnsi" w:cstheme="minorHAnsi"/>
              </w:rPr>
              <w:t>D-20</w:t>
            </w:r>
          </w:p>
        </w:tc>
        <w:tc>
          <w:tcPr>
            <w:tcW w:w="561" w:type="dxa"/>
          </w:tcPr>
          <w:p w:rsidR="007D4399" w:rsidRPr="007B7406" w:rsidRDefault="007D4399" w:rsidP="00CD1383">
            <w:pPr>
              <w:rPr>
                <w:rFonts w:asciiTheme="minorHAnsi" w:hAnsiTheme="minorHAnsi" w:cstheme="minorHAnsi"/>
              </w:rPr>
            </w:pPr>
            <w:r>
              <w:rPr>
                <w:rFonts w:asciiTheme="minorHAnsi" w:hAnsiTheme="minorHAnsi" w:cstheme="minorHAnsi"/>
              </w:rPr>
              <w:t>D-21</w:t>
            </w:r>
          </w:p>
        </w:tc>
        <w:tc>
          <w:tcPr>
            <w:tcW w:w="630" w:type="dxa"/>
          </w:tcPr>
          <w:p w:rsidR="007D4399" w:rsidRPr="007B7406" w:rsidRDefault="007D4399" w:rsidP="00CD1383">
            <w:pPr>
              <w:rPr>
                <w:rFonts w:asciiTheme="minorHAnsi" w:hAnsiTheme="minorHAnsi" w:cstheme="minorHAnsi"/>
              </w:rPr>
            </w:pPr>
            <w:r>
              <w:rPr>
                <w:rFonts w:asciiTheme="minorHAnsi" w:hAnsiTheme="minorHAnsi" w:cstheme="minorHAnsi"/>
              </w:rPr>
              <w:t>D-22</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D-23</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D-24</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D-25</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D-26</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D-27</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D-28</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D-29</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D-30</w:t>
            </w: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Temperature</w:t>
            </w:r>
          </w:p>
        </w:tc>
        <w:tc>
          <w:tcPr>
            <w:tcW w:w="939" w:type="dxa"/>
          </w:tcPr>
          <w:p w:rsidR="007D4399" w:rsidRPr="007B7406" w:rsidRDefault="007D4399" w:rsidP="00CD1383">
            <w:pPr>
              <w:rPr>
                <w:rFonts w:asciiTheme="minorHAnsi" w:hAnsiTheme="minorHAnsi" w:cstheme="minorHAnsi"/>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Pulse rate</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BP</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Respiratory Rate</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Oxygen saturation</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bl>
    <w:p w:rsidR="008802CB" w:rsidRDefault="008802CB" w:rsidP="007D4399">
      <w:pPr>
        <w:pStyle w:val="ListParagraph"/>
        <w:spacing w:after="0"/>
        <w:rPr>
          <w:rFonts w:asciiTheme="minorHAnsi" w:hAnsiTheme="minorHAnsi" w:cstheme="minorHAnsi"/>
          <w:b/>
        </w:rPr>
      </w:pPr>
    </w:p>
    <w:p w:rsidR="007D4399" w:rsidRDefault="007D4399" w:rsidP="008802CB">
      <w:pPr>
        <w:pStyle w:val="ListParagraph"/>
        <w:spacing w:after="0"/>
        <w:jc w:val="center"/>
        <w:rPr>
          <w:rFonts w:asciiTheme="minorHAnsi" w:hAnsiTheme="minorHAnsi" w:cstheme="minorHAnsi"/>
          <w:b/>
        </w:rPr>
      </w:pPr>
    </w:p>
    <w:tbl>
      <w:tblPr>
        <w:tblStyle w:val="TableGrid"/>
        <w:tblpPr w:leftFromText="180" w:rightFromText="180" w:vertAnchor="text" w:horzAnchor="margin" w:tblpXSpec="center" w:tblpY="394"/>
        <w:tblW w:w="10851" w:type="dxa"/>
        <w:tblLayout w:type="fixed"/>
        <w:tblLook w:val="04A0" w:firstRow="1" w:lastRow="0" w:firstColumn="1" w:lastColumn="0" w:noHBand="0" w:noVBand="1"/>
      </w:tblPr>
      <w:tblGrid>
        <w:gridCol w:w="1632"/>
        <w:gridCol w:w="939"/>
        <w:gridCol w:w="597"/>
        <w:gridCol w:w="405"/>
        <w:gridCol w:w="589"/>
        <w:gridCol w:w="589"/>
        <w:gridCol w:w="589"/>
        <w:gridCol w:w="561"/>
        <w:gridCol w:w="630"/>
        <w:gridCol w:w="540"/>
        <w:gridCol w:w="540"/>
        <w:gridCol w:w="540"/>
        <w:gridCol w:w="540"/>
        <w:gridCol w:w="540"/>
        <w:gridCol w:w="540"/>
        <w:gridCol w:w="540"/>
        <w:gridCol w:w="540"/>
      </w:tblGrid>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Trait</w:t>
            </w:r>
          </w:p>
        </w:tc>
        <w:tc>
          <w:tcPr>
            <w:tcW w:w="9219" w:type="dxa"/>
            <w:gridSpan w:val="16"/>
          </w:tcPr>
          <w:p w:rsidR="007D4399" w:rsidRPr="007B7406" w:rsidRDefault="007D4399" w:rsidP="00CD1383">
            <w:pPr>
              <w:rPr>
                <w:rFonts w:asciiTheme="minorHAnsi" w:hAnsiTheme="minorHAnsi" w:cstheme="minorHAnsi"/>
              </w:rPr>
            </w:pPr>
            <w:r w:rsidRPr="007B7406">
              <w:rPr>
                <w:rFonts w:asciiTheme="minorHAnsi" w:hAnsiTheme="minorHAnsi" w:cstheme="minorHAnsi"/>
              </w:rPr>
              <w:t>Follow-up</w:t>
            </w:r>
          </w:p>
          <w:p w:rsidR="007D4399" w:rsidRPr="007B7406" w:rsidRDefault="007D4399" w:rsidP="00CD1383">
            <w:pPr>
              <w:rPr>
                <w:rFonts w:asciiTheme="minorHAnsi" w:hAnsiTheme="minorHAnsi" w:cstheme="minorHAnsi"/>
              </w:rPr>
            </w:pPr>
            <w:r w:rsidRPr="007B7406">
              <w:rPr>
                <w:rFonts w:asciiTheme="minorHAnsi" w:hAnsiTheme="minorHAnsi" w:cstheme="minorHAnsi"/>
              </w:rPr>
              <w:t>Yes-1, No-2</w:t>
            </w:r>
          </w:p>
        </w:tc>
      </w:tr>
      <w:tr w:rsidR="007D4399" w:rsidRPr="007B7406" w:rsidTr="00CD1383">
        <w:tc>
          <w:tcPr>
            <w:tcW w:w="1632" w:type="dxa"/>
          </w:tcPr>
          <w:p w:rsidR="007D4399" w:rsidRPr="007B7406" w:rsidRDefault="007D4399" w:rsidP="00CD1383">
            <w:pPr>
              <w:rPr>
                <w:rFonts w:asciiTheme="minorHAnsi" w:hAnsiTheme="minorHAnsi" w:cstheme="minorHAnsi"/>
              </w:rPr>
            </w:pPr>
          </w:p>
        </w:tc>
        <w:tc>
          <w:tcPr>
            <w:tcW w:w="939" w:type="dxa"/>
          </w:tcPr>
          <w:p w:rsidR="007D4399" w:rsidRPr="007B7406" w:rsidRDefault="007D4399" w:rsidP="00CD1383">
            <w:pPr>
              <w:rPr>
                <w:rFonts w:asciiTheme="minorHAnsi" w:hAnsiTheme="minorHAnsi" w:cstheme="minorHAnsi"/>
                <w:noProof/>
              </w:rPr>
            </w:pPr>
            <w:r>
              <w:rPr>
                <w:rFonts w:asciiTheme="minorHAnsi" w:hAnsiTheme="minorHAnsi" w:cstheme="minorHAnsi"/>
                <w:noProof/>
              </w:rPr>
              <w:t>Day 31</w:t>
            </w:r>
          </w:p>
        </w:tc>
        <w:tc>
          <w:tcPr>
            <w:tcW w:w="597" w:type="dxa"/>
          </w:tcPr>
          <w:p w:rsidR="007D4399" w:rsidRPr="007B7406" w:rsidRDefault="007D4399" w:rsidP="00CD1383">
            <w:pPr>
              <w:rPr>
                <w:rFonts w:asciiTheme="minorHAnsi" w:hAnsiTheme="minorHAnsi" w:cstheme="minorHAnsi"/>
              </w:rPr>
            </w:pPr>
            <w:r>
              <w:rPr>
                <w:rFonts w:asciiTheme="minorHAnsi" w:hAnsiTheme="minorHAnsi" w:cstheme="minorHAnsi"/>
              </w:rPr>
              <w:t>D32</w:t>
            </w:r>
          </w:p>
        </w:tc>
        <w:tc>
          <w:tcPr>
            <w:tcW w:w="405" w:type="dxa"/>
          </w:tcPr>
          <w:p w:rsidR="007D4399" w:rsidRPr="007B7406" w:rsidRDefault="007D4399" w:rsidP="00CD1383">
            <w:pPr>
              <w:rPr>
                <w:rFonts w:asciiTheme="minorHAnsi" w:hAnsiTheme="minorHAnsi" w:cstheme="minorHAnsi"/>
              </w:rPr>
            </w:pPr>
            <w:r>
              <w:rPr>
                <w:rFonts w:asciiTheme="minorHAnsi" w:hAnsiTheme="minorHAnsi" w:cstheme="minorHAnsi"/>
              </w:rPr>
              <w:t>D33</w:t>
            </w:r>
          </w:p>
        </w:tc>
        <w:tc>
          <w:tcPr>
            <w:tcW w:w="589" w:type="dxa"/>
          </w:tcPr>
          <w:p w:rsidR="007D4399" w:rsidRPr="007B7406" w:rsidRDefault="007D4399" w:rsidP="00CD1383">
            <w:pPr>
              <w:rPr>
                <w:rFonts w:asciiTheme="minorHAnsi" w:hAnsiTheme="minorHAnsi" w:cstheme="minorHAnsi"/>
              </w:rPr>
            </w:pPr>
            <w:r>
              <w:rPr>
                <w:rFonts w:asciiTheme="minorHAnsi" w:hAnsiTheme="minorHAnsi" w:cstheme="minorHAnsi"/>
              </w:rPr>
              <w:t>D34</w:t>
            </w:r>
          </w:p>
        </w:tc>
        <w:tc>
          <w:tcPr>
            <w:tcW w:w="589" w:type="dxa"/>
          </w:tcPr>
          <w:p w:rsidR="007D4399" w:rsidRPr="007B7406" w:rsidRDefault="007D4399" w:rsidP="00CD1383">
            <w:pPr>
              <w:rPr>
                <w:rFonts w:asciiTheme="minorHAnsi" w:hAnsiTheme="minorHAnsi" w:cstheme="minorHAnsi"/>
              </w:rPr>
            </w:pPr>
            <w:r>
              <w:rPr>
                <w:rFonts w:asciiTheme="minorHAnsi" w:hAnsiTheme="minorHAnsi" w:cstheme="minorHAnsi"/>
              </w:rPr>
              <w:t>D-35</w:t>
            </w:r>
          </w:p>
        </w:tc>
        <w:tc>
          <w:tcPr>
            <w:tcW w:w="589" w:type="dxa"/>
          </w:tcPr>
          <w:p w:rsidR="007D4399" w:rsidRPr="007B7406" w:rsidRDefault="007D4399" w:rsidP="00CD1383">
            <w:pPr>
              <w:rPr>
                <w:rFonts w:asciiTheme="minorHAnsi" w:hAnsiTheme="minorHAnsi" w:cstheme="minorHAnsi"/>
              </w:rPr>
            </w:pPr>
            <w:r>
              <w:rPr>
                <w:rFonts w:asciiTheme="minorHAnsi" w:hAnsiTheme="minorHAnsi" w:cstheme="minorHAnsi"/>
              </w:rPr>
              <w:t>D-36</w:t>
            </w:r>
          </w:p>
        </w:tc>
        <w:tc>
          <w:tcPr>
            <w:tcW w:w="561" w:type="dxa"/>
          </w:tcPr>
          <w:p w:rsidR="007D4399" w:rsidRPr="007B7406" w:rsidRDefault="007D4399" w:rsidP="00CD1383">
            <w:pPr>
              <w:rPr>
                <w:rFonts w:asciiTheme="minorHAnsi" w:hAnsiTheme="minorHAnsi" w:cstheme="minorHAnsi"/>
              </w:rPr>
            </w:pPr>
            <w:r>
              <w:rPr>
                <w:rFonts w:asciiTheme="minorHAnsi" w:hAnsiTheme="minorHAnsi" w:cstheme="minorHAnsi"/>
              </w:rPr>
              <w:t>D-37</w:t>
            </w:r>
          </w:p>
        </w:tc>
        <w:tc>
          <w:tcPr>
            <w:tcW w:w="630" w:type="dxa"/>
          </w:tcPr>
          <w:p w:rsidR="007D4399" w:rsidRPr="007B7406" w:rsidRDefault="007D4399" w:rsidP="00CD1383">
            <w:pPr>
              <w:rPr>
                <w:rFonts w:asciiTheme="minorHAnsi" w:hAnsiTheme="minorHAnsi" w:cstheme="minorHAnsi"/>
              </w:rPr>
            </w:pPr>
            <w:r>
              <w:rPr>
                <w:rFonts w:asciiTheme="minorHAnsi" w:hAnsiTheme="minorHAnsi" w:cstheme="minorHAnsi"/>
              </w:rPr>
              <w:t>D-38</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D-39</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D-40</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D-41</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D-42</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D-43</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D-44</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D-45</w:t>
            </w:r>
          </w:p>
        </w:tc>
        <w:tc>
          <w:tcPr>
            <w:tcW w:w="540" w:type="dxa"/>
          </w:tcPr>
          <w:p w:rsidR="007D4399" w:rsidRPr="007B7406" w:rsidRDefault="007D4399" w:rsidP="00CD1383">
            <w:pPr>
              <w:rPr>
                <w:rFonts w:asciiTheme="minorHAnsi" w:hAnsiTheme="minorHAnsi" w:cstheme="minorHAnsi"/>
              </w:rPr>
            </w:pPr>
            <w:r>
              <w:rPr>
                <w:rFonts w:asciiTheme="minorHAnsi" w:hAnsiTheme="minorHAnsi" w:cstheme="minorHAnsi"/>
              </w:rPr>
              <w:t>D-46</w:t>
            </w: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Temperature</w:t>
            </w:r>
          </w:p>
        </w:tc>
        <w:tc>
          <w:tcPr>
            <w:tcW w:w="939" w:type="dxa"/>
          </w:tcPr>
          <w:p w:rsidR="007D4399" w:rsidRPr="007B7406" w:rsidRDefault="007D4399" w:rsidP="00CD1383">
            <w:pPr>
              <w:rPr>
                <w:rFonts w:asciiTheme="minorHAnsi" w:hAnsiTheme="minorHAnsi" w:cstheme="minorHAnsi"/>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Pulse rate</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BP</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Respiratory Rate</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r w:rsidR="007D4399" w:rsidRPr="007B7406" w:rsidTr="00CD1383">
        <w:tc>
          <w:tcPr>
            <w:tcW w:w="1632" w:type="dxa"/>
          </w:tcPr>
          <w:p w:rsidR="007D4399" w:rsidRPr="007B7406" w:rsidRDefault="007D4399" w:rsidP="00CD1383">
            <w:pPr>
              <w:rPr>
                <w:rFonts w:asciiTheme="minorHAnsi" w:hAnsiTheme="minorHAnsi" w:cstheme="minorHAnsi"/>
              </w:rPr>
            </w:pPr>
            <w:r w:rsidRPr="007B7406">
              <w:rPr>
                <w:rFonts w:asciiTheme="minorHAnsi" w:hAnsiTheme="minorHAnsi" w:cstheme="minorHAnsi"/>
              </w:rPr>
              <w:t>Oxygen saturation</w:t>
            </w:r>
          </w:p>
        </w:tc>
        <w:tc>
          <w:tcPr>
            <w:tcW w:w="939" w:type="dxa"/>
          </w:tcPr>
          <w:p w:rsidR="007D4399" w:rsidRPr="007B7406" w:rsidRDefault="007D4399" w:rsidP="00CD1383">
            <w:pPr>
              <w:rPr>
                <w:rFonts w:asciiTheme="minorHAnsi" w:hAnsiTheme="minorHAnsi" w:cstheme="minorHAnsi"/>
                <w:noProof/>
              </w:rPr>
            </w:pPr>
          </w:p>
        </w:tc>
        <w:tc>
          <w:tcPr>
            <w:tcW w:w="597" w:type="dxa"/>
          </w:tcPr>
          <w:p w:rsidR="007D4399" w:rsidRPr="007B7406" w:rsidRDefault="007D4399" w:rsidP="00CD1383">
            <w:pPr>
              <w:rPr>
                <w:rFonts w:asciiTheme="minorHAnsi" w:hAnsiTheme="minorHAnsi" w:cstheme="minorHAnsi"/>
              </w:rPr>
            </w:pPr>
          </w:p>
        </w:tc>
        <w:tc>
          <w:tcPr>
            <w:tcW w:w="405"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89" w:type="dxa"/>
          </w:tcPr>
          <w:p w:rsidR="007D4399" w:rsidRPr="007B7406" w:rsidRDefault="007D4399" w:rsidP="00CD1383">
            <w:pPr>
              <w:rPr>
                <w:rFonts w:asciiTheme="minorHAnsi" w:hAnsiTheme="minorHAnsi" w:cstheme="minorHAnsi"/>
              </w:rPr>
            </w:pPr>
          </w:p>
        </w:tc>
        <w:tc>
          <w:tcPr>
            <w:tcW w:w="561" w:type="dxa"/>
          </w:tcPr>
          <w:p w:rsidR="007D4399" w:rsidRPr="007B7406" w:rsidRDefault="007D4399" w:rsidP="00CD1383">
            <w:pPr>
              <w:rPr>
                <w:rFonts w:asciiTheme="minorHAnsi" w:hAnsiTheme="minorHAnsi" w:cstheme="minorHAnsi"/>
              </w:rPr>
            </w:pPr>
          </w:p>
        </w:tc>
        <w:tc>
          <w:tcPr>
            <w:tcW w:w="63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c>
          <w:tcPr>
            <w:tcW w:w="540" w:type="dxa"/>
          </w:tcPr>
          <w:p w:rsidR="007D4399" w:rsidRPr="007B7406" w:rsidRDefault="007D4399" w:rsidP="00CD1383">
            <w:pPr>
              <w:rPr>
                <w:rFonts w:asciiTheme="minorHAnsi" w:hAnsiTheme="minorHAnsi" w:cstheme="minorHAnsi"/>
              </w:rPr>
            </w:pPr>
          </w:p>
        </w:tc>
      </w:tr>
    </w:tbl>
    <w:p w:rsidR="007D4399" w:rsidRDefault="007D4399" w:rsidP="008802CB">
      <w:pPr>
        <w:pStyle w:val="ListParagraph"/>
        <w:spacing w:after="0"/>
        <w:jc w:val="center"/>
        <w:rPr>
          <w:rFonts w:asciiTheme="minorHAnsi" w:hAnsiTheme="minorHAnsi" w:cstheme="minorHAnsi"/>
          <w:b/>
        </w:rPr>
      </w:pPr>
    </w:p>
    <w:p w:rsidR="007D4399" w:rsidRDefault="007D4399" w:rsidP="008802CB">
      <w:pPr>
        <w:pStyle w:val="ListParagraph"/>
        <w:spacing w:after="0"/>
        <w:jc w:val="center"/>
        <w:rPr>
          <w:rFonts w:asciiTheme="minorHAnsi" w:hAnsiTheme="minorHAnsi" w:cstheme="minorHAnsi"/>
          <w:b/>
        </w:rPr>
      </w:pPr>
    </w:p>
    <w:p w:rsidR="008802CB" w:rsidRPr="007B7406" w:rsidRDefault="008802CB" w:rsidP="008802CB">
      <w:pPr>
        <w:pStyle w:val="ListParagraph"/>
        <w:spacing w:after="0"/>
        <w:jc w:val="center"/>
        <w:rPr>
          <w:rFonts w:asciiTheme="minorHAnsi" w:hAnsiTheme="minorHAnsi" w:cstheme="minorHAnsi"/>
          <w:b/>
        </w:rPr>
      </w:pPr>
      <w:r w:rsidRPr="007B7406">
        <w:rPr>
          <w:rFonts w:asciiTheme="minorHAnsi" w:hAnsiTheme="minorHAnsi" w:cstheme="minorHAnsi"/>
          <w:b/>
        </w:rPr>
        <w:t>Investigations Profile</w:t>
      </w:r>
    </w:p>
    <w:p w:rsidR="008802CB" w:rsidRPr="007B7406" w:rsidRDefault="008802CB" w:rsidP="008802CB">
      <w:pPr>
        <w:pStyle w:val="ListParagraph"/>
        <w:spacing w:after="0"/>
        <w:jc w:val="center"/>
        <w:rPr>
          <w:rFonts w:asciiTheme="minorHAnsi" w:hAnsiTheme="minorHAnsi" w:cstheme="minorHAnsi"/>
          <w:b/>
        </w:rPr>
      </w:pPr>
    </w:p>
    <w:tbl>
      <w:tblPr>
        <w:tblStyle w:val="TableGrid"/>
        <w:tblW w:w="0" w:type="auto"/>
        <w:tblInd w:w="720" w:type="dxa"/>
        <w:tblLook w:val="04A0" w:firstRow="1" w:lastRow="0" w:firstColumn="1" w:lastColumn="0" w:noHBand="0" w:noVBand="1"/>
      </w:tblPr>
      <w:tblGrid>
        <w:gridCol w:w="1390"/>
        <w:gridCol w:w="1342"/>
        <w:gridCol w:w="1224"/>
        <w:gridCol w:w="1225"/>
        <w:gridCol w:w="1225"/>
        <w:gridCol w:w="1225"/>
        <w:gridCol w:w="1225"/>
      </w:tblGrid>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Trait</w:t>
            </w:r>
          </w:p>
        </w:tc>
        <w:tc>
          <w:tcPr>
            <w:tcW w:w="1342"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Value</w:t>
            </w: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p>
        </w:tc>
        <w:tc>
          <w:tcPr>
            <w:tcW w:w="1342"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Admission</w:t>
            </w:r>
          </w:p>
        </w:tc>
        <w:tc>
          <w:tcPr>
            <w:tcW w:w="1224"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D-3</w:t>
            </w:r>
          </w:p>
        </w:tc>
        <w:tc>
          <w:tcPr>
            <w:tcW w:w="1225"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D-5</w:t>
            </w:r>
          </w:p>
        </w:tc>
        <w:tc>
          <w:tcPr>
            <w:tcW w:w="1225"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D-7</w:t>
            </w:r>
          </w:p>
        </w:tc>
        <w:tc>
          <w:tcPr>
            <w:tcW w:w="1225"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D-10</w:t>
            </w:r>
          </w:p>
        </w:tc>
        <w:tc>
          <w:tcPr>
            <w:tcW w:w="1225"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D-14</w:t>
            </w: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Hb</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WBC</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Neutrophil</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Lymphocyte</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Platelet</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ESR</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CRP</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RBS</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Creatinine</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SGPT</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D-Dimer</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Na</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K</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ECG</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r w:rsidR="008802CB" w:rsidRPr="007B7406" w:rsidTr="000B69FB">
        <w:tc>
          <w:tcPr>
            <w:tcW w:w="1390"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Covid-19</w:t>
            </w:r>
          </w:p>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RT-PCR</w:t>
            </w:r>
          </w:p>
        </w:tc>
        <w:tc>
          <w:tcPr>
            <w:tcW w:w="1342" w:type="dxa"/>
          </w:tcPr>
          <w:p w:rsidR="008802CB" w:rsidRPr="007B7406" w:rsidRDefault="008802CB" w:rsidP="000B69FB">
            <w:pPr>
              <w:pStyle w:val="ListParagraph"/>
              <w:ind w:left="0"/>
              <w:jc w:val="center"/>
              <w:rPr>
                <w:rFonts w:asciiTheme="minorHAnsi" w:hAnsiTheme="minorHAnsi" w:cstheme="minorHAnsi"/>
                <w:b/>
              </w:rPr>
            </w:pPr>
          </w:p>
        </w:tc>
        <w:tc>
          <w:tcPr>
            <w:tcW w:w="1224" w:type="dxa"/>
            <w:shd w:val="clear" w:color="auto" w:fill="000000" w:themeFill="text1"/>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c>
          <w:tcPr>
            <w:tcW w:w="1225" w:type="dxa"/>
            <w:shd w:val="clear" w:color="auto" w:fill="000000" w:themeFill="text1"/>
          </w:tcPr>
          <w:p w:rsidR="008802CB" w:rsidRPr="007B7406" w:rsidRDefault="008802CB" w:rsidP="000B69FB">
            <w:pPr>
              <w:pStyle w:val="ListParagraph"/>
              <w:ind w:left="0"/>
              <w:jc w:val="center"/>
              <w:rPr>
                <w:rFonts w:asciiTheme="minorHAnsi" w:hAnsiTheme="minorHAnsi" w:cstheme="minorHAnsi"/>
                <w:b/>
              </w:rPr>
            </w:pPr>
          </w:p>
        </w:tc>
        <w:tc>
          <w:tcPr>
            <w:tcW w:w="1225" w:type="dxa"/>
          </w:tcPr>
          <w:p w:rsidR="008802CB" w:rsidRPr="007B7406" w:rsidRDefault="008802CB" w:rsidP="000B69FB">
            <w:pPr>
              <w:pStyle w:val="ListParagraph"/>
              <w:ind w:left="0"/>
              <w:jc w:val="center"/>
              <w:rPr>
                <w:rFonts w:asciiTheme="minorHAnsi" w:hAnsiTheme="minorHAnsi" w:cstheme="minorHAnsi"/>
                <w:b/>
              </w:rPr>
            </w:pPr>
          </w:p>
        </w:tc>
      </w:tr>
    </w:tbl>
    <w:p w:rsidR="008802CB" w:rsidRPr="004274D1" w:rsidRDefault="008802CB" w:rsidP="004274D1">
      <w:pPr>
        <w:spacing w:after="0"/>
        <w:rPr>
          <w:rFonts w:asciiTheme="minorHAnsi" w:hAnsiTheme="minorHAnsi" w:cstheme="minorHAnsi"/>
          <w:b/>
        </w:rPr>
      </w:pPr>
    </w:p>
    <w:p w:rsidR="008802CB" w:rsidRDefault="008802CB" w:rsidP="008802CB">
      <w:pPr>
        <w:pStyle w:val="ListParagraph"/>
        <w:spacing w:after="0"/>
        <w:jc w:val="center"/>
        <w:rPr>
          <w:rFonts w:asciiTheme="minorHAnsi" w:hAnsiTheme="minorHAnsi" w:cstheme="minorHAnsi"/>
          <w:b/>
        </w:rPr>
      </w:pPr>
    </w:p>
    <w:p w:rsidR="008802CB" w:rsidRPr="007B7406" w:rsidRDefault="008802CB" w:rsidP="008802CB">
      <w:pPr>
        <w:pStyle w:val="ListParagraph"/>
        <w:spacing w:after="0"/>
        <w:jc w:val="center"/>
        <w:rPr>
          <w:rFonts w:asciiTheme="minorHAnsi" w:hAnsiTheme="minorHAnsi" w:cstheme="minorHAnsi"/>
          <w:b/>
        </w:rPr>
      </w:pPr>
      <w:r w:rsidRPr="007B7406">
        <w:rPr>
          <w:rFonts w:asciiTheme="minorHAnsi" w:hAnsiTheme="minorHAnsi" w:cstheme="minorHAnsi"/>
          <w:b/>
        </w:rPr>
        <w:t>Radio-Imaging</w:t>
      </w:r>
    </w:p>
    <w:tbl>
      <w:tblPr>
        <w:tblStyle w:val="TableGrid"/>
        <w:tblW w:w="0" w:type="auto"/>
        <w:tblInd w:w="720" w:type="dxa"/>
        <w:tblLook w:val="04A0" w:firstRow="1" w:lastRow="0" w:firstColumn="1" w:lastColumn="0" w:noHBand="0" w:noVBand="1"/>
      </w:tblPr>
      <w:tblGrid>
        <w:gridCol w:w="2628"/>
        <w:gridCol w:w="6228"/>
      </w:tblGrid>
      <w:tr w:rsidR="008802CB" w:rsidRPr="007B7406" w:rsidTr="000B69FB">
        <w:tc>
          <w:tcPr>
            <w:tcW w:w="2628"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Trait</w:t>
            </w:r>
          </w:p>
        </w:tc>
        <w:tc>
          <w:tcPr>
            <w:tcW w:w="6228" w:type="dxa"/>
          </w:tcPr>
          <w:p w:rsidR="008802CB" w:rsidRPr="007B7406" w:rsidRDefault="008802CB" w:rsidP="000B69FB">
            <w:pPr>
              <w:pStyle w:val="ListParagraph"/>
              <w:ind w:left="0"/>
              <w:jc w:val="center"/>
              <w:rPr>
                <w:rFonts w:asciiTheme="minorHAnsi" w:hAnsiTheme="minorHAnsi" w:cstheme="minorHAnsi"/>
                <w:b/>
              </w:rPr>
            </w:pPr>
            <w:r w:rsidRPr="007B7406">
              <w:rPr>
                <w:rFonts w:asciiTheme="minorHAnsi" w:hAnsiTheme="minorHAnsi" w:cstheme="minorHAnsi"/>
                <w:b/>
              </w:rPr>
              <w:t>Findings</w:t>
            </w:r>
          </w:p>
        </w:tc>
      </w:tr>
      <w:tr w:rsidR="008802CB" w:rsidRPr="007B7406" w:rsidTr="000B69FB">
        <w:tc>
          <w:tcPr>
            <w:tcW w:w="2628" w:type="dxa"/>
          </w:tcPr>
          <w:p w:rsidR="008802CB" w:rsidRPr="007B7406" w:rsidRDefault="008802CB" w:rsidP="000B69FB">
            <w:pPr>
              <w:pStyle w:val="ListParagraph"/>
              <w:ind w:left="0"/>
              <w:jc w:val="center"/>
              <w:rPr>
                <w:rFonts w:asciiTheme="minorHAnsi" w:hAnsiTheme="minorHAnsi" w:cstheme="minorHAnsi"/>
              </w:rPr>
            </w:pPr>
            <w:r w:rsidRPr="007B7406">
              <w:rPr>
                <w:rFonts w:asciiTheme="minorHAnsi" w:hAnsiTheme="minorHAnsi" w:cstheme="minorHAnsi"/>
              </w:rPr>
              <w:t>Chest X-Ray</w:t>
            </w:r>
          </w:p>
          <w:p w:rsidR="008802CB" w:rsidRPr="007B7406" w:rsidRDefault="008802CB" w:rsidP="000B69FB">
            <w:pPr>
              <w:pStyle w:val="ListParagraph"/>
              <w:ind w:left="0"/>
              <w:jc w:val="center"/>
              <w:rPr>
                <w:rFonts w:asciiTheme="minorHAnsi" w:hAnsiTheme="minorHAnsi" w:cstheme="minorHAnsi"/>
              </w:rPr>
            </w:pPr>
            <w:r w:rsidRPr="007B7406">
              <w:rPr>
                <w:rFonts w:asciiTheme="minorHAnsi" w:hAnsiTheme="minorHAnsi" w:cstheme="minorHAnsi"/>
              </w:rPr>
              <w:t>CT Chest</w:t>
            </w:r>
          </w:p>
          <w:p w:rsidR="008802CB" w:rsidRPr="007B7406" w:rsidRDefault="008802CB" w:rsidP="000B69FB">
            <w:pPr>
              <w:pStyle w:val="ListParagraph"/>
              <w:ind w:left="0"/>
              <w:jc w:val="center"/>
              <w:rPr>
                <w:rFonts w:asciiTheme="minorHAnsi" w:hAnsiTheme="minorHAnsi" w:cstheme="minorHAnsi"/>
              </w:rPr>
            </w:pPr>
          </w:p>
        </w:tc>
        <w:tc>
          <w:tcPr>
            <w:tcW w:w="6228" w:type="dxa"/>
          </w:tcPr>
          <w:p w:rsidR="008802CB" w:rsidRPr="007B7406" w:rsidRDefault="008802CB" w:rsidP="000B69FB">
            <w:pPr>
              <w:pStyle w:val="ListParagraph"/>
              <w:ind w:left="0"/>
              <w:rPr>
                <w:rFonts w:asciiTheme="minorHAnsi" w:hAnsiTheme="minorHAnsi" w:cstheme="minorHAnsi"/>
              </w:rPr>
            </w:pPr>
            <w:r w:rsidRPr="007B7406">
              <w:rPr>
                <w:rFonts w:asciiTheme="minorHAnsi" w:hAnsiTheme="minorHAnsi" w:cstheme="minorHAnsi"/>
              </w:rPr>
              <w:t>Normal/ Consolidation ( unilateral or bilateral) / Patchy opacity</w:t>
            </w:r>
          </w:p>
          <w:p w:rsidR="008802CB" w:rsidRPr="007B7406" w:rsidRDefault="008802CB" w:rsidP="000B69FB">
            <w:pPr>
              <w:pStyle w:val="ListParagraph"/>
              <w:ind w:left="0"/>
              <w:rPr>
                <w:rFonts w:asciiTheme="minorHAnsi" w:hAnsiTheme="minorHAnsi" w:cstheme="minorHAnsi"/>
              </w:rPr>
            </w:pPr>
            <w:r w:rsidRPr="007B7406">
              <w:rPr>
                <w:rFonts w:asciiTheme="minorHAnsi" w:hAnsiTheme="minorHAnsi" w:cstheme="minorHAnsi"/>
              </w:rPr>
              <w:t xml:space="preserve">Consolidation/ Ground Glass Opacity/nodule/ multifocal </w:t>
            </w:r>
          </w:p>
        </w:tc>
      </w:tr>
    </w:tbl>
    <w:p w:rsidR="008802CB" w:rsidRPr="007B7406" w:rsidRDefault="008802CB" w:rsidP="008802CB">
      <w:pPr>
        <w:rPr>
          <w:rFonts w:asciiTheme="minorHAnsi" w:hAnsiTheme="minorHAnsi" w:cstheme="minorHAnsi"/>
        </w:rPr>
      </w:pPr>
    </w:p>
    <w:p w:rsidR="008802CB" w:rsidRPr="004274D1" w:rsidRDefault="008802CB" w:rsidP="008802CB">
      <w:pPr>
        <w:pStyle w:val="ListParagraph"/>
        <w:rPr>
          <w:rFonts w:asciiTheme="minorHAnsi" w:hAnsiTheme="minorHAnsi" w:cstheme="minorHAnsi"/>
          <w:b/>
        </w:rPr>
      </w:pPr>
      <w:r w:rsidRPr="004274D1">
        <w:rPr>
          <w:rFonts w:asciiTheme="minorHAnsi" w:hAnsiTheme="minorHAnsi" w:cstheme="minorHAnsi"/>
          <w:b/>
        </w:rPr>
        <w:t xml:space="preserve">Post COVID symptoms: </w:t>
      </w:r>
    </w:p>
    <w:p w:rsidR="004274D1" w:rsidRPr="007B7406" w:rsidRDefault="004274D1" w:rsidP="004274D1">
      <w:pPr>
        <w:ind w:left="360"/>
        <w:jc w:val="center"/>
        <w:rPr>
          <w:rFonts w:asciiTheme="minorHAnsi" w:hAnsiTheme="minorHAnsi" w:cstheme="minorHAnsi"/>
          <w:b/>
        </w:rPr>
      </w:pPr>
      <w:r w:rsidRPr="007B7406">
        <w:rPr>
          <w:rFonts w:asciiTheme="minorHAnsi" w:hAnsiTheme="minorHAnsi" w:cstheme="minorHAnsi"/>
          <w:b/>
        </w:rPr>
        <w:t>Clinical Feature</w:t>
      </w:r>
    </w:p>
    <w:tbl>
      <w:tblPr>
        <w:tblStyle w:val="TableGrid"/>
        <w:tblpPr w:leftFromText="180" w:rightFromText="180" w:vertAnchor="text" w:horzAnchor="margin" w:tblpXSpec="center" w:tblpY="394"/>
        <w:tblW w:w="10998" w:type="dxa"/>
        <w:tblLayout w:type="fixed"/>
        <w:tblLook w:val="04A0" w:firstRow="1" w:lastRow="0" w:firstColumn="1" w:lastColumn="0" w:noHBand="0" w:noVBand="1"/>
      </w:tblPr>
      <w:tblGrid>
        <w:gridCol w:w="1632"/>
        <w:gridCol w:w="2166"/>
        <w:gridCol w:w="413"/>
        <w:gridCol w:w="589"/>
        <w:gridCol w:w="589"/>
        <w:gridCol w:w="589"/>
        <w:gridCol w:w="589"/>
        <w:gridCol w:w="561"/>
        <w:gridCol w:w="630"/>
        <w:gridCol w:w="540"/>
        <w:gridCol w:w="540"/>
        <w:gridCol w:w="540"/>
        <w:gridCol w:w="540"/>
        <w:gridCol w:w="540"/>
        <w:gridCol w:w="540"/>
      </w:tblGrid>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Trait</w:t>
            </w:r>
          </w:p>
        </w:tc>
        <w:tc>
          <w:tcPr>
            <w:tcW w:w="2166" w:type="dxa"/>
          </w:tcPr>
          <w:p w:rsidR="004274D1" w:rsidRPr="008802CB" w:rsidRDefault="004274D1" w:rsidP="001E37C4">
            <w:pPr>
              <w:rPr>
                <w:rFonts w:asciiTheme="minorHAnsi" w:hAnsiTheme="minorHAnsi" w:cstheme="minorHAnsi"/>
                <w:noProof/>
                <w:sz w:val="20"/>
                <w:szCs w:val="20"/>
              </w:rPr>
            </w:pPr>
          </w:p>
        </w:tc>
        <w:tc>
          <w:tcPr>
            <w:tcW w:w="7200" w:type="dxa"/>
            <w:gridSpan w:val="13"/>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Follow-up</w:t>
            </w:r>
          </w:p>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Yes-1, No-2</w:t>
            </w: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p>
        </w:tc>
        <w:tc>
          <w:tcPr>
            <w:tcW w:w="2166" w:type="dxa"/>
          </w:tcPr>
          <w:p w:rsidR="004274D1" w:rsidRPr="008802CB" w:rsidRDefault="004274D1" w:rsidP="001E37C4">
            <w:pPr>
              <w:rPr>
                <w:rFonts w:asciiTheme="minorHAnsi" w:hAnsiTheme="minorHAnsi" w:cstheme="minorHAnsi"/>
                <w:noProof/>
                <w:sz w:val="20"/>
                <w:szCs w:val="20"/>
              </w:rPr>
            </w:pPr>
            <w:r w:rsidRPr="008802CB">
              <w:rPr>
                <w:rFonts w:asciiTheme="minorHAnsi" w:hAnsiTheme="minorHAnsi" w:cstheme="minorHAnsi"/>
                <w:noProof/>
                <w:sz w:val="20"/>
                <w:szCs w:val="20"/>
              </w:rPr>
              <w:t>On Admission</w:t>
            </w:r>
          </w:p>
        </w:tc>
        <w:tc>
          <w:tcPr>
            <w:tcW w:w="413"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61"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63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4274D1" w:rsidRPr="008802CB" w:rsidRDefault="007D4399" w:rsidP="001E37C4">
            <w:pPr>
              <w:rPr>
                <w:rFonts w:asciiTheme="minorHAnsi" w:hAnsiTheme="minorHAnsi" w:cstheme="minorHAnsi"/>
                <w:sz w:val="20"/>
                <w:szCs w:val="20"/>
              </w:rPr>
            </w:pPr>
            <w:r>
              <w:rPr>
                <w:rFonts w:asciiTheme="minorHAnsi" w:hAnsiTheme="minorHAnsi" w:cstheme="minorHAnsi"/>
                <w:sz w:val="20"/>
                <w:szCs w:val="20"/>
              </w:rPr>
              <w:t>D..</w:t>
            </w: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 xml:space="preserve">Fever </w:t>
            </w:r>
          </w:p>
        </w:tc>
        <w:tc>
          <w:tcPr>
            <w:tcW w:w="2166" w:type="dxa"/>
          </w:tcPr>
          <w:p w:rsidR="004274D1" w:rsidRPr="008802CB" w:rsidRDefault="005E2BFE" w:rsidP="001E37C4">
            <w:pPr>
              <w:rPr>
                <w:rFonts w:asciiTheme="minorHAnsi" w:hAnsiTheme="minorHAnsi" w:cstheme="minorHAnsi"/>
                <w:sz w:val="20"/>
                <w:szCs w:val="20"/>
              </w:rPr>
            </w:pPr>
            <w:r>
              <w:rPr>
                <w:rFonts w:asciiTheme="minorHAnsi" w:hAnsiTheme="minorHAnsi" w:cstheme="minorHAnsi"/>
                <w:noProof/>
                <w:sz w:val="20"/>
                <w:szCs w:val="20"/>
              </w:rPr>
              <w:pict>
                <v:rect id="_x0000_s1054" style="position:absolute;margin-left:49.8pt;margin-top:4.6pt;width:12.3pt;height: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55" style="position:absolute;margin-left:.9pt;margin-top:4.95pt;width:12.3pt;height: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RgZg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Cough</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57" style="position:absolute;margin-left:49.8pt;margin-top:3.45pt;width:12.3pt;height: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BL+XDV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56" style="position:absolute;margin-left:.9pt;margin-top:3.8pt;width:12.3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CDWhby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Running nose</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59" style="position:absolute;margin-left:49.8pt;margin-top:3.45pt;width:12.3pt;height: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DHs0r9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58" style="position:absolute;margin-left:.9pt;margin-top:3.8pt;width:12.3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hFeCe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Sputum</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61" style="position:absolute;margin-left:49.8pt;margin-top:3.45pt;width:12.3pt;height: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BXcMft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60" style="position:absolute;margin-left:.9pt;margin-top:3.8pt;width:12.3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IMZQ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ADSYgxlAgAAIgUAAA4AAAAAAAAAAAAAAAAALgIAAGRycy9lMm9E&#10;b2MueG1sUEsBAi0AFAAGAAgAAAAhAGiT9jHZAAAABQEAAA8AAAAAAAAAAAAAAAAAvwQAAGRycy9k&#10;b3ducmV2LnhtbFBLBQYAAAAABAAEAPMAAADFBQ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Respiratory distress</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63" style="position:absolute;margin-left:49.8pt;margin-top:3.45pt;width:12.3pt;height: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DbOv3F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62" style="position:absolute;margin-left:.9pt;margin-top:3.8pt;width:12.3pt;height: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HbZg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Djr1Hb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Sore throat</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65" style="position:absolute;margin-left:49.8pt;margin-top:3.45pt;width:12.3pt;height: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Jn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yXNiZ3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64" style="position:absolute;margin-left:.9pt;margin-top:3.8pt;width:12.3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QZg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G9z+Q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Hoarseness of voice</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67" style="position:absolute;margin-left:49.8pt;margin-top:3.45pt;width:12.3pt;height: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pk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ogEqZH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66" style="position:absolute;margin-left:.9pt;margin-top:3.8pt;width:12.3pt;height: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CcwvQJlAgAAIgUAAA4AAAAAAAAAAAAAAAAALgIAAGRycy9lMm9E&#10;b2MueG1sUEsBAi0AFAAGAAgAAAAhAGiT9jHZAAAABQEAAA8AAAAAAAAAAAAAAAAAvwQAAGRycy9k&#10;b3ducmV2LnhtbFBLBQYAAAAABAAEAPMAAADFBQ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lastRenderedPageBreak/>
              <w:t>Chest pain</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69" style="position:absolute;margin-left:49.8pt;margin-top:3.45pt;width:12.3pt;height: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Tu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gROk7n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68" style="position:absolute;margin-left:.9pt;margin-top:3.8pt;width:12.3pt;height: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DFf0tu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Diarrhoea</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71" style="position:absolute;margin-left:49.8pt;margin-top:3.45pt;width:12.3pt;height: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pSNHqn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70" style="position:absolute;margin-left:.9pt;margin-top:3.8pt;width:12.3pt;height: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n8ZQ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KS4yfxlAgAAIgUAAA4AAAAAAAAAAAAAAAAALgIAAGRycy9lMm9E&#10;b2MueG1sUEsBAi0AFAAGAAgAAAAhAGiT9jHZAAAABQEAAA8AAAAAAAAAAAAAAAAAvwQAAGRycy9k&#10;b3ducmV2LnhtbFBLBQYAAAAABAAEAPMAAADFBQ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Vomiting</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73" style="position:absolute;margin-left:49.8pt;margin-top:3.45pt;width:12.3pt;height: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" fillcolor="window" strokecolor="windowText" strokeweight="2pt">
                  <v:path arrowok="t"/>
                </v:rect>
              </w:pict>
            </w:r>
            <w:r>
              <w:rPr>
                <w:rFonts w:asciiTheme="minorHAnsi" w:hAnsiTheme="minorHAnsi" w:cstheme="minorHAnsi"/>
                <w:noProof/>
                <w:sz w:val="20"/>
                <w:szCs w:val="20"/>
              </w:rPr>
              <w:pict>
                <v:rect id="_x0000_s1072" style="position:absolute;margin-left:.9pt;margin-top:3.8pt;width:12.3pt;height: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OFt0R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Anosmia</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77" style="position:absolute;margin-left:49.8pt;margin-top:3.45pt;width:12.3pt;height: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U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GXP5lH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76" style="position:absolute;margin-left:.9pt;margin-top:3.8pt;width:12.3pt;height: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OtOs1plAgAAIgUAAA4AAAAAAAAAAAAAAAAALgIAAGRycy9lMm9E&#10;b2MueG1sUEsBAi0AFAAGAAgAAAAhAGiT9jHZAAAABQEAAA8AAAAAAAAAAAAAAAAAvwQAAGRycy9k&#10;b3ducmV2LnhtbFBLBQYAAAAABAAEAPMAAADFBQ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Anorexia</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75" style="position:absolute;margin-left:49.8pt;margin-top:3.45pt;width:12.3pt;height: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cgGxl3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74" style="position:absolute;margin-left:.9pt;margin-top:3.8pt;width:12.3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IqJMchlAgAAIgUAAA4AAAAAAAAAAAAAAAAALgIAAGRycy9lMm9E&#10;b2MueG1sUEsBAi0AFAAGAAgAAAAhAGiT9jHZAAAABQEAAA8AAAAAAAAAAAAAAAAAvwQAAGRycy9k&#10;b3ducmV2LnhtbFBLBQYAAAAABAAEAPMAAADFBQ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Headache</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79" style="position:absolute;margin-left:49.8pt;margin-top:3.45pt;width:12.3pt;height: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URM/HX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78" style="position:absolute;margin-left:.9pt;margin-top:3.8pt;width:12.3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ekZg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oxsekZgIAACIFAAAOAAAAAAAAAAAAAAAAAC4CAABkcnMvZTJv&#10;RG9jLnhtbFBLAQItABQABgAIAAAAIQBok/Yx2QAAAAUBAAAPAAAAAAAAAAAAAAAAAMAEAABkcnMv&#10;ZG93bnJldi54bWxQSwUGAAAAAAQABADzAAAAxgU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sidRPr="008802CB">
              <w:rPr>
                <w:rFonts w:asciiTheme="minorHAnsi" w:hAnsiTheme="minorHAnsi" w:cstheme="minorHAnsi"/>
                <w:sz w:val="20"/>
                <w:szCs w:val="20"/>
              </w:rPr>
              <w:t>Confusion</w:t>
            </w:r>
          </w:p>
        </w:tc>
        <w:tc>
          <w:tcPr>
            <w:tcW w:w="2166" w:type="dxa"/>
          </w:tcPr>
          <w:p w:rsidR="004274D1" w:rsidRPr="008802CB" w:rsidRDefault="005E2BFE" w:rsidP="001E37C4">
            <w:pPr>
              <w:rPr>
                <w:rFonts w:asciiTheme="minorHAnsi" w:hAnsiTheme="minorHAnsi" w:cstheme="minorHAnsi"/>
                <w:noProof/>
                <w:sz w:val="20"/>
                <w:szCs w:val="20"/>
              </w:rPr>
            </w:pPr>
            <w:r>
              <w:rPr>
                <w:rFonts w:asciiTheme="minorHAnsi" w:hAnsiTheme="minorHAnsi" w:cstheme="minorHAnsi"/>
                <w:noProof/>
                <w:sz w:val="20"/>
                <w:szCs w:val="20"/>
              </w:rPr>
              <w:pict>
                <v:rect id="_x0000_s1081" style="position:absolute;margin-left:49.8pt;margin-top:3.45pt;width:12.3pt;height: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dSPcWX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80" style="position:absolute;margin-left:.9pt;margin-top:3.8pt;width:12.3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FedyCdlAgAAIQUAAA4AAAAAAAAAAAAAAAAALgIAAGRycy9lMm9E&#10;b2MueG1sUEsBAi0AFAAGAAgAAAAhAGiT9jHZAAAABQEAAA8AAAAAAAAAAAAAAAAAvwQAAGRycy9k&#10;b3ducmV2LnhtbFBLBQYAAAAABAAEAPMAAADFBQAAAAA=&#10;" fillcolor="white [3201]" strokecolor="black [3200]" strokeweight="2pt">
                  <v:path arrowok="t"/>
                </v:rect>
              </w:pict>
            </w:r>
            <w:r w:rsidR="004274D1" w:rsidRPr="008802CB">
              <w:rPr>
                <w:rFonts w:asciiTheme="minorHAnsi" w:hAnsiTheme="minorHAnsi" w:cstheme="minorHAnsi"/>
                <w:sz w:val="20"/>
                <w:szCs w:val="20"/>
              </w:rPr>
              <w:t xml:space="preserve">      Yes                 No</w:t>
            </w: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4274D1" w:rsidRPr="008802CB" w:rsidTr="001E37C4">
        <w:tc>
          <w:tcPr>
            <w:tcW w:w="1632" w:type="dxa"/>
          </w:tcPr>
          <w:p w:rsidR="004274D1" w:rsidRPr="008802CB" w:rsidRDefault="004274D1" w:rsidP="001E37C4">
            <w:pPr>
              <w:rPr>
                <w:rFonts w:asciiTheme="minorHAnsi" w:hAnsiTheme="minorHAnsi" w:cstheme="minorHAnsi"/>
                <w:sz w:val="20"/>
                <w:szCs w:val="20"/>
              </w:rPr>
            </w:pPr>
            <w:r>
              <w:rPr>
                <w:rFonts w:asciiTheme="minorHAnsi" w:hAnsiTheme="minorHAnsi" w:cstheme="minorHAnsi"/>
                <w:sz w:val="20"/>
                <w:szCs w:val="20"/>
              </w:rPr>
              <w:t>others</w:t>
            </w:r>
          </w:p>
        </w:tc>
        <w:tc>
          <w:tcPr>
            <w:tcW w:w="2166" w:type="dxa"/>
          </w:tcPr>
          <w:p w:rsidR="004274D1" w:rsidRDefault="004274D1" w:rsidP="001E37C4">
            <w:pPr>
              <w:rPr>
                <w:rFonts w:asciiTheme="minorHAnsi" w:hAnsiTheme="minorHAnsi" w:cstheme="minorHAnsi"/>
                <w:noProof/>
                <w:sz w:val="20"/>
                <w:szCs w:val="20"/>
              </w:rPr>
            </w:pPr>
          </w:p>
        </w:tc>
        <w:tc>
          <w:tcPr>
            <w:tcW w:w="413"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89" w:type="dxa"/>
          </w:tcPr>
          <w:p w:rsidR="004274D1" w:rsidRPr="008802CB" w:rsidRDefault="004274D1" w:rsidP="001E37C4">
            <w:pPr>
              <w:rPr>
                <w:rFonts w:asciiTheme="minorHAnsi" w:hAnsiTheme="minorHAnsi" w:cstheme="minorHAnsi"/>
                <w:sz w:val="20"/>
                <w:szCs w:val="20"/>
              </w:rPr>
            </w:pPr>
          </w:p>
        </w:tc>
        <w:tc>
          <w:tcPr>
            <w:tcW w:w="561" w:type="dxa"/>
          </w:tcPr>
          <w:p w:rsidR="004274D1" w:rsidRPr="008802CB" w:rsidRDefault="004274D1" w:rsidP="001E37C4">
            <w:pPr>
              <w:rPr>
                <w:rFonts w:asciiTheme="minorHAnsi" w:hAnsiTheme="minorHAnsi" w:cstheme="minorHAnsi"/>
                <w:sz w:val="20"/>
                <w:szCs w:val="20"/>
              </w:rPr>
            </w:pPr>
          </w:p>
        </w:tc>
        <w:tc>
          <w:tcPr>
            <w:tcW w:w="63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c>
          <w:tcPr>
            <w:tcW w:w="540" w:type="dxa"/>
          </w:tcPr>
          <w:p w:rsidR="004274D1" w:rsidRPr="008802CB" w:rsidRDefault="004274D1" w:rsidP="001E37C4">
            <w:pPr>
              <w:rPr>
                <w:rFonts w:asciiTheme="minorHAnsi" w:hAnsiTheme="minorHAnsi" w:cstheme="minorHAnsi"/>
                <w:sz w:val="20"/>
                <w:szCs w:val="20"/>
              </w:rPr>
            </w:pPr>
          </w:p>
        </w:tc>
      </w:tr>
      <w:tr w:rsidR="006A1EA3" w:rsidRPr="008802CB" w:rsidTr="001E37C4">
        <w:tc>
          <w:tcPr>
            <w:tcW w:w="1632" w:type="dxa"/>
          </w:tcPr>
          <w:p w:rsidR="006A1EA3" w:rsidRDefault="006A1EA3" w:rsidP="001E37C4">
            <w:pPr>
              <w:rPr>
                <w:rFonts w:asciiTheme="minorHAnsi" w:hAnsiTheme="minorHAnsi" w:cstheme="minorHAnsi"/>
                <w:sz w:val="20"/>
                <w:szCs w:val="20"/>
              </w:rPr>
            </w:pPr>
            <w:r>
              <w:rPr>
                <w:rFonts w:asciiTheme="minorHAnsi" w:hAnsiTheme="minorHAnsi" w:cstheme="minorHAnsi"/>
                <w:sz w:val="20"/>
                <w:szCs w:val="20"/>
              </w:rPr>
              <w:t>Others</w:t>
            </w:r>
          </w:p>
        </w:tc>
        <w:tc>
          <w:tcPr>
            <w:tcW w:w="2166" w:type="dxa"/>
          </w:tcPr>
          <w:p w:rsidR="006A1EA3" w:rsidRDefault="006A1EA3" w:rsidP="001E37C4">
            <w:pPr>
              <w:rPr>
                <w:rFonts w:asciiTheme="minorHAnsi" w:hAnsiTheme="minorHAnsi" w:cstheme="minorHAnsi"/>
                <w:noProof/>
                <w:sz w:val="20"/>
                <w:szCs w:val="20"/>
              </w:rPr>
            </w:pPr>
          </w:p>
        </w:tc>
        <w:tc>
          <w:tcPr>
            <w:tcW w:w="413"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61" w:type="dxa"/>
          </w:tcPr>
          <w:p w:rsidR="006A1EA3" w:rsidRPr="008802CB" w:rsidRDefault="006A1EA3" w:rsidP="001E37C4">
            <w:pPr>
              <w:rPr>
                <w:rFonts w:asciiTheme="minorHAnsi" w:hAnsiTheme="minorHAnsi" w:cstheme="minorHAnsi"/>
                <w:sz w:val="20"/>
                <w:szCs w:val="20"/>
              </w:rPr>
            </w:pPr>
          </w:p>
        </w:tc>
        <w:tc>
          <w:tcPr>
            <w:tcW w:w="63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r>
      <w:tr w:rsidR="006A1EA3" w:rsidRPr="008802CB" w:rsidTr="001E37C4">
        <w:tc>
          <w:tcPr>
            <w:tcW w:w="1632" w:type="dxa"/>
          </w:tcPr>
          <w:p w:rsidR="006A1EA3" w:rsidRDefault="006A1EA3" w:rsidP="001E37C4">
            <w:pPr>
              <w:rPr>
                <w:rFonts w:asciiTheme="minorHAnsi" w:hAnsiTheme="minorHAnsi" w:cstheme="minorHAnsi"/>
                <w:sz w:val="20"/>
                <w:szCs w:val="20"/>
              </w:rPr>
            </w:pPr>
            <w:r>
              <w:rPr>
                <w:rFonts w:asciiTheme="minorHAnsi" w:hAnsiTheme="minorHAnsi" w:cstheme="minorHAnsi"/>
                <w:sz w:val="20"/>
                <w:szCs w:val="20"/>
              </w:rPr>
              <w:t>Others</w:t>
            </w:r>
          </w:p>
        </w:tc>
        <w:tc>
          <w:tcPr>
            <w:tcW w:w="2166" w:type="dxa"/>
          </w:tcPr>
          <w:p w:rsidR="006A1EA3" w:rsidRDefault="006A1EA3" w:rsidP="001E37C4">
            <w:pPr>
              <w:rPr>
                <w:rFonts w:asciiTheme="minorHAnsi" w:hAnsiTheme="minorHAnsi" w:cstheme="minorHAnsi"/>
                <w:noProof/>
                <w:sz w:val="20"/>
                <w:szCs w:val="20"/>
              </w:rPr>
            </w:pPr>
          </w:p>
        </w:tc>
        <w:tc>
          <w:tcPr>
            <w:tcW w:w="413"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89" w:type="dxa"/>
          </w:tcPr>
          <w:p w:rsidR="006A1EA3" w:rsidRPr="008802CB" w:rsidRDefault="006A1EA3" w:rsidP="001E37C4">
            <w:pPr>
              <w:rPr>
                <w:rFonts w:asciiTheme="minorHAnsi" w:hAnsiTheme="minorHAnsi" w:cstheme="minorHAnsi"/>
                <w:sz w:val="20"/>
                <w:szCs w:val="20"/>
              </w:rPr>
            </w:pPr>
          </w:p>
        </w:tc>
        <w:tc>
          <w:tcPr>
            <w:tcW w:w="561" w:type="dxa"/>
          </w:tcPr>
          <w:p w:rsidR="006A1EA3" w:rsidRPr="008802CB" w:rsidRDefault="006A1EA3" w:rsidP="001E37C4">
            <w:pPr>
              <w:rPr>
                <w:rFonts w:asciiTheme="minorHAnsi" w:hAnsiTheme="minorHAnsi" w:cstheme="minorHAnsi"/>
                <w:sz w:val="20"/>
                <w:szCs w:val="20"/>
              </w:rPr>
            </w:pPr>
          </w:p>
        </w:tc>
        <w:tc>
          <w:tcPr>
            <w:tcW w:w="63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c>
          <w:tcPr>
            <w:tcW w:w="540" w:type="dxa"/>
          </w:tcPr>
          <w:p w:rsidR="006A1EA3" w:rsidRPr="008802CB" w:rsidRDefault="006A1EA3" w:rsidP="001E37C4">
            <w:pPr>
              <w:rPr>
                <w:rFonts w:asciiTheme="minorHAnsi" w:hAnsiTheme="minorHAnsi" w:cstheme="minorHAnsi"/>
                <w:sz w:val="20"/>
                <w:szCs w:val="20"/>
              </w:rPr>
            </w:pPr>
          </w:p>
        </w:tc>
      </w:tr>
    </w:tbl>
    <w:p w:rsidR="004274D1" w:rsidRDefault="004274D1" w:rsidP="004274D1">
      <w:pPr>
        <w:spacing w:line="360" w:lineRule="auto"/>
        <w:rPr>
          <w:rFonts w:asciiTheme="minorHAnsi" w:hAnsiTheme="minorHAnsi" w:cstheme="minorHAnsi"/>
          <w:b/>
          <w:lang w:val="de-DE"/>
        </w:rPr>
      </w:pPr>
    </w:p>
    <w:tbl>
      <w:tblPr>
        <w:tblStyle w:val="TableGrid"/>
        <w:tblpPr w:leftFromText="180" w:rightFromText="180" w:vertAnchor="text" w:horzAnchor="margin" w:tblpXSpec="center" w:tblpY="394"/>
        <w:tblW w:w="10998" w:type="dxa"/>
        <w:tblLayout w:type="fixed"/>
        <w:tblLook w:val="04A0" w:firstRow="1" w:lastRow="0" w:firstColumn="1" w:lastColumn="0" w:noHBand="0" w:noVBand="1"/>
      </w:tblPr>
      <w:tblGrid>
        <w:gridCol w:w="1632"/>
        <w:gridCol w:w="2166"/>
        <w:gridCol w:w="413"/>
        <w:gridCol w:w="589"/>
        <w:gridCol w:w="589"/>
        <w:gridCol w:w="589"/>
        <w:gridCol w:w="589"/>
        <w:gridCol w:w="561"/>
        <w:gridCol w:w="630"/>
        <w:gridCol w:w="540"/>
        <w:gridCol w:w="540"/>
        <w:gridCol w:w="540"/>
        <w:gridCol w:w="540"/>
        <w:gridCol w:w="540"/>
        <w:gridCol w:w="540"/>
      </w:tblGrid>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Trait</w:t>
            </w:r>
          </w:p>
        </w:tc>
        <w:tc>
          <w:tcPr>
            <w:tcW w:w="2166" w:type="dxa"/>
          </w:tcPr>
          <w:p w:rsidR="007D4399" w:rsidRPr="008802CB" w:rsidRDefault="007D4399" w:rsidP="00CD1383">
            <w:pPr>
              <w:rPr>
                <w:rFonts w:asciiTheme="minorHAnsi" w:hAnsiTheme="minorHAnsi" w:cstheme="minorHAnsi"/>
                <w:noProof/>
                <w:sz w:val="20"/>
                <w:szCs w:val="20"/>
              </w:rPr>
            </w:pPr>
          </w:p>
        </w:tc>
        <w:tc>
          <w:tcPr>
            <w:tcW w:w="7200" w:type="dxa"/>
            <w:gridSpan w:val="13"/>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Follow-up</w:t>
            </w:r>
          </w:p>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Yes-1, No-2</w:t>
            </w: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p>
        </w:tc>
        <w:tc>
          <w:tcPr>
            <w:tcW w:w="2166" w:type="dxa"/>
          </w:tcPr>
          <w:p w:rsidR="007D4399" w:rsidRPr="008802CB" w:rsidRDefault="007D4399" w:rsidP="00CD1383">
            <w:pPr>
              <w:rPr>
                <w:rFonts w:asciiTheme="minorHAnsi" w:hAnsiTheme="minorHAnsi" w:cstheme="minorHAnsi"/>
                <w:noProof/>
                <w:sz w:val="20"/>
                <w:szCs w:val="20"/>
              </w:rPr>
            </w:pPr>
            <w:r w:rsidRPr="008802CB">
              <w:rPr>
                <w:rFonts w:asciiTheme="minorHAnsi" w:hAnsiTheme="minorHAnsi" w:cstheme="minorHAnsi"/>
                <w:noProof/>
                <w:sz w:val="20"/>
                <w:szCs w:val="20"/>
              </w:rPr>
              <w:t>On Admission</w:t>
            </w:r>
          </w:p>
        </w:tc>
        <w:tc>
          <w:tcPr>
            <w:tcW w:w="413"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89"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61"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63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c>
          <w:tcPr>
            <w:tcW w:w="540"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D..</w:t>
            </w: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 xml:space="preserve">Fever </w:t>
            </w:r>
          </w:p>
        </w:tc>
        <w:tc>
          <w:tcPr>
            <w:tcW w:w="2166" w:type="dxa"/>
          </w:tcPr>
          <w:p w:rsidR="007D4399" w:rsidRPr="008802CB" w:rsidRDefault="005E2BFE" w:rsidP="00CD1383">
            <w:pPr>
              <w:rPr>
                <w:rFonts w:asciiTheme="minorHAnsi" w:hAnsiTheme="minorHAnsi" w:cstheme="minorHAnsi"/>
                <w:sz w:val="20"/>
                <w:szCs w:val="20"/>
              </w:rPr>
            </w:pPr>
            <w:r>
              <w:rPr>
                <w:rFonts w:asciiTheme="minorHAnsi" w:hAnsiTheme="minorHAnsi" w:cstheme="minorHAnsi"/>
                <w:noProof/>
                <w:sz w:val="20"/>
                <w:szCs w:val="20"/>
              </w:rPr>
              <w:pict>
                <v:rect id="_x0000_s1082" style="position:absolute;margin-left:49.8pt;margin-top:4.6pt;width:12.3pt;height: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83" style="position:absolute;margin-left:.9pt;margin-top:4.95pt;width:12.3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RgZg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Cough</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85" style="position:absolute;margin-left:49.8pt;margin-top:3.45pt;width:12.3pt;height: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BL+XDV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84" style="position:absolute;margin-left:.9pt;margin-top:3.8pt;width:12.3pt;height: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CDWhby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Running nose</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87" style="position:absolute;margin-left:49.8pt;margin-top:3.45pt;width:12.3pt;height: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DHs0r9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86" style="position:absolute;margin-left:.9pt;margin-top:3.8pt;width:12.3pt;height: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hFeCe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Sputum</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89" style="position:absolute;margin-left:49.8pt;margin-top:3.45pt;width:12.3pt;height: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BXcMft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88" style="position:absolute;margin-left:.9pt;margin-top:3.8pt;width:12.3pt;height: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IMZQ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ADSYgxlAgAAIgUAAA4AAAAAAAAAAAAAAAAALgIAAGRycy9lMm9E&#10;b2MueG1sUEsBAi0AFAAGAAgAAAAhAGiT9jHZAAAABQEAAA8AAAAAAAAAAAAAAAAAvwQAAGRycy9k&#10;b3ducmV2LnhtbFBLBQYAAAAABAAEAPMAAADFBQ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Respiratory distress</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91" style="position:absolute;margin-left:49.8pt;margin-top:3.45pt;width:12.3pt;height: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" fillcolor="window" strokecolor="windowText" strokeweight="2pt">
                  <v:path arrowok="t"/>
                </v:rect>
              </w:pict>
            </w:r>
            <w:r>
              <w:rPr>
                <w:rFonts w:asciiTheme="minorHAnsi" w:hAnsiTheme="minorHAnsi" w:cstheme="minorHAnsi"/>
                <w:noProof/>
                <w:sz w:val="20"/>
                <w:szCs w:val="20"/>
              </w:rPr>
              <w:pict>
                <v:rect id="_x0000_s1090" style="position:absolute;margin-left:.9pt;margin-top:3.8pt;width:12.3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HbZg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Djr1Hb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Sore throat</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93" style="position:absolute;margin-left:49.8pt;margin-top:3.45pt;width:12.3pt;height: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Jn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yXNiZ3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92" style="position:absolute;margin-left:.9pt;margin-top:3.8pt;width:12.3pt;height: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QZg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G9z+Q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Hoarseness of voice</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95" style="position:absolute;margin-left:49.8pt;margin-top:3.45pt;width:12.3pt;height: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pk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ogEqZH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94" style="position:absolute;margin-left:.9pt;margin-top:3.8pt;width:12.3pt;height: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CcwvQJlAgAAIgUAAA4AAAAAAAAAAAAAAAAALgIAAGRycy9lMm9E&#10;b2MueG1sUEsBAi0AFAAGAAgAAAAhAGiT9jHZAAAABQEAAA8AAAAAAAAAAAAAAAAAvwQAAGRycy9k&#10;b3ducmV2LnhtbFBLBQYAAAAABAAEAPMAAADFBQ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Chest pain</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97" style="position:absolute;margin-left:49.8pt;margin-top:3.45pt;width:12.3pt;height: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Tu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gROk7n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96" style="position:absolute;margin-left:.9pt;margin-top:3.8pt;width:12.3pt;height:5.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DFf0tu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Diarrhoea</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099" style="position:absolute;margin-left:49.8pt;margin-top:3.45pt;width:12.3pt;height: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pSNHqn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098" style="position:absolute;margin-left:.9pt;margin-top:3.8pt;width:12.3pt;height:5.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KS4yfxlAgAAIgUAAA4AAAAAAAAAAAAAAAAALgIAAGRycy9lMm9E&#10;b2MueG1sUEsBAi0AFAAGAAgAAAAhAGiT9jHZAAAABQEAAA8AAAAAAAAAAAAAAAAAvwQAAGRycy9k&#10;b3ducmV2LnhtbFBLBQYAAAAABAAEAPMAAADFBQ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Vomiting</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101" style="position:absolute;margin-left:49.8pt;margin-top:3.45pt;width:12.3pt;height: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" fillcolor="window" strokecolor="windowText" strokeweight="2pt">
                  <v:path arrowok="t"/>
                </v:rect>
              </w:pict>
            </w:r>
            <w:r>
              <w:rPr>
                <w:rFonts w:asciiTheme="minorHAnsi" w:hAnsiTheme="minorHAnsi" w:cstheme="minorHAnsi"/>
                <w:noProof/>
                <w:sz w:val="20"/>
                <w:szCs w:val="20"/>
              </w:rPr>
              <w:pict>
                <v:rect id="_x0000_s1100" style="position:absolute;margin-left:.9pt;margin-top:3.8pt;width:12.3pt;height: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OFt0R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Anosmia</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105" style="position:absolute;margin-left:49.8pt;margin-top:3.45pt;width:12.3pt;height: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GXP5lH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104" style="position:absolute;margin-left:.9pt;margin-top:3.8pt;width:12.3pt;height:5.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OtOs1plAgAAIgUAAA4AAAAAAAAAAAAAAAAALgIAAGRycy9lMm9E&#10;b2MueG1sUEsBAi0AFAAGAAgAAAAhAGiT9jHZAAAABQEAAA8AAAAAAAAAAAAAAAAAvwQAAGRycy9k&#10;b3ducmV2LnhtbFBLBQYAAAAABAAEAPMAAADFBQ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Anorexia</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103" style="position:absolute;margin-left:49.8pt;margin-top:3.45pt;width:12.3pt;height: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cgGxl3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102" style="position:absolute;margin-left:.9pt;margin-top:3.8pt;width:12.3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IqJMchlAgAAIgUAAA4AAAAAAAAAAAAAAAAALgIAAGRycy9lMm9E&#10;b2MueG1sUEsBAi0AFAAGAAgAAAAhAGiT9jHZAAAABQEAAA8AAAAAAAAAAAAAAAAAvwQAAGRycy9k&#10;b3ducmV2LnhtbFBLBQYAAAAABAAEAPMAAADFBQ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Headache</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107" style="position:absolute;margin-left:49.8pt;margin-top:3.45pt;width:12.3pt;height: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URM/HX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106" style="position:absolute;margin-left:.9pt;margin-top:3.8pt;width:12.3pt;height: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sidRPr="008802CB">
              <w:rPr>
                <w:rFonts w:asciiTheme="minorHAnsi" w:hAnsiTheme="minorHAnsi" w:cstheme="minorHAnsi"/>
                <w:sz w:val="20"/>
                <w:szCs w:val="20"/>
              </w:rPr>
              <w:t>Confusion</w:t>
            </w:r>
          </w:p>
        </w:tc>
        <w:tc>
          <w:tcPr>
            <w:tcW w:w="2166" w:type="dxa"/>
          </w:tcPr>
          <w:p w:rsidR="007D4399" w:rsidRPr="008802CB" w:rsidRDefault="005E2BFE" w:rsidP="00CD1383">
            <w:pPr>
              <w:rPr>
                <w:rFonts w:asciiTheme="minorHAnsi" w:hAnsiTheme="minorHAnsi" w:cstheme="minorHAnsi"/>
                <w:noProof/>
                <w:sz w:val="20"/>
                <w:szCs w:val="20"/>
              </w:rPr>
            </w:pPr>
            <w:r>
              <w:rPr>
                <w:rFonts w:asciiTheme="minorHAnsi" w:hAnsiTheme="minorHAnsi" w:cstheme="minorHAnsi"/>
                <w:noProof/>
                <w:sz w:val="20"/>
                <w:szCs w:val="20"/>
              </w:rPr>
              <w:pict>
                <v:rect id="_x0000_s1109" style="position:absolute;margin-left:49.8pt;margin-top:3.45pt;width:12.3pt;height: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" fillcolor="window" strokecolor="windowText" strokeweight="2pt">
                  <v:path arrowok="t"/>
                </v:rect>
              </w:pict>
            </w:r>
            <w:r>
              <w:rPr>
                <w:rFonts w:asciiTheme="minorHAnsi" w:hAnsiTheme="minorHAnsi" w:cstheme="minorHAnsi"/>
                <w:noProof/>
                <w:sz w:val="20"/>
                <w:szCs w:val="20"/>
              </w:rPr>
              <w:pict>
                <v:rect id="_x0000_s1108" style="position:absolute;margin-left:.9pt;margin-top:3.8pt;width:12.3pt;height: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" fillcolor="white [3201]" strokecolor="black [3200]" strokeweight="2pt">
                  <v:path arrowok="t"/>
                </v:rect>
              </w:pict>
            </w:r>
            <w:r w:rsidR="007D4399" w:rsidRPr="008802CB">
              <w:rPr>
                <w:rFonts w:asciiTheme="minorHAnsi" w:hAnsiTheme="minorHAnsi" w:cstheme="minorHAnsi"/>
                <w:sz w:val="20"/>
                <w:szCs w:val="20"/>
              </w:rPr>
              <w:t xml:space="preserve">      Yes                 No</w:t>
            </w: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Pr="008802CB" w:rsidRDefault="007D4399" w:rsidP="00CD1383">
            <w:pPr>
              <w:rPr>
                <w:rFonts w:asciiTheme="minorHAnsi" w:hAnsiTheme="minorHAnsi" w:cstheme="minorHAnsi"/>
                <w:sz w:val="20"/>
                <w:szCs w:val="20"/>
              </w:rPr>
            </w:pPr>
            <w:r>
              <w:rPr>
                <w:rFonts w:asciiTheme="minorHAnsi" w:hAnsiTheme="minorHAnsi" w:cstheme="minorHAnsi"/>
                <w:sz w:val="20"/>
                <w:szCs w:val="20"/>
              </w:rPr>
              <w:t>others</w:t>
            </w:r>
          </w:p>
        </w:tc>
        <w:tc>
          <w:tcPr>
            <w:tcW w:w="2166" w:type="dxa"/>
          </w:tcPr>
          <w:p w:rsidR="007D4399" w:rsidRDefault="007D4399" w:rsidP="00CD1383">
            <w:pPr>
              <w:rPr>
                <w:rFonts w:asciiTheme="minorHAnsi" w:hAnsiTheme="minorHAnsi" w:cstheme="minorHAnsi"/>
                <w:noProof/>
                <w:sz w:val="20"/>
                <w:szCs w:val="20"/>
              </w:rPr>
            </w:pP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Default="007D4399" w:rsidP="00CD1383">
            <w:pPr>
              <w:rPr>
                <w:rFonts w:asciiTheme="minorHAnsi" w:hAnsiTheme="minorHAnsi" w:cstheme="minorHAnsi"/>
                <w:sz w:val="20"/>
                <w:szCs w:val="20"/>
              </w:rPr>
            </w:pPr>
            <w:r>
              <w:rPr>
                <w:rFonts w:asciiTheme="minorHAnsi" w:hAnsiTheme="minorHAnsi" w:cstheme="minorHAnsi"/>
                <w:sz w:val="20"/>
                <w:szCs w:val="20"/>
              </w:rPr>
              <w:t>Others</w:t>
            </w:r>
          </w:p>
        </w:tc>
        <w:tc>
          <w:tcPr>
            <w:tcW w:w="2166" w:type="dxa"/>
          </w:tcPr>
          <w:p w:rsidR="007D4399" w:rsidRDefault="007D4399" w:rsidP="00CD1383">
            <w:pPr>
              <w:rPr>
                <w:rFonts w:asciiTheme="minorHAnsi" w:hAnsiTheme="minorHAnsi" w:cstheme="minorHAnsi"/>
                <w:noProof/>
                <w:sz w:val="20"/>
                <w:szCs w:val="20"/>
              </w:rPr>
            </w:pP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r w:rsidR="007D4399" w:rsidRPr="008802CB" w:rsidTr="00CD1383">
        <w:tc>
          <w:tcPr>
            <w:tcW w:w="1632" w:type="dxa"/>
          </w:tcPr>
          <w:p w:rsidR="007D4399" w:rsidRDefault="007D4399" w:rsidP="00CD1383">
            <w:pPr>
              <w:rPr>
                <w:rFonts w:asciiTheme="minorHAnsi" w:hAnsiTheme="minorHAnsi" w:cstheme="minorHAnsi"/>
                <w:sz w:val="20"/>
                <w:szCs w:val="20"/>
              </w:rPr>
            </w:pPr>
            <w:r>
              <w:rPr>
                <w:rFonts w:asciiTheme="minorHAnsi" w:hAnsiTheme="minorHAnsi" w:cstheme="minorHAnsi"/>
                <w:sz w:val="20"/>
                <w:szCs w:val="20"/>
              </w:rPr>
              <w:t>Others</w:t>
            </w:r>
          </w:p>
        </w:tc>
        <w:tc>
          <w:tcPr>
            <w:tcW w:w="2166" w:type="dxa"/>
          </w:tcPr>
          <w:p w:rsidR="007D4399" w:rsidRDefault="007D4399" w:rsidP="00CD1383">
            <w:pPr>
              <w:rPr>
                <w:rFonts w:asciiTheme="minorHAnsi" w:hAnsiTheme="minorHAnsi" w:cstheme="minorHAnsi"/>
                <w:noProof/>
                <w:sz w:val="20"/>
                <w:szCs w:val="20"/>
              </w:rPr>
            </w:pPr>
          </w:p>
        </w:tc>
        <w:tc>
          <w:tcPr>
            <w:tcW w:w="413"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89" w:type="dxa"/>
          </w:tcPr>
          <w:p w:rsidR="007D4399" w:rsidRPr="008802CB" w:rsidRDefault="007D4399" w:rsidP="00CD1383">
            <w:pPr>
              <w:rPr>
                <w:rFonts w:asciiTheme="minorHAnsi" w:hAnsiTheme="minorHAnsi" w:cstheme="minorHAnsi"/>
                <w:sz w:val="20"/>
                <w:szCs w:val="20"/>
              </w:rPr>
            </w:pPr>
          </w:p>
        </w:tc>
        <w:tc>
          <w:tcPr>
            <w:tcW w:w="561" w:type="dxa"/>
          </w:tcPr>
          <w:p w:rsidR="007D4399" w:rsidRPr="008802CB" w:rsidRDefault="007D4399" w:rsidP="00CD1383">
            <w:pPr>
              <w:rPr>
                <w:rFonts w:asciiTheme="minorHAnsi" w:hAnsiTheme="minorHAnsi" w:cstheme="minorHAnsi"/>
                <w:sz w:val="20"/>
                <w:szCs w:val="20"/>
              </w:rPr>
            </w:pPr>
          </w:p>
        </w:tc>
        <w:tc>
          <w:tcPr>
            <w:tcW w:w="63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c>
          <w:tcPr>
            <w:tcW w:w="540" w:type="dxa"/>
          </w:tcPr>
          <w:p w:rsidR="007D4399" w:rsidRPr="008802CB" w:rsidRDefault="007D4399" w:rsidP="00CD1383">
            <w:pPr>
              <w:rPr>
                <w:rFonts w:asciiTheme="minorHAnsi" w:hAnsiTheme="minorHAnsi" w:cstheme="minorHAnsi"/>
                <w:sz w:val="20"/>
                <w:szCs w:val="20"/>
              </w:rPr>
            </w:pPr>
          </w:p>
        </w:tc>
      </w:tr>
    </w:tbl>
    <w:p w:rsidR="007D4399" w:rsidRDefault="007D4399" w:rsidP="004274D1">
      <w:pPr>
        <w:spacing w:line="360" w:lineRule="auto"/>
        <w:rPr>
          <w:rFonts w:asciiTheme="minorHAnsi" w:hAnsiTheme="minorHAnsi" w:cstheme="minorHAnsi"/>
          <w:b/>
          <w:lang w:val="de-DE"/>
        </w:rPr>
      </w:pPr>
    </w:p>
    <w:p w:rsidR="004274D1" w:rsidRDefault="004274D1" w:rsidP="008802CB">
      <w:pPr>
        <w:pStyle w:val="ListParagraph"/>
        <w:rPr>
          <w:rFonts w:asciiTheme="minorHAnsi" w:hAnsiTheme="minorHAnsi" w:cstheme="minorHAnsi"/>
        </w:rPr>
      </w:pPr>
    </w:p>
    <w:p w:rsidR="008802CB" w:rsidRPr="007B7406" w:rsidRDefault="008802CB" w:rsidP="008802CB">
      <w:pPr>
        <w:pStyle w:val="ListParagraph"/>
        <w:rPr>
          <w:rFonts w:asciiTheme="minorHAnsi" w:hAnsiTheme="minorHAnsi" w:cstheme="minorHAnsi"/>
        </w:rPr>
      </w:pPr>
    </w:p>
    <w:p w:rsidR="008802CB" w:rsidRPr="007B7406" w:rsidRDefault="008802CB" w:rsidP="008802CB">
      <w:pPr>
        <w:pStyle w:val="ListParagraph"/>
        <w:rPr>
          <w:rFonts w:asciiTheme="minorHAnsi" w:hAnsiTheme="minorHAnsi" w:cstheme="minorHAnsi"/>
        </w:rPr>
      </w:pPr>
    </w:p>
    <w:p w:rsidR="008802CB" w:rsidRPr="007B7406" w:rsidRDefault="008802CB" w:rsidP="008802CB">
      <w:pPr>
        <w:pStyle w:val="ListParagraph"/>
        <w:rPr>
          <w:rFonts w:asciiTheme="minorHAnsi" w:hAnsiTheme="minorHAnsi" w:cstheme="minorHAnsi"/>
        </w:rPr>
      </w:pPr>
      <w:r w:rsidRPr="007B7406">
        <w:rPr>
          <w:rFonts w:asciiTheme="minorHAnsi" w:hAnsiTheme="minorHAnsi" w:cstheme="minorHAnsi"/>
        </w:rPr>
        <w:t>Principal Investigators: ………………..                                         Date:</w:t>
      </w:r>
    </w:p>
    <w:p w:rsidR="00DD697C" w:rsidRDefault="00DD697C" w:rsidP="00A55FD0">
      <w:pPr>
        <w:autoSpaceDE w:val="0"/>
        <w:autoSpaceDN w:val="0"/>
        <w:adjustRightInd w:val="0"/>
        <w:spacing w:after="0" w:line="360" w:lineRule="auto"/>
        <w:ind w:left="720"/>
        <w:rPr>
          <w:rFonts w:asciiTheme="minorHAnsi" w:hAnsiTheme="minorHAnsi" w:cstheme="minorHAnsi"/>
          <w:color w:val="000000"/>
        </w:rPr>
      </w:pPr>
    </w:p>
    <w:p w:rsidR="00DD697C" w:rsidRDefault="00DD697C" w:rsidP="00A55FD0">
      <w:pPr>
        <w:autoSpaceDE w:val="0"/>
        <w:autoSpaceDN w:val="0"/>
        <w:adjustRightInd w:val="0"/>
        <w:spacing w:after="0" w:line="360" w:lineRule="auto"/>
        <w:ind w:left="720"/>
        <w:rPr>
          <w:rFonts w:asciiTheme="minorHAnsi" w:hAnsiTheme="minorHAnsi" w:cstheme="minorHAnsi"/>
          <w:color w:val="000000"/>
        </w:rPr>
      </w:pPr>
    </w:p>
    <w:p w:rsidR="001A3FCB" w:rsidRPr="005D1F46" w:rsidRDefault="001A3FCB" w:rsidP="001A3FCB">
      <w:pPr>
        <w:pStyle w:val="ListParagraph"/>
        <w:rPr>
          <w:rFonts w:asciiTheme="minorHAnsi" w:hAnsiTheme="minorHAnsi" w:cstheme="minorHAnsi"/>
        </w:rPr>
      </w:pPr>
    </w:p>
    <w:p w:rsidR="002C7EB4" w:rsidRPr="005D1F46" w:rsidRDefault="002C7EB4">
      <w:pPr>
        <w:autoSpaceDE w:val="0"/>
        <w:autoSpaceDN w:val="0"/>
        <w:adjustRightInd w:val="0"/>
        <w:spacing w:after="0" w:line="360" w:lineRule="auto"/>
        <w:rPr>
          <w:rFonts w:asciiTheme="minorHAnsi" w:hAnsiTheme="minorHAnsi" w:cstheme="minorHAnsi"/>
          <w:b/>
          <w:color w:val="000000"/>
        </w:rPr>
      </w:pPr>
    </w:p>
    <w:p w:rsidR="0041287B" w:rsidRPr="005D1F46" w:rsidRDefault="0041287B">
      <w:pPr>
        <w:autoSpaceDE w:val="0"/>
        <w:autoSpaceDN w:val="0"/>
        <w:adjustRightInd w:val="0"/>
        <w:spacing w:after="0" w:line="360" w:lineRule="auto"/>
        <w:rPr>
          <w:rFonts w:asciiTheme="minorHAnsi" w:hAnsiTheme="minorHAnsi" w:cstheme="minorHAnsi"/>
          <w:b/>
          <w:color w:val="000000"/>
        </w:rPr>
      </w:pPr>
    </w:p>
    <w:p w:rsidR="005379BB" w:rsidRPr="005D1F46" w:rsidRDefault="005379BB" w:rsidP="00CA7209">
      <w:pPr>
        <w:spacing w:after="0"/>
        <w:jc w:val="both"/>
        <w:rPr>
          <w:rFonts w:asciiTheme="minorHAnsi" w:hAnsiTheme="minorHAnsi" w:cstheme="minorHAnsi"/>
          <w:bCs/>
        </w:rPr>
      </w:pPr>
    </w:p>
    <w:p w:rsidR="00CA7209" w:rsidRPr="005D1F46" w:rsidRDefault="00CA7209" w:rsidP="00CA7209">
      <w:pPr>
        <w:spacing w:after="0"/>
        <w:jc w:val="both"/>
        <w:rPr>
          <w:rFonts w:asciiTheme="minorHAnsi" w:hAnsiTheme="minorHAnsi" w:cstheme="minorHAnsi"/>
          <w:bCs/>
        </w:rPr>
      </w:pPr>
    </w:p>
    <w:p w:rsidR="00CA7209" w:rsidRPr="005D1F46" w:rsidRDefault="00CA7209" w:rsidP="00CA7209">
      <w:pPr>
        <w:spacing w:after="0"/>
        <w:jc w:val="both"/>
        <w:rPr>
          <w:rFonts w:asciiTheme="minorHAnsi" w:hAnsiTheme="minorHAnsi" w:cstheme="minorHAnsi"/>
          <w:bCs/>
        </w:rPr>
      </w:pPr>
    </w:p>
    <w:p w:rsidR="00CA7209" w:rsidRPr="005D1F46" w:rsidRDefault="00CA7209" w:rsidP="00CA7209">
      <w:pPr>
        <w:spacing w:after="0"/>
        <w:jc w:val="both"/>
        <w:rPr>
          <w:rFonts w:asciiTheme="minorHAnsi" w:hAnsiTheme="minorHAnsi" w:cstheme="minorHAnsi"/>
          <w:bCs/>
        </w:rPr>
      </w:pPr>
    </w:p>
    <w:p w:rsidR="00CA7209" w:rsidRPr="005D1F46" w:rsidRDefault="00CA7209" w:rsidP="00CA7209">
      <w:pPr>
        <w:jc w:val="both"/>
        <w:rPr>
          <w:rFonts w:asciiTheme="minorHAnsi" w:hAnsiTheme="minorHAnsi" w:cstheme="minorHAnsi"/>
          <w:bCs/>
        </w:rPr>
      </w:pPr>
    </w:p>
    <w:sectPr w:rsidR="00CA7209" w:rsidRPr="005D1F46" w:rsidSect="00CB019A">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BFE" w:rsidRDefault="005E2BFE" w:rsidP="00CB019A">
      <w:pPr>
        <w:spacing w:after="0" w:line="240" w:lineRule="auto"/>
      </w:pPr>
      <w:r>
        <w:separator/>
      </w:r>
    </w:p>
  </w:endnote>
  <w:endnote w:type="continuationSeparator" w:id="0">
    <w:p w:rsidR="005E2BFE" w:rsidRDefault="005E2BFE" w:rsidP="00CB0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Times">
    <w:altName w:val="Arial Unicode MS"/>
    <w:charset w:val="81"/>
    <w:family w:val="auto"/>
    <w:pitch w:val="default"/>
    <w:sig w:usb0="00000003" w:usb1="09070000" w:usb2="00000010" w:usb3="00000000" w:csb0="000A0001" w:csb1="00000000"/>
  </w:font>
  <w:font w:name="SutonnyMJ">
    <w:panose1 w:val="00000000000000000000"/>
    <w:charset w:val="00"/>
    <w:family w:val="auto"/>
    <w:pitch w:val="variable"/>
    <w:sig w:usb0="80000AAF" w:usb1="00000048" w:usb2="00000000" w:usb3="00000000" w:csb0="0000003F" w:csb1="00000000"/>
  </w:font>
  <w:font w:name="Bookman">
    <w:altName w:val="Bookman Old Styl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7C4" w:rsidRDefault="001E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37C4" w:rsidRDefault="001E37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7C4" w:rsidRDefault="001E37C4">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BF2FAA">
      <w:rPr>
        <w:rStyle w:val="PageNumber"/>
        <w:noProof/>
        <w:sz w:val="20"/>
      </w:rPr>
      <w:t>6</w:t>
    </w:r>
    <w:r>
      <w:rPr>
        <w:rStyle w:val="PageNumber"/>
        <w:sz w:val="20"/>
      </w:rPr>
      <w:fldChar w:fldCharType="end"/>
    </w:r>
  </w:p>
  <w:p w:rsidR="001E37C4" w:rsidRDefault="001E37C4">
    <w:pPr>
      <w:pStyle w:val="Footer"/>
      <w:rPr>
        <w:rFonts w:ascii="Bookman" w:hAnsi="Bookman"/>
        <w:sz w:val="22"/>
        <w:szCs w:val="22"/>
      </w:rPr>
    </w:pPr>
    <w:r>
      <w:rPr>
        <w:rFonts w:ascii="Bookman" w:hAnsi="Bookman"/>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BFE" w:rsidRDefault="005E2BFE" w:rsidP="00CB019A">
      <w:pPr>
        <w:spacing w:after="0" w:line="240" w:lineRule="auto"/>
      </w:pPr>
      <w:r>
        <w:separator/>
      </w:r>
    </w:p>
  </w:footnote>
  <w:footnote w:type="continuationSeparator" w:id="0">
    <w:p w:rsidR="005E2BFE" w:rsidRDefault="005E2BFE" w:rsidP="00CB01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7F640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8984099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03"/>
    <w:multiLevelType w:val="multilevel"/>
    <w:tmpl w:val="17B618E4"/>
    <w:lvl w:ilvl="0">
      <w:start w:val="1"/>
      <w:numFmt w:val="decimal"/>
      <w:lvlText w:val="%1."/>
      <w:lvlJc w:val="left"/>
      <w:pPr>
        <w:tabs>
          <w:tab w:val="left" w:pos="840"/>
        </w:tabs>
        <w:ind w:left="840" w:hanging="360"/>
      </w:pPr>
      <w:rPr>
        <w:color w:val="000000" w:themeColor="text1"/>
      </w:rPr>
    </w:lvl>
    <w:lvl w:ilvl="1" w:tentative="1">
      <w:start w:val="1"/>
      <w:numFmt w:val="decimal"/>
      <w:lvlText w:val="%2."/>
      <w:lvlJc w:val="left"/>
      <w:pPr>
        <w:tabs>
          <w:tab w:val="left" w:pos="1560"/>
        </w:tabs>
        <w:ind w:left="1560" w:hanging="360"/>
      </w:pPr>
    </w:lvl>
    <w:lvl w:ilvl="2" w:tentative="1">
      <w:start w:val="1"/>
      <w:numFmt w:val="decimal"/>
      <w:lvlText w:val="%3."/>
      <w:lvlJc w:val="left"/>
      <w:pPr>
        <w:tabs>
          <w:tab w:val="left" w:pos="2280"/>
        </w:tabs>
        <w:ind w:left="2280" w:hanging="360"/>
      </w:pPr>
    </w:lvl>
    <w:lvl w:ilvl="3" w:tentative="1">
      <w:start w:val="1"/>
      <w:numFmt w:val="decimal"/>
      <w:lvlText w:val="%4."/>
      <w:lvlJc w:val="left"/>
      <w:pPr>
        <w:tabs>
          <w:tab w:val="left" w:pos="3000"/>
        </w:tabs>
        <w:ind w:left="3000" w:hanging="360"/>
      </w:pPr>
    </w:lvl>
    <w:lvl w:ilvl="4" w:tentative="1">
      <w:start w:val="1"/>
      <w:numFmt w:val="decimal"/>
      <w:lvlText w:val="%5."/>
      <w:lvlJc w:val="left"/>
      <w:pPr>
        <w:tabs>
          <w:tab w:val="left" w:pos="3720"/>
        </w:tabs>
        <w:ind w:left="3720" w:hanging="360"/>
      </w:pPr>
    </w:lvl>
    <w:lvl w:ilvl="5" w:tentative="1">
      <w:start w:val="1"/>
      <w:numFmt w:val="decimal"/>
      <w:lvlText w:val="%6."/>
      <w:lvlJc w:val="left"/>
      <w:pPr>
        <w:tabs>
          <w:tab w:val="left" w:pos="4440"/>
        </w:tabs>
        <w:ind w:left="4440" w:hanging="360"/>
      </w:pPr>
    </w:lvl>
    <w:lvl w:ilvl="6" w:tentative="1">
      <w:start w:val="1"/>
      <w:numFmt w:val="decimal"/>
      <w:lvlText w:val="%7."/>
      <w:lvlJc w:val="left"/>
      <w:pPr>
        <w:tabs>
          <w:tab w:val="left" w:pos="5160"/>
        </w:tabs>
        <w:ind w:left="5160" w:hanging="360"/>
      </w:pPr>
    </w:lvl>
    <w:lvl w:ilvl="7" w:tentative="1">
      <w:start w:val="1"/>
      <w:numFmt w:val="decimal"/>
      <w:lvlText w:val="%8."/>
      <w:lvlJc w:val="left"/>
      <w:pPr>
        <w:tabs>
          <w:tab w:val="left" w:pos="5880"/>
        </w:tabs>
        <w:ind w:left="5880" w:hanging="360"/>
      </w:pPr>
    </w:lvl>
    <w:lvl w:ilvl="8" w:tentative="1">
      <w:start w:val="1"/>
      <w:numFmt w:val="decimal"/>
      <w:lvlText w:val="%9."/>
      <w:lvlJc w:val="left"/>
      <w:pPr>
        <w:tabs>
          <w:tab w:val="left" w:pos="6600"/>
        </w:tabs>
        <w:ind w:left="6600" w:hanging="360"/>
      </w:pPr>
    </w:lvl>
  </w:abstractNum>
  <w:abstractNum w:abstractNumId="3">
    <w:nsid w:val="00000004"/>
    <w:multiLevelType w:val="hybridMultilevel"/>
    <w:tmpl w:val="71FC5A0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6E867200"/>
    <w:lvl w:ilvl="0" w:tplc="67FA4D64">
      <w:start w:val="1"/>
      <w:numFmt w:val="lowerRoman"/>
      <w:lvlText w:val="%1."/>
      <w:lvlJc w:val="left"/>
      <w:pPr>
        <w:ind w:left="1440" w:hanging="72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5">
    <w:nsid w:val="00000006"/>
    <w:multiLevelType w:val="hybridMultilevel"/>
    <w:tmpl w:val="71FC5A0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71FC5A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singleLevel"/>
    <w:tmpl w:val="0409000F"/>
    <w:lvl w:ilvl="0">
      <w:start w:val="1"/>
      <w:numFmt w:val="decimal"/>
      <w:lvlText w:val="%1."/>
      <w:lvlJc w:val="left"/>
      <w:pPr>
        <w:tabs>
          <w:tab w:val="left" w:pos="720"/>
        </w:tabs>
        <w:ind w:left="720" w:hanging="360"/>
      </w:pPr>
    </w:lvl>
  </w:abstractNum>
  <w:abstractNum w:abstractNumId="8">
    <w:nsid w:val="00000009"/>
    <w:multiLevelType w:val="hybridMultilevel"/>
    <w:tmpl w:val="F168B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multilevel"/>
    <w:tmpl w:val="AEA6BA2E"/>
    <w:lvl w:ilvl="0">
      <w:start w:val="1"/>
      <w:numFmt w:val="decimal"/>
      <w:lvlText w:val="%1."/>
      <w:lvlJc w:val="left"/>
      <w:pPr>
        <w:ind w:left="720" w:hanging="360"/>
      </w:pPr>
      <w:rPr>
        <w:rFonts w:hint="default"/>
        <w:i w:val="0"/>
        <w:color w:val="000000"/>
      </w:rPr>
    </w:lvl>
    <w:lvl w:ilvl="1">
      <w:start w:val="84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0B"/>
    <w:multiLevelType w:val="hybridMultilevel"/>
    <w:tmpl w:val="66C2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71FC5A0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6FE64DE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0000000E"/>
    <w:multiLevelType w:val="hybridMultilevel"/>
    <w:tmpl w:val="2A02F29C"/>
    <w:lvl w:ilvl="0" w:tplc="0409000F">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F"/>
    <w:multiLevelType w:val="hybridMultilevel"/>
    <w:tmpl w:val="1F5A1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0D42E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905ED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154A28A6"/>
    <w:lvl w:ilvl="0" w:tplc="1EF62328">
      <w:start w:val="1"/>
      <w:numFmt w:val="decimal"/>
      <w:lvlText w:val="%1."/>
      <w:lvlJc w:val="left"/>
      <w:pPr>
        <w:ind w:left="720" w:hanging="64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nsid w:val="00000013"/>
    <w:multiLevelType w:val="hybridMultilevel"/>
    <w:tmpl w:val="055E4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hybridMultilevel"/>
    <w:tmpl w:val="66C2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multilevel"/>
    <w:tmpl w:val="3742346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hybridMultilevel"/>
    <w:tmpl w:val="289AE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889074CC"/>
    <w:lvl w:ilvl="0" w:tplc="0409000F">
      <w:start w:val="1"/>
      <w:numFmt w:val="decimal"/>
      <w:lvlText w:val="%1."/>
      <w:lvlJc w:val="lef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23">
    <w:nsid w:val="00000018"/>
    <w:multiLevelType w:val="hybridMultilevel"/>
    <w:tmpl w:val="E1645252"/>
    <w:lvl w:ilvl="0" w:tplc="04090011">
      <w:start w:val="1"/>
      <w:numFmt w:val="decimal"/>
      <w:lvlText w:val="%1)"/>
      <w:lvlJc w:val="left"/>
      <w:pPr>
        <w:tabs>
          <w:tab w:val="left" w:pos="1080"/>
        </w:tabs>
        <w:ind w:left="1080" w:hanging="360"/>
      </w:pPr>
      <w:rPr>
        <w:rFonts w:hint="default"/>
      </w:rPr>
    </w:lvl>
    <w:lvl w:ilvl="1" w:tplc="04090019" w:tentative="1">
      <w:start w:val="1"/>
      <w:numFmt w:val="lowerLetter"/>
      <w:lvlText w:val="%2."/>
      <w:lvlJc w:val="left"/>
      <w:pPr>
        <w:tabs>
          <w:tab w:val="left" w:pos="1260"/>
        </w:tabs>
        <w:ind w:left="1260" w:hanging="360"/>
      </w:pPr>
    </w:lvl>
    <w:lvl w:ilvl="2" w:tplc="0409001B" w:tentative="1">
      <w:start w:val="1"/>
      <w:numFmt w:val="lowerRoman"/>
      <w:lvlText w:val="%3."/>
      <w:lvlJc w:val="right"/>
      <w:pPr>
        <w:tabs>
          <w:tab w:val="left" w:pos="1980"/>
        </w:tabs>
        <w:ind w:left="1980" w:hanging="180"/>
      </w:pPr>
    </w:lvl>
    <w:lvl w:ilvl="3" w:tplc="0409000F" w:tentative="1">
      <w:start w:val="1"/>
      <w:numFmt w:val="decimal"/>
      <w:lvlText w:val="%4."/>
      <w:lvlJc w:val="left"/>
      <w:pPr>
        <w:tabs>
          <w:tab w:val="left" w:pos="2700"/>
        </w:tabs>
        <w:ind w:left="2700" w:hanging="360"/>
      </w:pPr>
    </w:lvl>
    <w:lvl w:ilvl="4" w:tplc="04090019" w:tentative="1">
      <w:start w:val="1"/>
      <w:numFmt w:val="lowerLetter"/>
      <w:lvlText w:val="%5."/>
      <w:lvlJc w:val="left"/>
      <w:pPr>
        <w:tabs>
          <w:tab w:val="left" w:pos="3420"/>
        </w:tabs>
        <w:ind w:left="3420" w:hanging="360"/>
      </w:pPr>
    </w:lvl>
    <w:lvl w:ilvl="5" w:tplc="0409001B" w:tentative="1">
      <w:start w:val="1"/>
      <w:numFmt w:val="lowerRoman"/>
      <w:lvlText w:val="%6."/>
      <w:lvlJc w:val="right"/>
      <w:pPr>
        <w:tabs>
          <w:tab w:val="left" w:pos="4140"/>
        </w:tabs>
        <w:ind w:left="4140" w:hanging="180"/>
      </w:pPr>
    </w:lvl>
    <w:lvl w:ilvl="6" w:tplc="0409000F" w:tentative="1">
      <w:start w:val="1"/>
      <w:numFmt w:val="decimal"/>
      <w:lvlText w:val="%7."/>
      <w:lvlJc w:val="left"/>
      <w:pPr>
        <w:tabs>
          <w:tab w:val="left" w:pos="4860"/>
        </w:tabs>
        <w:ind w:left="4860" w:hanging="360"/>
      </w:pPr>
    </w:lvl>
    <w:lvl w:ilvl="7" w:tplc="04090019" w:tentative="1">
      <w:start w:val="1"/>
      <w:numFmt w:val="lowerLetter"/>
      <w:lvlText w:val="%8."/>
      <w:lvlJc w:val="left"/>
      <w:pPr>
        <w:tabs>
          <w:tab w:val="left" w:pos="5580"/>
        </w:tabs>
        <w:ind w:left="5580" w:hanging="360"/>
      </w:pPr>
    </w:lvl>
    <w:lvl w:ilvl="8" w:tplc="0409001B" w:tentative="1">
      <w:start w:val="1"/>
      <w:numFmt w:val="lowerRoman"/>
      <w:lvlText w:val="%9."/>
      <w:lvlJc w:val="right"/>
      <w:pPr>
        <w:tabs>
          <w:tab w:val="left" w:pos="6300"/>
        </w:tabs>
        <w:ind w:left="6300" w:hanging="180"/>
      </w:pPr>
    </w:lvl>
  </w:abstractNum>
  <w:abstractNum w:abstractNumId="24">
    <w:nsid w:val="00000019"/>
    <w:multiLevelType w:val="hybridMultilevel"/>
    <w:tmpl w:val="D062B57E"/>
    <w:lvl w:ilvl="0" w:tplc="3DC4EBAC">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hybridMultilevel"/>
    <w:tmpl w:val="59D815B4"/>
    <w:lvl w:ilvl="0" w:tplc="E062CF5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71FC5A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multilevel"/>
    <w:tmpl w:val="C35AE8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0000001D"/>
    <w:multiLevelType w:val="hybridMultilevel"/>
    <w:tmpl w:val="C9CADA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000001E"/>
    <w:multiLevelType w:val="multilevel"/>
    <w:tmpl w:val="A3CE9276"/>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800" w:hanging="72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1F"/>
    <w:multiLevelType w:val="hybridMultilevel"/>
    <w:tmpl w:val="3118E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37B3E76"/>
    <w:multiLevelType w:val="multilevel"/>
    <w:tmpl w:val="6862FF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9FB6C6E"/>
    <w:multiLevelType w:val="hybridMultilevel"/>
    <w:tmpl w:val="48DED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413E5A"/>
    <w:multiLevelType w:val="hybridMultilevel"/>
    <w:tmpl w:val="7846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CE3A91"/>
    <w:multiLevelType w:val="hybridMultilevel"/>
    <w:tmpl w:val="C92084B2"/>
    <w:lvl w:ilvl="0" w:tplc="C5D87CBC">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B116672"/>
    <w:multiLevelType w:val="hybridMultilevel"/>
    <w:tmpl w:val="DC5E8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9E659B"/>
    <w:multiLevelType w:val="hybridMultilevel"/>
    <w:tmpl w:val="61CE9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165FAF"/>
    <w:multiLevelType w:val="hybridMultilevel"/>
    <w:tmpl w:val="B1546AD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0566514"/>
    <w:multiLevelType w:val="hybridMultilevel"/>
    <w:tmpl w:val="0CA80398"/>
    <w:lvl w:ilvl="0" w:tplc="5DFE43D0">
      <w:start w:val="1"/>
      <w:numFmt w:val="decimal"/>
      <w:lvlText w:val="%1."/>
      <w:lvlJc w:val="left"/>
      <w:pPr>
        <w:ind w:left="810" w:hanging="360"/>
      </w:pPr>
      <w:rPr>
        <w:rFonts w:ascii="Calibri" w:hAnsi="Calibri" w:cs="SimSu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9F0ABD"/>
    <w:multiLevelType w:val="hybridMultilevel"/>
    <w:tmpl w:val="3FF86708"/>
    <w:lvl w:ilvl="0" w:tplc="EA88E492">
      <w:start w:val="1"/>
      <w:numFmt w:val="lowerRoman"/>
      <w:lvlText w:val="%1."/>
      <w:lvlJc w:val="left"/>
      <w:pPr>
        <w:ind w:left="1620" w:hanging="72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0">
    <w:nsid w:val="56DB6AF7"/>
    <w:multiLevelType w:val="hybridMultilevel"/>
    <w:tmpl w:val="DC5E8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B25D3C"/>
    <w:multiLevelType w:val="hybridMultilevel"/>
    <w:tmpl w:val="67489F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D1699F"/>
    <w:multiLevelType w:val="hybridMultilevel"/>
    <w:tmpl w:val="A1E411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15"/>
  </w:num>
  <w:num w:numId="3">
    <w:abstractNumId w:val="7"/>
  </w:num>
  <w:num w:numId="4">
    <w:abstractNumId w:val="6"/>
  </w:num>
  <w:num w:numId="5">
    <w:abstractNumId w:val="17"/>
  </w:num>
  <w:num w:numId="6">
    <w:abstractNumId w:val="19"/>
  </w:num>
  <w:num w:numId="7">
    <w:abstractNumId w:val="30"/>
  </w:num>
  <w:num w:numId="8">
    <w:abstractNumId w:val="9"/>
  </w:num>
  <w:num w:numId="9">
    <w:abstractNumId w:val="23"/>
  </w:num>
  <w:num w:numId="10">
    <w:abstractNumId w:val="28"/>
  </w:num>
  <w:num w:numId="11">
    <w:abstractNumId w:val="10"/>
  </w:num>
  <w:num w:numId="12">
    <w:abstractNumId w:val="1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6"/>
  </w:num>
  <w:num w:numId="18">
    <w:abstractNumId w:val="13"/>
  </w:num>
  <w:num w:numId="19">
    <w:abstractNumId w:val="0"/>
  </w:num>
  <w:num w:numId="20">
    <w:abstractNumId w:val="3"/>
  </w:num>
  <w:num w:numId="21">
    <w:abstractNumId w:val="11"/>
  </w:num>
  <w:num w:numId="22">
    <w:abstractNumId w:val="24"/>
  </w:num>
  <w:num w:numId="23">
    <w:abstractNumId w:val="21"/>
  </w:num>
  <w:num w:numId="24">
    <w:abstractNumId w:val="14"/>
  </w:num>
  <w:num w:numId="25">
    <w:abstractNumId w:val="25"/>
  </w:num>
  <w:num w:numId="26">
    <w:abstractNumId w:val="29"/>
  </w:num>
  <w:num w:numId="27">
    <w:abstractNumId w:val="27"/>
  </w:num>
  <w:num w:numId="28">
    <w:abstractNumId w:val="2"/>
  </w:num>
  <w:num w:numId="29">
    <w:abstractNumId w:val="1"/>
  </w:num>
  <w:num w:numId="30">
    <w:abstractNumId w:val="16"/>
  </w:num>
  <w:num w:numId="31">
    <w:abstractNumId w:val="20"/>
  </w:num>
  <w:num w:numId="32">
    <w:abstractNumId w:val="18"/>
  </w:num>
  <w:num w:numId="33">
    <w:abstractNumId w:val="8"/>
  </w:num>
  <w:num w:numId="34">
    <w:abstractNumId w:val="34"/>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33"/>
  </w:num>
  <w:num w:numId="38">
    <w:abstractNumId w:val="35"/>
  </w:num>
  <w:num w:numId="39">
    <w:abstractNumId w:val="37"/>
  </w:num>
  <w:num w:numId="40">
    <w:abstractNumId w:val="36"/>
  </w:num>
  <w:num w:numId="41">
    <w:abstractNumId w:val="38"/>
  </w:num>
  <w:num w:numId="42">
    <w:abstractNumId w:val="40"/>
  </w:num>
  <w:num w:numId="43">
    <w:abstractNumId w:val="3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019A"/>
    <w:rsid w:val="0000276D"/>
    <w:rsid w:val="00023A01"/>
    <w:rsid w:val="00030CE8"/>
    <w:rsid w:val="00053BBA"/>
    <w:rsid w:val="000663CE"/>
    <w:rsid w:val="000A17C2"/>
    <w:rsid w:val="000A2C18"/>
    <w:rsid w:val="000A3CD6"/>
    <w:rsid w:val="000B40DF"/>
    <w:rsid w:val="000B69FB"/>
    <w:rsid w:val="000E06A5"/>
    <w:rsid w:val="000E4E04"/>
    <w:rsid w:val="000F09DB"/>
    <w:rsid w:val="00100642"/>
    <w:rsid w:val="00100A75"/>
    <w:rsid w:val="00111F33"/>
    <w:rsid w:val="00112BCC"/>
    <w:rsid w:val="00122E77"/>
    <w:rsid w:val="001235AA"/>
    <w:rsid w:val="00141D08"/>
    <w:rsid w:val="001667AB"/>
    <w:rsid w:val="0016791B"/>
    <w:rsid w:val="00171241"/>
    <w:rsid w:val="00172AAA"/>
    <w:rsid w:val="00186224"/>
    <w:rsid w:val="001A3FCB"/>
    <w:rsid w:val="001B3017"/>
    <w:rsid w:val="001C08F0"/>
    <w:rsid w:val="001D0DD7"/>
    <w:rsid w:val="001E37C4"/>
    <w:rsid w:val="001E7238"/>
    <w:rsid w:val="001F1851"/>
    <w:rsid w:val="002076D8"/>
    <w:rsid w:val="0021436D"/>
    <w:rsid w:val="00222118"/>
    <w:rsid w:val="0024157B"/>
    <w:rsid w:val="002442CD"/>
    <w:rsid w:val="002472BE"/>
    <w:rsid w:val="00261244"/>
    <w:rsid w:val="002663CC"/>
    <w:rsid w:val="00270E3B"/>
    <w:rsid w:val="00281EB2"/>
    <w:rsid w:val="002833B0"/>
    <w:rsid w:val="002835C2"/>
    <w:rsid w:val="00285C15"/>
    <w:rsid w:val="00286699"/>
    <w:rsid w:val="00286FEA"/>
    <w:rsid w:val="00290FAA"/>
    <w:rsid w:val="002A06ED"/>
    <w:rsid w:val="002B076C"/>
    <w:rsid w:val="002C7EB4"/>
    <w:rsid w:val="002E0A38"/>
    <w:rsid w:val="002E153F"/>
    <w:rsid w:val="002F3202"/>
    <w:rsid w:val="002F44AF"/>
    <w:rsid w:val="0030386A"/>
    <w:rsid w:val="00340641"/>
    <w:rsid w:val="003555E9"/>
    <w:rsid w:val="0037325F"/>
    <w:rsid w:val="00376C2C"/>
    <w:rsid w:val="003847F0"/>
    <w:rsid w:val="0038789F"/>
    <w:rsid w:val="00391A70"/>
    <w:rsid w:val="00393686"/>
    <w:rsid w:val="003946F7"/>
    <w:rsid w:val="003A308F"/>
    <w:rsid w:val="003C3B80"/>
    <w:rsid w:val="003C42AE"/>
    <w:rsid w:val="003E3930"/>
    <w:rsid w:val="003E61CB"/>
    <w:rsid w:val="00404710"/>
    <w:rsid w:val="0041287B"/>
    <w:rsid w:val="004165A3"/>
    <w:rsid w:val="004274D1"/>
    <w:rsid w:val="004451DE"/>
    <w:rsid w:val="004708E1"/>
    <w:rsid w:val="00486B12"/>
    <w:rsid w:val="00496129"/>
    <w:rsid w:val="004A3790"/>
    <w:rsid w:val="004A3F04"/>
    <w:rsid w:val="004A4ABA"/>
    <w:rsid w:val="004B3B1F"/>
    <w:rsid w:val="004C15D1"/>
    <w:rsid w:val="004D30AD"/>
    <w:rsid w:val="004D70BC"/>
    <w:rsid w:val="004F1FEF"/>
    <w:rsid w:val="004F3650"/>
    <w:rsid w:val="005379BB"/>
    <w:rsid w:val="0055773F"/>
    <w:rsid w:val="0056029B"/>
    <w:rsid w:val="00581108"/>
    <w:rsid w:val="0058218B"/>
    <w:rsid w:val="00583921"/>
    <w:rsid w:val="005953FC"/>
    <w:rsid w:val="00597CC8"/>
    <w:rsid w:val="005A159F"/>
    <w:rsid w:val="005B3B6E"/>
    <w:rsid w:val="005B51D1"/>
    <w:rsid w:val="005C06BD"/>
    <w:rsid w:val="005C4EEE"/>
    <w:rsid w:val="005D1F46"/>
    <w:rsid w:val="005E2BFE"/>
    <w:rsid w:val="005F0A82"/>
    <w:rsid w:val="005F0E32"/>
    <w:rsid w:val="005F1F58"/>
    <w:rsid w:val="005F4892"/>
    <w:rsid w:val="005F5C11"/>
    <w:rsid w:val="00601D44"/>
    <w:rsid w:val="006269E0"/>
    <w:rsid w:val="006524F0"/>
    <w:rsid w:val="006673A6"/>
    <w:rsid w:val="006A1EA3"/>
    <w:rsid w:val="006A6E77"/>
    <w:rsid w:val="006C2D5D"/>
    <w:rsid w:val="006D1E13"/>
    <w:rsid w:val="006D270F"/>
    <w:rsid w:val="006D635A"/>
    <w:rsid w:val="00714E12"/>
    <w:rsid w:val="007237DC"/>
    <w:rsid w:val="007442C5"/>
    <w:rsid w:val="00747C71"/>
    <w:rsid w:val="007518D2"/>
    <w:rsid w:val="00781CF3"/>
    <w:rsid w:val="0078295A"/>
    <w:rsid w:val="00792953"/>
    <w:rsid w:val="007B04E3"/>
    <w:rsid w:val="007B770C"/>
    <w:rsid w:val="007D4399"/>
    <w:rsid w:val="007D793A"/>
    <w:rsid w:val="007F0117"/>
    <w:rsid w:val="007F4763"/>
    <w:rsid w:val="00802B48"/>
    <w:rsid w:val="0080338F"/>
    <w:rsid w:val="00806BAA"/>
    <w:rsid w:val="00840951"/>
    <w:rsid w:val="008437BC"/>
    <w:rsid w:val="008545F5"/>
    <w:rsid w:val="00866EF8"/>
    <w:rsid w:val="008671EA"/>
    <w:rsid w:val="008802CB"/>
    <w:rsid w:val="00883765"/>
    <w:rsid w:val="00884395"/>
    <w:rsid w:val="00884A10"/>
    <w:rsid w:val="008857A2"/>
    <w:rsid w:val="0089205E"/>
    <w:rsid w:val="00892747"/>
    <w:rsid w:val="00896E33"/>
    <w:rsid w:val="008B0690"/>
    <w:rsid w:val="008B3AFE"/>
    <w:rsid w:val="008E1616"/>
    <w:rsid w:val="008E3074"/>
    <w:rsid w:val="008E3726"/>
    <w:rsid w:val="008F575E"/>
    <w:rsid w:val="00923F3C"/>
    <w:rsid w:val="00925207"/>
    <w:rsid w:val="00940440"/>
    <w:rsid w:val="0095273A"/>
    <w:rsid w:val="00961778"/>
    <w:rsid w:val="00964AD0"/>
    <w:rsid w:val="009A61BD"/>
    <w:rsid w:val="009B4980"/>
    <w:rsid w:val="009C05FB"/>
    <w:rsid w:val="009D1201"/>
    <w:rsid w:val="009E45A9"/>
    <w:rsid w:val="009E4B78"/>
    <w:rsid w:val="009F059A"/>
    <w:rsid w:val="00A0048E"/>
    <w:rsid w:val="00A0523F"/>
    <w:rsid w:val="00A0742C"/>
    <w:rsid w:val="00A07B37"/>
    <w:rsid w:val="00A22549"/>
    <w:rsid w:val="00A26DB5"/>
    <w:rsid w:val="00A34B9B"/>
    <w:rsid w:val="00A46205"/>
    <w:rsid w:val="00A55FD0"/>
    <w:rsid w:val="00A56DF5"/>
    <w:rsid w:val="00A9669A"/>
    <w:rsid w:val="00AA60D6"/>
    <w:rsid w:val="00AB04AE"/>
    <w:rsid w:val="00AC7649"/>
    <w:rsid w:val="00AE4ED2"/>
    <w:rsid w:val="00AF06E0"/>
    <w:rsid w:val="00B01B6F"/>
    <w:rsid w:val="00B0757F"/>
    <w:rsid w:val="00B1133F"/>
    <w:rsid w:val="00B129B6"/>
    <w:rsid w:val="00B32FC7"/>
    <w:rsid w:val="00B341B5"/>
    <w:rsid w:val="00B41AD1"/>
    <w:rsid w:val="00B42447"/>
    <w:rsid w:val="00B46A34"/>
    <w:rsid w:val="00B616F7"/>
    <w:rsid w:val="00B7446A"/>
    <w:rsid w:val="00B772E4"/>
    <w:rsid w:val="00B816C5"/>
    <w:rsid w:val="00B93F50"/>
    <w:rsid w:val="00B951A7"/>
    <w:rsid w:val="00BB4541"/>
    <w:rsid w:val="00BD23E8"/>
    <w:rsid w:val="00BD6221"/>
    <w:rsid w:val="00BF2A6E"/>
    <w:rsid w:val="00BF2FAA"/>
    <w:rsid w:val="00BF30CA"/>
    <w:rsid w:val="00C23E5A"/>
    <w:rsid w:val="00C26830"/>
    <w:rsid w:val="00C3465F"/>
    <w:rsid w:val="00C36EB0"/>
    <w:rsid w:val="00C43A69"/>
    <w:rsid w:val="00C56C17"/>
    <w:rsid w:val="00C57010"/>
    <w:rsid w:val="00C650E9"/>
    <w:rsid w:val="00C67D44"/>
    <w:rsid w:val="00CA7209"/>
    <w:rsid w:val="00CB019A"/>
    <w:rsid w:val="00CC50DA"/>
    <w:rsid w:val="00CD7908"/>
    <w:rsid w:val="00CE3605"/>
    <w:rsid w:val="00CF53C1"/>
    <w:rsid w:val="00CF6AC4"/>
    <w:rsid w:val="00D01638"/>
    <w:rsid w:val="00D13200"/>
    <w:rsid w:val="00D166DD"/>
    <w:rsid w:val="00D17461"/>
    <w:rsid w:val="00D24405"/>
    <w:rsid w:val="00D4036F"/>
    <w:rsid w:val="00D41E5C"/>
    <w:rsid w:val="00D4342A"/>
    <w:rsid w:val="00D46A0A"/>
    <w:rsid w:val="00D512FC"/>
    <w:rsid w:val="00D54C24"/>
    <w:rsid w:val="00D8291C"/>
    <w:rsid w:val="00D93E5F"/>
    <w:rsid w:val="00D96A6A"/>
    <w:rsid w:val="00DB0A19"/>
    <w:rsid w:val="00DB1968"/>
    <w:rsid w:val="00DB3A15"/>
    <w:rsid w:val="00DD2C61"/>
    <w:rsid w:val="00DD697C"/>
    <w:rsid w:val="00DE12F3"/>
    <w:rsid w:val="00E01A6A"/>
    <w:rsid w:val="00E053B4"/>
    <w:rsid w:val="00E10EF5"/>
    <w:rsid w:val="00E166BC"/>
    <w:rsid w:val="00E17918"/>
    <w:rsid w:val="00E21246"/>
    <w:rsid w:val="00E368E3"/>
    <w:rsid w:val="00E4590E"/>
    <w:rsid w:val="00E64D8D"/>
    <w:rsid w:val="00E678DF"/>
    <w:rsid w:val="00E761CE"/>
    <w:rsid w:val="00E84DA3"/>
    <w:rsid w:val="00E93D9D"/>
    <w:rsid w:val="00EA3BF8"/>
    <w:rsid w:val="00EA6D46"/>
    <w:rsid w:val="00EB01AB"/>
    <w:rsid w:val="00ED1733"/>
    <w:rsid w:val="00F06FF4"/>
    <w:rsid w:val="00F106B1"/>
    <w:rsid w:val="00F11384"/>
    <w:rsid w:val="00F1310D"/>
    <w:rsid w:val="00F16368"/>
    <w:rsid w:val="00F1768F"/>
    <w:rsid w:val="00F2599A"/>
    <w:rsid w:val="00F25BA5"/>
    <w:rsid w:val="00F342C6"/>
    <w:rsid w:val="00F62BD8"/>
    <w:rsid w:val="00F96E99"/>
    <w:rsid w:val="00FA1171"/>
    <w:rsid w:val="00FA3233"/>
    <w:rsid w:val="00FC070A"/>
    <w:rsid w:val="00FC3D09"/>
    <w:rsid w:val="00FD1170"/>
    <w:rsid w:val="00FE1020"/>
    <w:rsid w:val="00FF7F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5:docId w15:val="{02C3D63C-02C1-4260-8F81-2E2D1EE28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19A"/>
  </w:style>
  <w:style w:type="paragraph" w:styleId="Heading1">
    <w:name w:val="heading 1"/>
    <w:basedOn w:val="Normal"/>
    <w:next w:val="Normal"/>
    <w:link w:val="Heading1Char"/>
    <w:uiPriority w:val="9"/>
    <w:qFormat/>
    <w:rsid w:val="00CB019A"/>
    <w:pPr>
      <w:keepNext/>
      <w:keepLines/>
      <w:spacing w:before="480" w:after="0"/>
      <w:outlineLvl w:val="0"/>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
    <w:qFormat/>
    <w:rsid w:val="00CB019A"/>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19A"/>
    <w:pPr>
      <w:ind w:left="720"/>
      <w:contextualSpacing/>
    </w:pPr>
  </w:style>
  <w:style w:type="table" w:styleId="TableGrid">
    <w:name w:val="Table Grid"/>
    <w:basedOn w:val="TableNormal"/>
    <w:uiPriority w:val="59"/>
    <w:rsid w:val="00CB019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CB01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B019A"/>
    <w:rPr>
      <w:rFonts w:ascii="Times New Roman" w:eastAsia="Times New Roman" w:hAnsi="Times New Roman" w:cs="Times New Roman"/>
      <w:sz w:val="24"/>
      <w:szCs w:val="24"/>
    </w:rPr>
  </w:style>
  <w:style w:type="paragraph" w:customStyle="1" w:styleId="Default">
    <w:name w:val="Default"/>
    <w:rsid w:val="00CB019A"/>
    <w:pPr>
      <w:autoSpaceDE w:val="0"/>
      <w:autoSpaceDN w:val="0"/>
      <w:adjustRightInd w:val="0"/>
      <w:spacing w:after="0" w:line="240" w:lineRule="auto"/>
    </w:pPr>
    <w:rPr>
      <w:rFonts w:ascii="Verdana" w:eastAsia="Times New Roman" w:hAnsi="Verdana" w:cs="Verdana"/>
      <w:color w:val="000000"/>
      <w:sz w:val="24"/>
      <w:szCs w:val="24"/>
    </w:rPr>
  </w:style>
  <w:style w:type="character" w:styleId="Hyperlink">
    <w:name w:val="Hyperlink"/>
    <w:basedOn w:val="DefaultParagraphFont"/>
    <w:uiPriority w:val="99"/>
    <w:rsid w:val="00CB019A"/>
    <w:rPr>
      <w:color w:val="0000FF"/>
      <w:u w:val="single"/>
    </w:rPr>
  </w:style>
  <w:style w:type="character" w:customStyle="1" w:styleId="article-headermeta-info-label">
    <w:name w:val="article-header__meta-info-label"/>
    <w:basedOn w:val="DefaultParagraphFont"/>
    <w:rsid w:val="00CB019A"/>
  </w:style>
  <w:style w:type="character" w:customStyle="1" w:styleId="article-headermeta-info-data">
    <w:name w:val="article-header__meta-info-data"/>
    <w:basedOn w:val="DefaultParagraphFont"/>
    <w:rsid w:val="00CB019A"/>
  </w:style>
  <w:style w:type="paragraph" w:styleId="Footer">
    <w:name w:val="footer"/>
    <w:basedOn w:val="Normal"/>
    <w:link w:val="FooterChar"/>
    <w:rsid w:val="00CB019A"/>
    <w:pPr>
      <w:tabs>
        <w:tab w:val="center" w:pos="4320"/>
        <w:tab w:val="right" w:pos="8640"/>
      </w:tabs>
      <w:spacing w:after="0" w:line="240" w:lineRule="auto"/>
    </w:pPr>
    <w:rPr>
      <w:rFonts w:ascii="New York" w:eastAsia="Times New Roman" w:hAnsi="New York" w:cs="New York"/>
      <w:sz w:val="24"/>
      <w:szCs w:val="20"/>
    </w:rPr>
  </w:style>
  <w:style w:type="character" w:customStyle="1" w:styleId="FooterChar">
    <w:name w:val="Footer Char"/>
    <w:basedOn w:val="DefaultParagraphFont"/>
    <w:link w:val="Footer"/>
    <w:rsid w:val="00CB019A"/>
    <w:rPr>
      <w:rFonts w:ascii="New York" w:eastAsia="Times New Roman" w:hAnsi="New York" w:cs="New York"/>
      <w:sz w:val="24"/>
      <w:szCs w:val="20"/>
    </w:rPr>
  </w:style>
  <w:style w:type="character" w:styleId="PageNumber">
    <w:name w:val="page number"/>
    <w:basedOn w:val="DefaultParagraphFont"/>
    <w:rsid w:val="00CB019A"/>
  </w:style>
  <w:style w:type="character" w:customStyle="1" w:styleId="Heading1Char">
    <w:name w:val="Heading 1 Char"/>
    <w:basedOn w:val="DefaultParagraphFont"/>
    <w:link w:val="Heading1"/>
    <w:uiPriority w:val="9"/>
    <w:rsid w:val="00CB019A"/>
    <w:rPr>
      <w:rFonts w:ascii="Cambria" w:eastAsia="Times New Roman" w:hAnsi="Cambria" w:cs="Times New Roman"/>
      <w:b/>
      <w:bCs/>
      <w:color w:val="365F91"/>
      <w:sz w:val="28"/>
      <w:szCs w:val="28"/>
    </w:rPr>
  </w:style>
  <w:style w:type="paragraph" w:styleId="Header">
    <w:name w:val="header"/>
    <w:basedOn w:val="Normal"/>
    <w:link w:val="HeaderChar"/>
    <w:uiPriority w:val="99"/>
    <w:rsid w:val="00CB01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19A"/>
  </w:style>
  <w:style w:type="character" w:customStyle="1" w:styleId="Heading3Char">
    <w:name w:val="Heading 3 Char"/>
    <w:basedOn w:val="DefaultParagraphFont"/>
    <w:link w:val="Heading3"/>
    <w:uiPriority w:val="9"/>
    <w:rsid w:val="00CB019A"/>
    <w:rPr>
      <w:rFonts w:ascii="Cambria" w:eastAsia="Times New Roman" w:hAnsi="Cambria" w:cs="Times New Roman"/>
      <w:b/>
      <w:bCs/>
      <w:sz w:val="26"/>
      <w:szCs w:val="26"/>
    </w:rPr>
  </w:style>
  <w:style w:type="paragraph" w:styleId="EndnoteText">
    <w:name w:val="endnote text"/>
    <w:basedOn w:val="Normal"/>
    <w:link w:val="EndnoteTextChar"/>
    <w:uiPriority w:val="99"/>
    <w:rsid w:val="00CB019A"/>
    <w:pPr>
      <w:spacing w:after="0" w:line="240" w:lineRule="auto"/>
    </w:pPr>
    <w:rPr>
      <w:sz w:val="20"/>
      <w:szCs w:val="20"/>
    </w:rPr>
  </w:style>
  <w:style w:type="character" w:customStyle="1" w:styleId="EndnoteTextChar">
    <w:name w:val="Endnote Text Char"/>
    <w:basedOn w:val="DefaultParagraphFont"/>
    <w:link w:val="EndnoteText"/>
    <w:uiPriority w:val="99"/>
    <w:rsid w:val="00CB019A"/>
    <w:rPr>
      <w:sz w:val="20"/>
      <w:szCs w:val="20"/>
    </w:rPr>
  </w:style>
  <w:style w:type="character" w:styleId="EndnoteReference">
    <w:name w:val="endnote reference"/>
    <w:basedOn w:val="DefaultParagraphFont"/>
    <w:uiPriority w:val="99"/>
    <w:rsid w:val="00CB019A"/>
    <w:rPr>
      <w:vertAlign w:val="superscript"/>
    </w:rPr>
  </w:style>
  <w:style w:type="character" w:styleId="PlaceholderText">
    <w:name w:val="Placeholder Text"/>
    <w:basedOn w:val="DefaultParagraphFont"/>
    <w:uiPriority w:val="99"/>
    <w:rsid w:val="00CB019A"/>
    <w:rPr>
      <w:color w:val="808080"/>
    </w:rPr>
  </w:style>
  <w:style w:type="paragraph" w:styleId="BalloonText">
    <w:name w:val="Balloon Text"/>
    <w:basedOn w:val="Normal"/>
    <w:link w:val="BalloonTextChar"/>
    <w:uiPriority w:val="99"/>
    <w:rsid w:val="00CB0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B019A"/>
    <w:rPr>
      <w:rFonts w:ascii="Tahoma" w:hAnsi="Tahoma" w:cs="Tahoma"/>
      <w:sz w:val="16"/>
      <w:szCs w:val="16"/>
    </w:rPr>
  </w:style>
  <w:style w:type="character" w:styleId="Emphasis">
    <w:name w:val="Emphasis"/>
    <w:basedOn w:val="DefaultParagraphFont"/>
    <w:uiPriority w:val="20"/>
    <w:qFormat/>
    <w:rsid w:val="00CB019A"/>
    <w:rPr>
      <w:i/>
      <w:iCs/>
    </w:rPr>
  </w:style>
  <w:style w:type="character" w:customStyle="1" w:styleId="sc-fzqabl">
    <w:name w:val="sc-fzqabl"/>
    <w:basedOn w:val="DefaultParagraphFont"/>
    <w:rsid w:val="00CB019A"/>
  </w:style>
  <w:style w:type="character" w:customStyle="1" w:styleId="reference-accessdate">
    <w:name w:val="reference-accessdate"/>
    <w:basedOn w:val="DefaultParagraphFont"/>
    <w:rsid w:val="00CB019A"/>
  </w:style>
  <w:style w:type="character" w:customStyle="1" w:styleId="nowrap">
    <w:name w:val="nowrap"/>
    <w:basedOn w:val="DefaultParagraphFont"/>
    <w:rsid w:val="00CB019A"/>
  </w:style>
  <w:style w:type="character" w:customStyle="1" w:styleId="cit">
    <w:name w:val="cit"/>
    <w:basedOn w:val="DefaultParagraphFont"/>
    <w:rsid w:val="00CB019A"/>
  </w:style>
  <w:style w:type="character" w:customStyle="1" w:styleId="citation-doi">
    <w:name w:val="citation-doi"/>
    <w:basedOn w:val="DefaultParagraphFont"/>
    <w:rsid w:val="00CB019A"/>
  </w:style>
  <w:style w:type="character" w:customStyle="1" w:styleId="secondary-date">
    <w:name w:val="secondary-date"/>
    <w:basedOn w:val="DefaultParagraphFont"/>
    <w:rsid w:val="00CB019A"/>
  </w:style>
  <w:style w:type="character" w:styleId="HTMLCite">
    <w:name w:val="HTML Cite"/>
    <w:basedOn w:val="DefaultParagraphFont"/>
    <w:uiPriority w:val="99"/>
    <w:rsid w:val="00CB019A"/>
    <w:rPr>
      <w:i/>
      <w:iCs/>
    </w:rPr>
  </w:style>
  <w:style w:type="character" w:customStyle="1" w:styleId="author">
    <w:name w:val="author"/>
    <w:basedOn w:val="DefaultParagraphFont"/>
    <w:rsid w:val="00CB019A"/>
  </w:style>
  <w:style w:type="character" w:customStyle="1" w:styleId="articletitle">
    <w:name w:val="articletitle"/>
    <w:basedOn w:val="DefaultParagraphFont"/>
    <w:rsid w:val="00CB019A"/>
  </w:style>
  <w:style w:type="character" w:customStyle="1" w:styleId="journaltitle">
    <w:name w:val="journaltitle"/>
    <w:basedOn w:val="DefaultParagraphFont"/>
    <w:rsid w:val="00CB019A"/>
  </w:style>
  <w:style w:type="character" w:customStyle="1" w:styleId="pubyear">
    <w:name w:val="pubyear"/>
    <w:basedOn w:val="DefaultParagraphFont"/>
    <w:rsid w:val="00CB019A"/>
  </w:style>
  <w:style w:type="character" w:customStyle="1" w:styleId="vol">
    <w:name w:val="vol"/>
    <w:basedOn w:val="DefaultParagraphFont"/>
    <w:rsid w:val="00CB019A"/>
  </w:style>
  <w:style w:type="character" w:customStyle="1" w:styleId="citedissue">
    <w:name w:val="citedissue"/>
    <w:basedOn w:val="DefaultParagraphFont"/>
    <w:rsid w:val="00CB019A"/>
  </w:style>
  <w:style w:type="character" w:customStyle="1" w:styleId="pagefirst">
    <w:name w:val="pagefirst"/>
    <w:basedOn w:val="DefaultParagraphFont"/>
    <w:rsid w:val="00CB019A"/>
  </w:style>
  <w:style w:type="character" w:customStyle="1" w:styleId="pagelast">
    <w:name w:val="pagelast"/>
    <w:basedOn w:val="DefaultParagraphFont"/>
    <w:rsid w:val="00CB019A"/>
  </w:style>
  <w:style w:type="paragraph" w:styleId="NormalWeb">
    <w:name w:val="Normal (Web)"/>
    <w:basedOn w:val="Normal"/>
    <w:uiPriority w:val="99"/>
    <w:rsid w:val="00CB01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1">
    <w:name w:val="TxBr_p1"/>
    <w:basedOn w:val="Normal"/>
    <w:rsid w:val="00FC3D09"/>
    <w:pPr>
      <w:widowControl w:val="0"/>
      <w:tabs>
        <w:tab w:val="left" w:pos="204"/>
      </w:tabs>
      <w:autoSpaceDE w:val="0"/>
      <w:autoSpaceDN w:val="0"/>
      <w:adjustRightInd w:val="0"/>
      <w:spacing w:after="0" w:line="300" w:lineRule="atLeast"/>
      <w:jc w:val="both"/>
    </w:pPr>
    <w:rPr>
      <w:rFonts w:ascii="Times New Roman" w:eastAsia="Times New Roman" w:hAnsi="Times New Roman" w:cs="Times New Roman"/>
      <w:sz w:val="20"/>
      <w:szCs w:val="24"/>
    </w:rPr>
  </w:style>
  <w:style w:type="character" w:customStyle="1" w:styleId="ref-title">
    <w:name w:val="ref-title"/>
    <w:basedOn w:val="DefaultParagraphFont"/>
    <w:rsid w:val="005B3B6E"/>
  </w:style>
  <w:style w:type="character" w:customStyle="1" w:styleId="ref-journal">
    <w:name w:val="ref-journal"/>
    <w:basedOn w:val="DefaultParagraphFont"/>
    <w:rsid w:val="005B3B6E"/>
  </w:style>
  <w:style w:type="character" w:customStyle="1" w:styleId="ref-vol">
    <w:name w:val="ref-vol"/>
    <w:basedOn w:val="DefaultParagraphFont"/>
    <w:rsid w:val="005B3B6E"/>
  </w:style>
  <w:style w:type="character" w:customStyle="1" w:styleId="ref-iss">
    <w:name w:val="ref-iss"/>
    <w:basedOn w:val="DefaultParagraphFont"/>
    <w:rsid w:val="005B3B6E"/>
  </w:style>
  <w:style w:type="character" w:customStyle="1" w:styleId="mixed-citation">
    <w:name w:val="mixed-citation"/>
    <w:basedOn w:val="DefaultParagraphFont"/>
    <w:rsid w:val="005B3B6E"/>
  </w:style>
  <w:style w:type="character" w:customStyle="1" w:styleId="cit-pub-date">
    <w:name w:val="cit-pub-date"/>
    <w:basedOn w:val="DefaultParagraphFont"/>
    <w:rsid w:val="005B3B6E"/>
  </w:style>
  <w:style w:type="character" w:customStyle="1" w:styleId="cit-article-title">
    <w:name w:val="cit-article-title"/>
    <w:basedOn w:val="DefaultParagraphFont"/>
    <w:rsid w:val="005B3B6E"/>
  </w:style>
  <w:style w:type="character" w:customStyle="1" w:styleId="cit-vol">
    <w:name w:val="cit-vol"/>
    <w:basedOn w:val="DefaultParagraphFont"/>
    <w:rsid w:val="005B3B6E"/>
  </w:style>
  <w:style w:type="character" w:customStyle="1" w:styleId="cit-lpage">
    <w:name w:val="cit-lpage"/>
    <w:basedOn w:val="DefaultParagraphFont"/>
    <w:rsid w:val="005B3B6E"/>
  </w:style>
  <w:style w:type="character" w:styleId="Strong">
    <w:name w:val="Strong"/>
    <w:basedOn w:val="DefaultParagraphFont"/>
    <w:uiPriority w:val="22"/>
    <w:qFormat/>
    <w:rsid w:val="00E368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89273">
      <w:bodyDiv w:val="1"/>
      <w:marLeft w:val="0"/>
      <w:marRight w:val="0"/>
      <w:marTop w:val="0"/>
      <w:marBottom w:val="0"/>
      <w:divBdr>
        <w:top w:val="none" w:sz="0" w:space="0" w:color="auto"/>
        <w:left w:val="none" w:sz="0" w:space="0" w:color="auto"/>
        <w:bottom w:val="none" w:sz="0" w:space="0" w:color="auto"/>
        <w:right w:val="none" w:sz="0" w:space="0" w:color="auto"/>
      </w:divBdr>
      <w:divsChild>
        <w:div w:id="1353533239">
          <w:marLeft w:val="0"/>
          <w:marRight w:val="0"/>
          <w:marTop w:val="332"/>
          <w:marBottom w:val="332"/>
          <w:divBdr>
            <w:top w:val="none" w:sz="0" w:space="0" w:color="auto"/>
            <w:left w:val="none" w:sz="0" w:space="0" w:color="auto"/>
            <w:bottom w:val="none" w:sz="0" w:space="0" w:color="auto"/>
            <w:right w:val="none" w:sz="0" w:space="0" w:color="auto"/>
          </w:divBdr>
        </w:div>
      </w:divsChild>
    </w:div>
    <w:div w:id="803812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02/jmv.26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9E15C-9B44-4514-A818-50CC0470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3602</TotalTime>
  <Pages>30</Pages>
  <Words>4923</Words>
  <Characters>28063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SKH</dc:creator>
  <cp:lastModifiedBy>Reaz Mahmud</cp:lastModifiedBy>
  <cp:revision>80</cp:revision>
  <cp:lastPrinted>2020-06-21T05:56:00Z</cp:lastPrinted>
  <dcterms:created xsi:type="dcterms:W3CDTF">2020-06-03T02:36:00Z</dcterms:created>
  <dcterms:modified xsi:type="dcterms:W3CDTF">2021-03-19T10:41:00Z</dcterms:modified>
</cp:coreProperties>
</file>