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1606" w14:textId="4B2FA76A" w:rsidR="0033341D" w:rsidRPr="00F570F7" w:rsidRDefault="006162E1" w:rsidP="0033341D">
      <w:pPr>
        <w:rPr>
          <w:b/>
        </w:rPr>
      </w:pPr>
      <w:r>
        <w:rPr>
          <w:b/>
        </w:rPr>
        <w:t xml:space="preserve">S2 </w:t>
      </w:r>
      <w:r w:rsidR="0033341D">
        <w:rPr>
          <w:b/>
        </w:rPr>
        <w:t>Table</w:t>
      </w:r>
      <w:r w:rsidRPr="00347364">
        <w:rPr>
          <w:b/>
        </w:rPr>
        <w:t>.</w:t>
      </w:r>
      <w:r w:rsidR="0033341D" w:rsidRPr="00F570F7">
        <w:rPr>
          <w:b/>
        </w:rPr>
        <w:t xml:space="preserve"> </w:t>
      </w:r>
      <w:r w:rsidR="0033341D" w:rsidRPr="00F570F7">
        <w:t xml:space="preserve">Sex-specific trends </w:t>
      </w:r>
      <w:r w:rsidR="0033341D">
        <w:t xml:space="preserve">in obesity traits from </w:t>
      </w:r>
      <w:r w:rsidR="0033341D">
        <w:rPr>
          <w:rFonts w:eastAsia="Calibri"/>
        </w:rPr>
        <w:t xml:space="preserve">the </w:t>
      </w:r>
      <w:r w:rsidR="0033341D" w:rsidRPr="00F570F7">
        <w:rPr>
          <w:rFonts w:eastAsia="Calibri"/>
        </w:rPr>
        <w:t xml:space="preserve">beginning to the end of first year </w:t>
      </w:r>
      <w:r w:rsidR="0033341D" w:rsidRPr="00F570F7">
        <w:t>by male (n=48) and female (n=197) subgroups</w:t>
      </w:r>
    </w:p>
    <w:p w14:paraId="4D3E9435" w14:textId="77777777" w:rsidR="0033341D" w:rsidRPr="00F570F7" w:rsidRDefault="0033341D" w:rsidP="0033341D">
      <w:pPr>
        <w:rPr>
          <w:b/>
        </w:rPr>
      </w:pPr>
    </w:p>
    <w:tbl>
      <w:tblPr>
        <w:tblStyle w:val="TableGrid3"/>
        <w:tblW w:w="9072" w:type="dxa"/>
        <w:tblInd w:w="-5" w:type="dxa"/>
        <w:tblLook w:val="04A0" w:firstRow="1" w:lastRow="0" w:firstColumn="1" w:lastColumn="0" w:noHBand="0" w:noVBand="1"/>
      </w:tblPr>
      <w:tblGrid>
        <w:gridCol w:w="1876"/>
        <w:gridCol w:w="1025"/>
        <w:gridCol w:w="1297"/>
        <w:gridCol w:w="1331"/>
        <w:gridCol w:w="2126"/>
        <w:gridCol w:w="1417"/>
      </w:tblGrid>
      <w:tr w:rsidR="0033341D" w:rsidRPr="00F570F7" w14:paraId="438823FE" w14:textId="77777777" w:rsidTr="008122EF">
        <w:trPr>
          <w:trHeight w:val="416"/>
        </w:trPr>
        <w:tc>
          <w:tcPr>
            <w:tcW w:w="2901" w:type="dxa"/>
            <w:gridSpan w:val="2"/>
          </w:tcPr>
          <w:p w14:paraId="74C89FA6" w14:textId="77777777" w:rsidR="0033341D" w:rsidRPr="00F570F7" w:rsidRDefault="0033341D" w:rsidP="008122EF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14:paraId="4FA1A0CF" w14:textId="77777777" w:rsidR="0033341D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Beginning</w:t>
            </w:r>
          </w:p>
          <w:p w14:paraId="06A308A2" w14:textId="77777777" w:rsidR="0033341D" w:rsidRPr="00220DFE" w:rsidRDefault="0033341D" w:rsidP="008122EF">
            <w:pPr>
              <w:jc w:val="center"/>
            </w:pPr>
            <w:r>
              <w:t>Mean (SD)</w:t>
            </w:r>
          </w:p>
        </w:tc>
        <w:tc>
          <w:tcPr>
            <w:tcW w:w="1331" w:type="dxa"/>
          </w:tcPr>
          <w:p w14:paraId="378EE3C0" w14:textId="77777777" w:rsidR="0033341D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End</w:t>
            </w:r>
          </w:p>
          <w:p w14:paraId="7FC41FBA" w14:textId="77777777" w:rsidR="0033341D" w:rsidRPr="00F570F7" w:rsidRDefault="0033341D" w:rsidP="008122EF">
            <w:pPr>
              <w:jc w:val="center"/>
              <w:rPr>
                <w:b/>
              </w:rPr>
            </w:pPr>
            <w:r>
              <w:t>Mean (SD)</w:t>
            </w:r>
          </w:p>
        </w:tc>
        <w:tc>
          <w:tcPr>
            <w:tcW w:w="2126" w:type="dxa"/>
          </w:tcPr>
          <w:p w14:paraId="220220C0" w14:textId="77777777" w:rsidR="0033341D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Change</w:t>
            </w:r>
          </w:p>
          <w:p w14:paraId="46AF3B18" w14:textId="77777777" w:rsidR="0033341D" w:rsidRPr="00F570F7" w:rsidRDefault="0033341D" w:rsidP="008122EF">
            <w:pPr>
              <w:jc w:val="center"/>
              <w:rPr>
                <w:b/>
              </w:rPr>
            </w:pPr>
            <w:r>
              <w:t>MD (95% CI)</w:t>
            </w:r>
          </w:p>
        </w:tc>
        <w:tc>
          <w:tcPr>
            <w:tcW w:w="1417" w:type="dxa"/>
          </w:tcPr>
          <w:p w14:paraId="4B7ADD49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 xml:space="preserve">Time* </w:t>
            </w:r>
          </w:p>
        </w:tc>
      </w:tr>
      <w:tr w:rsidR="0033341D" w:rsidRPr="00F570F7" w14:paraId="367FD88D" w14:textId="77777777" w:rsidTr="008122EF">
        <w:trPr>
          <w:trHeight w:val="308"/>
        </w:trPr>
        <w:tc>
          <w:tcPr>
            <w:tcW w:w="1876" w:type="dxa"/>
            <w:vMerge w:val="restart"/>
          </w:tcPr>
          <w:p w14:paraId="58D9A562" w14:textId="77777777" w:rsidR="0033341D" w:rsidRPr="00F570F7" w:rsidRDefault="0033341D" w:rsidP="008122EF">
            <w:pPr>
              <w:rPr>
                <w:b/>
              </w:rPr>
            </w:pPr>
            <w:r w:rsidRPr="00F570F7">
              <w:rPr>
                <w:b/>
              </w:rPr>
              <w:t>Body Weight (kg)</w:t>
            </w:r>
          </w:p>
        </w:tc>
        <w:tc>
          <w:tcPr>
            <w:tcW w:w="1025" w:type="dxa"/>
          </w:tcPr>
          <w:p w14:paraId="30AA7FD6" w14:textId="77777777" w:rsidR="0033341D" w:rsidRPr="00F570F7" w:rsidRDefault="0033341D" w:rsidP="008122EF">
            <w:r w:rsidRPr="00F570F7">
              <w:t>Males</w:t>
            </w:r>
          </w:p>
        </w:tc>
        <w:tc>
          <w:tcPr>
            <w:tcW w:w="1297" w:type="dxa"/>
          </w:tcPr>
          <w:p w14:paraId="17F7096A" w14:textId="77777777" w:rsidR="0033341D" w:rsidRPr="00F570F7" w:rsidRDefault="0033341D" w:rsidP="008122EF">
            <w:pPr>
              <w:jc w:val="center"/>
            </w:pPr>
            <w:r w:rsidRPr="00F570F7">
              <w:t>71.37 (12.68)</w:t>
            </w:r>
          </w:p>
        </w:tc>
        <w:tc>
          <w:tcPr>
            <w:tcW w:w="1331" w:type="dxa"/>
          </w:tcPr>
          <w:p w14:paraId="7B30E4B9" w14:textId="77777777" w:rsidR="0033341D" w:rsidRPr="00F570F7" w:rsidRDefault="0033341D" w:rsidP="008122EF">
            <w:pPr>
              <w:jc w:val="center"/>
            </w:pPr>
            <w:r w:rsidRPr="00F570F7">
              <w:t>73.27 (13.12)</w:t>
            </w:r>
          </w:p>
        </w:tc>
        <w:tc>
          <w:tcPr>
            <w:tcW w:w="2126" w:type="dxa"/>
          </w:tcPr>
          <w:p w14:paraId="1DC37669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1.90 </w:t>
            </w:r>
          </w:p>
          <w:p w14:paraId="6EA24E84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(1.13 – 2.68)</w:t>
            </w:r>
          </w:p>
        </w:tc>
        <w:tc>
          <w:tcPr>
            <w:tcW w:w="1417" w:type="dxa"/>
          </w:tcPr>
          <w:p w14:paraId="63AB1CE1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&lt;0.001</w:t>
            </w:r>
          </w:p>
        </w:tc>
      </w:tr>
      <w:tr w:rsidR="0033341D" w:rsidRPr="00F570F7" w14:paraId="136D05B9" w14:textId="77777777" w:rsidTr="008122EF">
        <w:trPr>
          <w:trHeight w:val="327"/>
        </w:trPr>
        <w:tc>
          <w:tcPr>
            <w:tcW w:w="1876" w:type="dxa"/>
            <w:vMerge/>
          </w:tcPr>
          <w:p w14:paraId="61A379E1" w14:textId="77777777" w:rsidR="0033341D" w:rsidRPr="00F570F7" w:rsidRDefault="0033341D" w:rsidP="008122EF">
            <w:pPr>
              <w:rPr>
                <w:b/>
              </w:rPr>
            </w:pPr>
          </w:p>
        </w:tc>
        <w:tc>
          <w:tcPr>
            <w:tcW w:w="1025" w:type="dxa"/>
          </w:tcPr>
          <w:p w14:paraId="578792B7" w14:textId="77777777" w:rsidR="0033341D" w:rsidRPr="00F570F7" w:rsidRDefault="0033341D" w:rsidP="008122EF">
            <w:r w:rsidRPr="00F570F7">
              <w:t>Females</w:t>
            </w:r>
          </w:p>
        </w:tc>
        <w:tc>
          <w:tcPr>
            <w:tcW w:w="1297" w:type="dxa"/>
          </w:tcPr>
          <w:p w14:paraId="0714587E" w14:textId="77777777" w:rsidR="0033341D" w:rsidRPr="00F570F7" w:rsidRDefault="0033341D" w:rsidP="008122EF">
            <w:pPr>
              <w:jc w:val="center"/>
            </w:pPr>
            <w:r w:rsidRPr="00F570F7">
              <w:t>57.76 (10.18)</w:t>
            </w:r>
          </w:p>
        </w:tc>
        <w:tc>
          <w:tcPr>
            <w:tcW w:w="1331" w:type="dxa"/>
          </w:tcPr>
          <w:p w14:paraId="32937D5E" w14:textId="77777777" w:rsidR="0033341D" w:rsidRPr="00F570F7" w:rsidRDefault="0033341D" w:rsidP="008122EF">
            <w:pPr>
              <w:jc w:val="center"/>
            </w:pPr>
            <w:r w:rsidRPr="00F570F7">
              <w:t>59.22 (10.53)</w:t>
            </w:r>
          </w:p>
        </w:tc>
        <w:tc>
          <w:tcPr>
            <w:tcW w:w="2126" w:type="dxa"/>
          </w:tcPr>
          <w:p w14:paraId="5F3D3D56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1.46 </w:t>
            </w:r>
          </w:p>
          <w:p w14:paraId="4B67034E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(1.12 – 1.80)</w:t>
            </w:r>
          </w:p>
        </w:tc>
        <w:tc>
          <w:tcPr>
            <w:tcW w:w="1417" w:type="dxa"/>
          </w:tcPr>
          <w:p w14:paraId="49F692DD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&lt;0.001</w:t>
            </w:r>
          </w:p>
        </w:tc>
      </w:tr>
      <w:tr w:rsidR="0033341D" w:rsidRPr="00F570F7" w14:paraId="4DEF30D8" w14:textId="77777777" w:rsidTr="008122EF">
        <w:trPr>
          <w:trHeight w:val="373"/>
        </w:trPr>
        <w:tc>
          <w:tcPr>
            <w:tcW w:w="1876" w:type="dxa"/>
            <w:vMerge w:val="restart"/>
          </w:tcPr>
          <w:p w14:paraId="58815117" w14:textId="77777777" w:rsidR="0033341D" w:rsidRPr="00F570F7" w:rsidRDefault="0033341D" w:rsidP="008122EF">
            <w:pPr>
              <w:rPr>
                <w:b/>
              </w:rPr>
            </w:pPr>
            <w:r w:rsidRPr="00F570F7">
              <w:rPr>
                <w:b/>
              </w:rPr>
              <w:t>BMI (kg/m</w:t>
            </w:r>
            <w:r w:rsidRPr="00F570F7">
              <w:rPr>
                <w:b/>
                <w:vertAlign w:val="superscript"/>
              </w:rPr>
              <w:t>2</w:t>
            </w:r>
            <w:r w:rsidRPr="00F570F7">
              <w:rPr>
                <w:b/>
              </w:rPr>
              <w:t>)</w:t>
            </w:r>
          </w:p>
        </w:tc>
        <w:tc>
          <w:tcPr>
            <w:tcW w:w="1025" w:type="dxa"/>
          </w:tcPr>
          <w:p w14:paraId="7410B2BF" w14:textId="77777777" w:rsidR="0033341D" w:rsidRPr="00F570F7" w:rsidRDefault="0033341D" w:rsidP="008122EF">
            <w:r w:rsidRPr="00F570F7">
              <w:t>Males</w:t>
            </w:r>
          </w:p>
        </w:tc>
        <w:tc>
          <w:tcPr>
            <w:tcW w:w="1297" w:type="dxa"/>
          </w:tcPr>
          <w:p w14:paraId="3FA64FF5" w14:textId="77777777" w:rsidR="0033341D" w:rsidRPr="00F570F7" w:rsidRDefault="0033341D" w:rsidP="008122EF">
            <w:pPr>
              <w:jc w:val="center"/>
            </w:pPr>
            <w:r w:rsidRPr="00F570F7">
              <w:t>22.62 (3.79)</w:t>
            </w:r>
          </w:p>
        </w:tc>
        <w:tc>
          <w:tcPr>
            <w:tcW w:w="1331" w:type="dxa"/>
          </w:tcPr>
          <w:p w14:paraId="6A564C88" w14:textId="77777777" w:rsidR="0033341D" w:rsidRPr="00F570F7" w:rsidRDefault="0033341D" w:rsidP="008122EF">
            <w:pPr>
              <w:jc w:val="center"/>
            </w:pPr>
            <w:r w:rsidRPr="00F570F7">
              <w:t>23.36 (3.90)</w:t>
            </w:r>
          </w:p>
        </w:tc>
        <w:tc>
          <w:tcPr>
            <w:tcW w:w="2126" w:type="dxa"/>
          </w:tcPr>
          <w:p w14:paraId="0BC2F824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0.74 </w:t>
            </w:r>
          </w:p>
          <w:p w14:paraId="51B644C9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(0.48 – 1.00)</w:t>
            </w:r>
          </w:p>
        </w:tc>
        <w:tc>
          <w:tcPr>
            <w:tcW w:w="1417" w:type="dxa"/>
          </w:tcPr>
          <w:p w14:paraId="5879A657" w14:textId="77777777" w:rsidR="0033341D" w:rsidRPr="00F570F7" w:rsidRDefault="0033341D" w:rsidP="008122EF">
            <w:pPr>
              <w:jc w:val="center"/>
            </w:pPr>
            <w:r w:rsidRPr="00F570F7">
              <w:rPr>
                <w:b/>
              </w:rPr>
              <w:t>&lt;0.001</w:t>
            </w:r>
          </w:p>
        </w:tc>
      </w:tr>
      <w:tr w:rsidR="0033341D" w:rsidRPr="00F570F7" w14:paraId="475221A5" w14:textId="77777777" w:rsidTr="008122EF">
        <w:trPr>
          <w:trHeight w:val="284"/>
        </w:trPr>
        <w:tc>
          <w:tcPr>
            <w:tcW w:w="1876" w:type="dxa"/>
            <w:vMerge/>
          </w:tcPr>
          <w:p w14:paraId="6C31B51E" w14:textId="77777777" w:rsidR="0033341D" w:rsidRPr="00F570F7" w:rsidRDefault="0033341D" w:rsidP="008122EF">
            <w:pPr>
              <w:rPr>
                <w:b/>
              </w:rPr>
            </w:pPr>
          </w:p>
        </w:tc>
        <w:tc>
          <w:tcPr>
            <w:tcW w:w="1025" w:type="dxa"/>
          </w:tcPr>
          <w:p w14:paraId="49FE3A42" w14:textId="77777777" w:rsidR="0033341D" w:rsidRPr="00F570F7" w:rsidRDefault="0033341D" w:rsidP="008122EF">
            <w:r w:rsidRPr="00F570F7">
              <w:t>Females</w:t>
            </w:r>
          </w:p>
        </w:tc>
        <w:tc>
          <w:tcPr>
            <w:tcW w:w="1297" w:type="dxa"/>
          </w:tcPr>
          <w:p w14:paraId="390DC148" w14:textId="77777777" w:rsidR="0033341D" w:rsidRPr="00F570F7" w:rsidRDefault="0033341D" w:rsidP="008122EF">
            <w:pPr>
              <w:jc w:val="center"/>
            </w:pPr>
            <w:r w:rsidRPr="00F570F7">
              <w:t>21.25 (3.18)</w:t>
            </w:r>
          </w:p>
        </w:tc>
        <w:tc>
          <w:tcPr>
            <w:tcW w:w="1331" w:type="dxa"/>
          </w:tcPr>
          <w:p w14:paraId="5FBCAFAF" w14:textId="77777777" w:rsidR="0033341D" w:rsidRPr="00F570F7" w:rsidRDefault="0033341D" w:rsidP="008122EF">
            <w:pPr>
              <w:jc w:val="center"/>
            </w:pPr>
            <w:r w:rsidRPr="00F570F7">
              <w:t>21.87 (3.28)</w:t>
            </w:r>
          </w:p>
        </w:tc>
        <w:tc>
          <w:tcPr>
            <w:tcW w:w="2126" w:type="dxa"/>
          </w:tcPr>
          <w:p w14:paraId="64ACC62E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0.62 </w:t>
            </w:r>
          </w:p>
          <w:p w14:paraId="533BCB58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(0.49 – 0.76)</w:t>
            </w:r>
          </w:p>
        </w:tc>
        <w:tc>
          <w:tcPr>
            <w:tcW w:w="1417" w:type="dxa"/>
          </w:tcPr>
          <w:p w14:paraId="37F4D9BE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&lt;0.001</w:t>
            </w:r>
          </w:p>
        </w:tc>
      </w:tr>
      <w:tr w:rsidR="0033341D" w:rsidRPr="00F570F7" w14:paraId="53148CEF" w14:textId="77777777" w:rsidTr="008122EF">
        <w:trPr>
          <w:trHeight w:val="349"/>
        </w:trPr>
        <w:tc>
          <w:tcPr>
            <w:tcW w:w="1876" w:type="dxa"/>
            <w:vMerge w:val="restart"/>
          </w:tcPr>
          <w:p w14:paraId="34E185B1" w14:textId="77777777" w:rsidR="0033341D" w:rsidRPr="00F570F7" w:rsidRDefault="0033341D" w:rsidP="008122EF">
            <w:pPr>
              <w:rPr>
                <w:b/>
              </w:rPr>
            </w:pPr>
            <w:r w:rsidRPr="00F570F7">
              <w:rPr>
                <w:b/>
              </w:rPr>
              <w:t>Waist Circumference (cm)</w:t>
            </w:r>
          </w:p>
        </w:tc>
        <w:tc>
          <w:tcPr>
            <w:tcW w:w="1025" w:type="dxa"/>
          </w:tcPr>
          <w:p w14:paraId="4AD2AD78" w14:textId="77777777" w:rsidR="0033341D" w:rsidRPr="00F570F7" w:rsidRDefault="0033341D" w:rsidP="008122EF">
            <w:r w:rsidRPr="00F570F7">
              <w:t>Males</w:t>
            </w:r>
          </w:p>
        </w:tc>
        <w:tc>
          <w:tcPr>
            <w:tcW w:w="1297" w:type="dxa"/>
          </w:tcPr>
          <w:p w14:paraId="0F55AA17" w14:textId="77777777" w:rsidR="0033341D" w:rsidRPr="00F570F7" w:rsidRDefault="0033341D" w:rsidP="008122EF">
            <w:pPr>
              <w:jc w:val="center"/>
            </w:pPr>
            <w:r w:rsidRPr="00F570F7">
              <w:t>81.38 (9.28)</w:t>
            </w:r>
          </w:p>
        </w:tc>
        <w:tc>
          <w:tcPr>
            <w:tcW w:w="1331" w:type="dxa"/>
          </w:tcPr>
          <w:p w14:paraId="646AF17F" w14:textId="77777777" w:rsidR="0033341D" w:rsidRPr="00F570F7" w:rsidRDefault="0033341D" w:rsidP="008122EF">
            <w:pPr>
              <w:jc w:val="center"/>
            </w:pPr>
            <w:r w:rsidRPr="00F570F7">
              <w:t>83.14 (9.83)</w:t>
            </w:r>
          </w:p>
        </w:tc>
        <w:tc>
          <w:tcPr>
            <w:tcW w:w="2126" w:type="dxa"/>
          </w:tcPr>
          <w:p w14:paraId="75BF775D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1.76 </w:t>
            </w:r>
          </w:p>
          <w:p w14:paraId="4D533002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(0.66 – 2.85)</w:t>
            </w:r>
          </w:p>
        </w:tc>
        <w:tc>
          <w:tcPr>
            <w:tcW w:w="1417" w:type="dxa"/>
          </w:tcPr>
          <w:p w14:paraId="0B659512" w14:textId="77777777" w:rsidR="0033341D" w:rsidRPr="00F570F7" w:rsidRDefault="0033341D" w:rsidP="008122EF">
            <w:pPr>
              <w:jc w:val="center"/>
            </w:pPr>
            <w:r w:rsidRPr="00F570F7">
              <w:rPr>
                <w:b/>
              </w:rPr>
              <w:t>0.006</w:t>
            </w:r>
          </w:p>
        </w:tc>
      </w:tr>
      <w:tr w:rsidR="0033341D" w:rsidRPr="00F570F7" w14:paraId="778C581D" w14:textId="77777777" w:rsidTr="008122EF">
        <w:trPr>
          <w:trHeight w:val="371"/>
        </w:trPr>
        <w:tc>
          <w:tcPr>
            <w:tcW w:w="1876" w:type="dxa"/>
            <w:vMerge/>
          </w:tcPr>
          <w:p w14:paraId="566F8BE8" w14:textId="77777777" w:rsidR="0033341D" w:rsidRPr="00F570F7" w:rsidRDefault="0033341D" w:rsidP="008122EF">
            <w:pPr>
              <w:rPr>
                <w:b/>
              </w:rPr>
            </w:pPr>
          </w:p>
        </w:tc>
        <w:tc>
          <w:tcPr>
            <w:tcW w:w="1025" w:type="dxa"/>
          </w:tcPr>
          <w:p w14:paraId="10573061" w14:textId="77777777" w:rsidR="0033341D" w:rsidRPr="00F570F7" w:rsidRDefault="0033341D" w:rsidP="008122EF">
            <w:r w:rsidRPr="00F570F7">
              <w:t>Females</w:t>
            </w:r>
          </w:p>
        </w:tc>
        <w:tc>
          <w:tcPr>
            <w:tcW w:w="1297" w:type="dxa"/>
          </w:tcPr>
          <w:p w14:paraId="7BE7BEB2" w14:textId="77777777" w:rsidR="0033341D" w:rsidRPr="00F570F7" w:rsidRDefault="0033341D" w:rsidP="008122EF">
            <w:pPr>
              <w:jc w:val="center"/>
            </w:pPr>
            <w:r w:rsidRPr="00F570F7">
              <w:t>73.55 (7.83)</w:t>
            </w:r>
          </w:p>
        </w:tc>
        <w:tc>
          <w:tcPr>
            <w:tcW w:w="1331" w:type="dxa"/>
          </w:tcPr>
          <w:p w14:paraId="048B9B1E" w14:textId="77777777" w:rsidR="0033341D" w:rsidRPr="00F570F7" w:rsidRDefault="0033341D" w:rsidP="008122EF">
            <w:pPr>
              <w:jc w:val="center"/>
            </w:pPr>
            <w:r w:rsidRPr="00F570F7">
              <w:t>74.59 (7.93)</w:t>
            </w:r>
          </w:p>
        </w:tc>
        <w:tc>
          <w:tcPr>
            <w:tcW w:w="2126" w:type="dxa"/>
          </w:tcPr>
          <w:p w14:paraId="7ACA8977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0.99 </w:t>
            </w:r>
          </w:p>
          <w:p w14:paraId="47088394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(0.41 – 1.58)</w:t>
            </w:r>
          </w:p>
        </w:tc>
        <w:tc>
          <w:tcPr>
            <w:tcW w:w="1417" w:type="dxa"/>
          </w:tcPr>
          <w:p w14:paraId="2CACAD98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&lt;0.001</w:t>
            </w:r>
          </w:p>
        </w:tc>
      </w:tr>
      <w:tr w:rsidR="0033341D" w:rsidRPr="00F570F7" w14:paraId="43494D99" w14:textId="77777777" w:rsidTr="008122EF">
        <w:trPr>
          <w:trHeight w:val="360"/>
        </w:trPr>
        <w:tc>
          <w:tcPr>
            <w:tcW w:w="1876" w:type="dxa"/>
            <w:vMerge w:val="restart"/>
          </w:tcPr>
          <w:p w14:paraId="5E1D3DB4" w14:textId="77777777" w:rsidR="0033341D" w:rsidRPr="00F570F7" w:rsidRDefault="0033341D" w:rsidP="008122EF">
            <w:pPr>
              <w:rPr>
                <w:b/>
              </w:rPr>
            </w:pPr>
            <w:r w:rsidRPr="00F570F7">
              <w:rPr>
                <w:b/>
              </w:rPr>
              <w:t>Hip Circumference (cm)</w:t>
            </w:r>
          </w:p>
        </w:tc>
        <w:tc>
          <w:tcPr>
            <w:tcW w:w="1025" w:type="dxa"/>
          </w:tcPr>
          <w:p w14:paraId="22D51542" w14:textId="77777777" w:rsidR="0033341D" w:rsidRPr="00F570F7" w:rsidRDefault="0033341D" w:rsidP="008122EF">
            <w:r w:rsidRPr="00F570F7">
              <w:t>Males</w:t>
            </w:r>
          </w:p>
        </w:tc>
        <w:tc>
          <w:tcPr>
            <w:tcW w:w="1297" w:type="dxa"/>
          </w:tcPr>
          <w:p w14:paraId="639D49E9" w14:textId="77777777" w:rsidR="0033341D" w:rsidRPr="00F570F7" w:rsidRDefault="0033341D" w:rsidP="008122EF">
            <w:pPr>
              <w:jc w:val="center"/>
            </w:pPr>
            <w:r w:rsidRPr="00F570F7">
              <w:t>100.56 (7.57)</w:t>
            </w:r>
          </w:p>
        </w:tc>
        <w:tc>
          <w:tcPr>
            <w:tcW w:w="1331" w:type="dxa"/>
          </w:tcPr>
          <w:p w14:paraId="24294DAE" w14:textId="77777777" w:rsidR="0033341D" w:rsidRPr="00F570F7" w:rsidRDefault="0033341D" w:rsidP="008122EF">
            <w:pPr>
              <w:jc w:val="center"/>
            </w:pPr>
            <w:r w:rsidRPr="00F570F7">
              <w:t>101.64 (7.19)</w:t>
            </w:r>
          </w:p>
        </w:tc>
        <w:tc>
          <w:tcPr>
            <w:tcW w:w="2126" w:type="dxa"/>
          </w:tcPr>
          <w:p w14:paraId="5F95E47A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1.08 </w:t>
            </w:r>
          </w:p>
          <w:p w14:paraId="146AF51D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(0.29 – 1.88)</w:t>
            </w:r>
          </w:p>
        </w:tc>
        <w:tc>
          <w:tcPr>
            <w:tcW w:w="1417" w:type="dxa"/>
          </w:tcPr>
          <w:p w14:paraId="664A1660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0.006</w:t>
            </w:r>
          </w:p>
        </w:tc>
      </w:tr>
      <w:tr w:rsidR="0033341D" w:rsidRPr="00F570F7" w14:paraId="5F1A9CF0" w14:textId="77777777" w:rsidTr="008122EF">
        <w:trPr>
          <w:trHeight w:val="284"/>
        </w:trPr>
        <w:tc>
          <w:tcPr>
            <w:tcW w:w="1876" w:type="dxa"/>
            <w:vMerge/>
          </w:tcPr>
          <w:p w14:paraId="6E32AF8F" w14:textId="77777777" w:rsidR="0033341D" w:rsidRPr="00F570F7" w:rsidRDefault="0033341D" w:rsidP="008122EF">
            <w:pPr>
              <w:rPr>
                <w:b/>
              </w:rPr>
            </w:pPr>
          </w:p>
        </w:tc>
        <w:tc>
          <w:tcPr>
            <w:tcW w:w="1025" w:type="dxa"/>
          </w:tcPr>
          <w:p w14:paraId="2985FE02" w14:textId="77777777" w:rsidR="0033341D" w:rsidRPr="00F570F7" w:rsidRDefault="0033341D" w:rsidP="008122EF">
            <w:r w:rsidRPr="00F570F7">
              <w:t>Females</w:t>
            </w:r>
          </w:p>
        </w:tc>
        <w:tc>
          <w:tcPr>
            <w:tcW w:w="1297" w:type="dxa"/>
          </w:tcPr>
          <w:p w14:paraId="146E4C59" w14:textId="77777777" w:rsidR="0033341D" w:rsidRPr="00F570F7" w:rsidRDefault="0033341D" w:rsidP="008122EF">
            <w:pPr>
              <w:jc w:val="center"/>
            </w:pPr>
            <w:r w:rsidRPr="00F570F7">
              <w:t>96.36 (7.56)</w:t>
            </w:r>
          </w:p>
        </w:tc>
        <w:tc>
          <w:tcPr>
            <w:tcW w:w="1331" w:type="dxa"/>
          </w:tcPr>
          <w:p w14:paraId="6673BFF5" w14:textId="77777777" w:rsidR="0033341D" w:rsidRPr="00F570F7" w:rsidRDefault="0033341D" w:rsidP="008122EF">
            <w:pPr>
              <w:jc w:val="center"/>
            </w:pPr>
            <w:r w:rsidRPr="00F570F7">
              <w:t>97.25 (7.26)</w:t>
            </w:r>
          </w:p>
        </w:tc>
        <w:tc>
          <w:tcPr>
            <w:tcW w:w="2126" w:type="dxa"/>
          </w:tcPr>
          <w:p w14:paraId="0197FABE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0.89 </w:t>
            </w:r>
          </w:p>
          <w:p w14:paraId="3E7AEB3E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(0.46 – 1.32)</w:t>
            </w:r>
          </w:p>
        </w:tc>
        <w:tc>
          <w:tcPr>
            <w:tcW w:w="1417" w:type="dxa"/>
          </w:tcPr>
          <w:p w14:paraId="0C9F876A" w14:textId="77777777" w:rsidR="0033341D" w:rsidRPr="00F570F7" w:rsidRDefault="0033341D" w:rsidP="008122EF">
            <w:pPr>
              <w:jc w:val="center"/>
              <w:rPr>
                <w:b/>
              </w:rPr>
            </w:pPr>
            <w:r w:rsidRPr="00F570F7">
              <w:rPr>
                <w:b/>
              </w:rPr>
              <w:t>&lt;0.001</w:t>
            </w:r>
          </w:p>
        </w:tc>
      </w:tr>
      <w:tr w:rsidR="0033341D" w:rsidRPr="00F570F7" w14:paraId="1AE3D891" w14:textId="77777777" w:rsidTr="008122EF">
        <w:trPr>
          <w:trHeight w:val="347"/>
        </w:trPr>
        <w:tc>
          <w:tcPr>
            <w:tcW w:w="1876" w:type="dxa"/>
            <w:vMerge w:val="restart"/>
          </w:tcPr>
          <w:p w14:paraId="1B037C34" w14:textId="77777777" w:rsidR="0033341D" w:rsidRPr="00F570F7" w:rsidRDefault="0033341D" w:rsidP="008122EF">
            <w:pPr>
              <w:rPr>
                <w:b/>
                <w:vertAlign w:val="superscript"/>
              </w:rPr>
            </w:pPr>
            <w:r w:rsidRPr="00F570F7">
              <w:rPr>
                <w:b/>
              </w:rPr>
              <w:t>WHR</w:t>
            </w:r>
          </w:p>
        </w:tc>
        <w:tc>
          <w:tcPr>
            <w:tcW w:w="1025" w:type="dxa"/>
          </w:tcPr>
          <w:p w14:paraId="6FC0A8A3" w14:textId="77777777" w:rsidR="0033341D" w:rsidRPr="00F570F7" w:rsidRDefault="0033341D" w:rsidP="008122EF">
            <w:r w:rsidRPr="00F570F7">
              <w:t>Males</w:t>
            </w:r>
          </w:p>
        </w:tc>
        <w:tc>
          <w:tcPr>
            <w:tcW w:w="1297" w:type="dxa"/>
          </w:tcPr>
          <w:p w14:paraId="4D125592" w14:textId="77777777" w:rsidR="0033341D" w:rsidRPr="00F570F7" w:rsidRDefault="0033341D" w:rsidP="008122EF">
            <w:pPr>
              <w:jc w:val="center"/>
            </w:pPr>
            <w:r w:rsidRPr="00F570F7">
              <w:t>0.808 (0.040)</w:t>
            </w:r>
          </w:p>
        </w:tc>
        <w:tc>
          <w:tcPr>
            <w:tcW w:w="1331" w:type="dxa"/>
          </w:tcPr>
          <w:p w14:paraId="5369B2A8" w14:textId="77777777" w:rsidR="0033341D" w:rsidRPr="00F570F7" w:rsidRDefault="0033341D" w:rsidP="008122EF">
            <w:pPr>
              <w:jc w:val="center"/>
            </w:pPr>
            <w:r w:rsidRPr="00F570F7">
              <w:t>0.816 (0.052)</w:t>
            </w:r>
          </w:p>
        </w:tc>
        <w:tc>
          <w:tcPr>
            <w:tcW w:w="2126" w:type="dxa"/>
          </w:tcPr>
          <w:p w14:paraId="18F7B119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0.0085 </w:t>
            </w:r>
          </w:p>
          <w:p w14:paraId="7151CC4B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(-0.0027 – 0.0197)</w:t>
            </w:r>
          </w:p>
        </w:tc>
        <w:tc>
          <w:tcPr>
            <w:tcW w:w="1417" w:type="dxa"/>
          </w:tcPr>
          <w:p w14:paraId="6A174CA2" w14:textId="77777777" w:rsidR="0033341D" w:rsidRPr="00F570F7" w:rsidRDefault="0033341D" w:rsidP="008122EF">
            <w:pPr>
              <w:jc w:val="center"/>
            </w:pPr>
            <w:r w:rsidRPr="00F570F7">
              <w:t>0.173</w:t>
            </w:r>
          </w:p>
        </w:tc>
      </w:tr>
      <w:tr w:rsidR="0033341D" w:rsidRPr="00F570F7" w14:paraId="6E00B488" w14:textId="77777777" w:rsidTr="008122EF">
        <w:trPr>
          <w:trHeight w:val="174"/>
        </w:trPr>
        <w:tc>
          <w:tcPr>
            <w:tcW w:w="1876" w:type="dxa"/>
            <w:vMerge/>
          </w:tcPr>
          <w:p w14:paraId="31F7F3DD" w14:textId="77777777" w:rsidR="0033341D" w:rsidRPr="00F570F7" w:rsidRDefault="0033341D" w:rsidP="008122EF">
            <w:pPr>
              <w:rPr>
                <w:b/>
              </w:rPr>
            </w:pPr>
          </w:p>
        </w:tc>
        <w:tc>
          <w:tcPr>
            <w:tcW w:w="1025" w:type="dxa"/>
          </w:tcPr>
          <w:p w14:paraId="1053402D" w14:textId="77777777" w:rsidR="0033341D" w:rsidRPr="00F570F7" w:rsidRDefault="0033341D" w:rsidP="008122EF">
            <w:r w:rsidRPr="00F570F7">
              <w:t>Females</w:t>
            </w:r>
          </w:p>
        </w:tc>
        <w:tc>
          <w:tcPr>
            <w:tcW w:w="1297" w:type="dxa"/>
          </w:tcPr>
          <w:p w14:paraId="64D1BE7C" w14:textId="77777777" w:rsidR="0033341D" w:rsidRPr="00F570F7" w:rsidRDefault="0033341D" w:rsidP="008122EF">
            <w:pPr>
              <w:jc w:val="center"/>
            </w:pPr>
            <w:r w:rsidRPr="00F570F7">
              <w:t>0.763 (0.048)</w:t>
            </w:r>
          </w:p>
        </w:tc>
        <w:tc>
          <w:tcPr>
            <w:tcW w:w="1331" w:type="dxa"/>
          </w:tcPr>
          <w:p w14:paraId="5D858777" w14:textId="77777777" w:rsidR="0033341D" w:rsidRPr="00F570F7" w:rsidRDefault="0033341D" w:rsidP="008122EF">
            <w:pPr>
              <w:jc w:val="center"/>
            </w:pPr>
            <w:r w:rsidRPr="00F570F7">
              <w:t>0.767 (0.049)</w:t>
            </w:r>
          </w:p>
        </w:tc>
        <w:tc>
          <w:tcPr>
            <w:tcW w:w="2126" w:type="dxa"/>
          </w:tcPr>
          <w:p w14:paraId="66AADA10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 xml:space="preserve">0.0030 </w:t>
            </w:r>
          </w:p>
          <w:p w14:paraId="437C7EFD" w14:textId="77777777" w:rsidR="0033341D" w:rsidRPr="00A67237" w:rsidRDefault="0033341D" w:rsidP="008122EF">
            <w:pPr>
              <w:jc w:val="center"/>
              <w:rPr>
                <w:rFonts w:eastAsia="Calibri"/>
              </w:rPr>
            </w:pPr>
            <w:r w:rsidRPr="00A67237">
              <w:rPr>
                <w:rFonts w:eastAsia="Calibri"/>
              </w:rPr>
              <w:t>(-0.0024 – 0.0084)</w:t>
            </w:r>
          </w:p>
        </w:tc>
        <w:tc>
          <w:tcPr>
            <w:tcW w:w="1417" w:type="dxa"/>
          </w:tcPr>
          <w:p w14:paraId="1A208E53" w14:textId="77777777" w:rsidR="0033341D" w:rsidRPr="00F570F7" w:rsidRDefault="0033341D" w:rsidP="008122EF">
            <w:pPr>
              <w:jc w:val="center"/>
            </w:pPr>
            <w:r w:rsidRPr="00F570F7">
              <w:t>0.193</w:t>
            </w:r>
          </w:p>
        </w:tc>
      </w:tr>
    </w:tbl>
    <w:p w14:paraId="2C1AAFF5" w14:textId="77777777" w:rsidR="0033341D" w:rsidRPr="00F570F7" w:rsidRDefault="0033341D" w:rsidP="0033341D">
      <w:r>
        <w:rPr>
          <w:rFonts w:eastAsia="Times New Roman"/>
        </w:rPr>
        <w:t>D</w:t>
      </w:r>
      <w:r w:rsidRPr="00B67511">
        <w:rPr>
          <w:rFonts w:eastAsia="Times New Roman"/>
        </w:rPr>
        <w:t xml:space="preserve">ata </w:t>
      </w:r>
      <w:r>
        <w:rPr>
          <w:rFonts w:eastAsia="Times New Roman"/>
        </w:rPr>
        <w:t xml:space="preserve">are expressed </w:t>
      </w:r>
      <w:r w:rsidRPr="00B67511">
        <w:rPr>
          <w:rFonts w:eastAsia="Times New Roman"/>
        </w:rPr>
        <w:t>as mean (SD)</w:t>
      </w:r>
      <w:r>
        <w:rPr>
          <w:rFonts w:eastAsia="Times New Roman"/>
        </w:rPr>
        <w:t xml:space="preserve"> and mean difference (95% CI)</w:t>
      </w:r>
      <w:r w:rsidRPr="00B67511">
        <w:rPr>
          <w:rFonts w:eastAsia="Times New Roman"/>
        </w:rPr>
        <w:t>; WC data not collected for one participant; Abbreviations: BMI, body mass index; WHR, Waist to hip ratio</w:t>
      </w:r>
      <w:r>
        <w:rPr>
          <w:rFonts w:eastAsia="Times New Roman"/>
        </w:rPr>
        <w:t>; MD, Mean difference</w:t>
      </w:r>
      <w:r w:rsidRPr="00B67511">
        <w:rPr>
          <w:rFonts w:eastAsia="Times New Roman"/>
        </w:rPr>
        <w:t>.</w:t>
      </w:r>
      <w:r w:rsidRPr="00F570F7">
        <w:rPr>
          <w:b/>
        </w:rPr>
        <w:t>*</w:t>
      </w:r>
      <w:r w:rsidRPr="00F570F7">
        <w:t xml:space="preserve">Non-parametric pairwise comparison </w:t>
      </w:r>
      <w:r>
        <w:t xml:space="preserve">stratified by </w:t>
      </w:r>
      <w:r w:rsidRPr="00F570F7">
        <w:t>sex (non-adjusted comparison of change in outcomes from beginning to end of school year</w:t>
      </w:r>
      <w:r>
        <w:t xml:space="preserve"> in male and female subgroups</w:t>
      </w:r>
      <w:r w:rsidRPr="00F570F7">
        <w:t>). P-values below 0.05 represented in bold font</w:t>
      </w:r>
      <w:r>
        <w:t>.</w:t>
      </w:r>
    </w:p>
    <w:p w14:paraId="16DD08DF" w14:textId="77777777" w:rsidR="0033341D" w:rsidRDefault="0033341D" w:rsidP="0033341D"/>
    <w:p w14:paraId="38AA15B3" w14:textId="77777777" w:rsidR="0033341D" w:rsidRDefault="0033341D" w:rsidP="0033341D"/>
    <w:p w14:paraId="700F40D4" w14:textId="77777777" w:rsidR="005F546B" w:rsidRDefault="005F546B"/>
    <w:sectPr w:rsidR="005F5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1D"/>
    <w:rsid w:val="0033341D"/>
    <w:rsid w:val="00347364"/>
    <w:rsid w:val="004E5EB2"/>
    <w:rsid w:val="00514BB1"/>
    <w:rsid w:val="005F546B"/>
    <w:rsid w:val="006162E1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D35"/>
  <w15:chartTrackingRefBased/>
  <w15:docId w15:val="{35A4CE2D-9E73-480A-823F-32A9FB6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3341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off29</cp:lastModifiedBy>
  <cp:revision>3</cp:revision>
  <dcterms:created xsi:type="dcterms:W3CDTF">2021-02-06T10:32:00Z</dcterms:created>
  <dcterms:modified xsi:type="dcterms:W3CDTF">2021-02-08T08:10:00Z</dcterms:modified>
</cp:coreProperties>
</file>