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4161" w14:textId="77777777" w:rsidR="005472FD" w:rsidRPr="00737D78" w:rsidRDefault="005472FD" w:rsidP="005472FD">
      <w:pPr>
        <w:kinsoku w:val="0"/>
        <w:overflowPunct w:val="0"/>
        <w:autoSpaceDE w:val="0"/>
        <w:autoSpaceDN w:val="0"/>
        <w:adjustRightInd w:val="0"/>
        <w:spacing w:before="20" w:after="0" w:line="264" w:lineRule="auto"/>
        <w:ind w:right="-783"/>
        <w:rPr>
          <w:rFonts w:ascii="Tahoma" w:eastAsia="Calibri" w:hAnsi="Tahoma" w:cs="Tahoma"/>
          <w:b/>
          <w:sz w:val="24"/>
          <w:szCs w:val="24"/>
          <w:lang w:val="en-US"/>
        </w:rPr>
      </w:pPr>
    </w:p>
    <w:p w14:paraId="30C30CE4" w14:textId="03576D86" w:rsidR="005472FD" w:rsidRPr="005472FD" w:rsidRDefault="005472FD" w:rsidP="005472FD">
      <w:pPr>
        <w:pStyle w:val="ListParagraph"/>
        <w:ind w:left="-851"/>
        <w:rPr>
          <w:rFonts w:ascii="Tahoma" w:eastAsia="Calibri" w:hAnsi="Tahoma" w:cs="Tahoma"/>
          <w:sz w:val="24"/>
          <w:szCs w:val="24"/>
          <w:lang w:val="en-CA"/>
        </w:rPr>
      </w:pPr>
      <w:r w:rsidRPr="00737D78">
        <w:rPr>
          <w:rFonts w:ascii="Tahoma" w:eastAsia="Calibri" w:hAnsi="Tahoma" w:cs="Tahoma"/>
          <w:b/>
          <w:sz w:val="24"/>
          <w:szCs w:val="24"/>
          <w:lang w:val="en-US"/>
        </w:rPr>
        <w:t>S2</w:t>
      </w:r>
      <w:r w:rsidR="00C87EF4">
        <w:rPr>
          <w:rFonts w:ascii="Tahoma" w:eastAsia="Calibri" w:hAnsi="Tahoma" w:cs="Tahoma"/>
          <w:b/>
          <w:sz w:val="24"/>
          <w:szCs w:val="24"/>
          <w:lang w:val="en-US"/>
        </w:rPr>
        <w:t xml:space="preserve"> </w:t>
      </w:r>
      <w:r w:rsidR="00C87EF4" w:rsidRPr="00C87EF4">
        <w:rPr>
          <w:rFonts w:ascii="Tahoma" w:hAnsi="Tahoma" w:cs="Tahoma"/>
          <w:b/>
          <w:bCs/>
          <w:sz w:val="24"/>
          <w:szCs w:val="24"/>
          <w:lang w:val="en-CA"/>
        </w:rPr>
        <w:t>Appendix</w:t>
      </w:r>
      <w:r w:rsidR="009D6ABF" w:rsidRPr="00737D78">
        <w:rPr>
          <w:rFonts w:ascii="Tahoma" w:eastAsia="Calibri" w:hAnsi="Tahoma" w:cs="Tahoma"/>
          <w:b/>
          <w:sz w:val="24"/>
          <w:szCs w:val="24"/>
          <w:lang w:val="en-US"/>
        </w:rPr>
        <w:t>.</w:t>
      </w:r>
      <w:r w:rsidRPr="00737D78">
        <w:rPr>
          <w:rFonts w:ascii="Tahoma" w:eastAsia="Calibri" w:hAnsi="Tahoma" w:cs="Tahoma"/>
          <w:b/>
          <w:sz w:val="24"/>
          <w:szCs w:val="24"/>
          <w:lang w:val="en-CA"/>
        </w:rPr>
        <w:t xml:space="preserve"> Illustrative quotations on met and unmet needs in the three housing groups</w:t>
      </w:r>
    </w:p>
    <w:p w14:paraId="45D25AD3" w14:textId="77777777" w:rsidR="00117052" w:rsidRPr="005472FD" w:rsidRDefault="00117052" w:rsidP="005472FD">
      <w:pPr>
        <w:kinsoku w:val="0"/>
        <w:overflowPunct w:val="0"/>
        <w:autoSpaceDE w:val="0"/>
        <w:autoSpaceDN w:val="0"/>
        <w:adjustRightInd w:val="0"/>
        <w:spacing w:before="20" w:after="0" w:line="264" w:lineRule="auto"/>
        <w:ind w:right="-783"/>
        <w:rPr>
          <w:rFonts w:ascii="Tahoma" w:eastAsia="Calibri" w:hAnsi="Tahoma" w:cs="Tahoma"/>
          <w:b/>
          <w:sz w:val="24"/>
          <w:szCs w:val="24"/>
          <w:highlight w:val="yellow"/>
          <w:lang w:val="en-US"/>
        </w:rPr>
      </w:pPr>
    </w:p>
    <w:tbl>
      <w:tblPr>
        <w:tblpPr w:leftFromText="141" w:rightFromText="141" w:vertAnchor="text" w:horzAnchor="margin" w:tblpXSpec="center" w:tblpY="-6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59"/>
        <w:gridCol w:w="77"/>
        <w:gridCol w:w="993"/>
        <w:gridCol w:w="28"/>
        <w:gridCol w:w="67"/>
        <w:gridCol w:w="2740"/>
        <w:gridCol w:w="2835"/>
        <w:gridCol w:w="3118"/>
      </w:tblGrid>
      <w:tr w:rsidR="00DE6089" w:rsidRPr="005472FD" w14:paraId="102EA49D" w14:textId="77777777" w:rsidTr="00DE6089">
        <w:trPr>
          <w:trHeight w:val="260"/>
        </w:trPr>
        <w:tc>
          <w:tcPr>
            <w:tcW w:w="2235" w:type="dxa"/>
            <w:gridSpan w:val="4"/>
            <w:shd w:val="clear" w:color="auto" w:fill="BFBFBF"/>
          </w:tcPr>
          <w:p w14:paraId="31F31BE2" w14:textId="77777777" w:rsidR="00DE6089" w:rsidRPr="005472FD" w:rsidRDefault="00DE6089" w:rsidP="00DE6089">
            <w:pPr>
              <w:tabs>
                <w:tab w:val="left" w:pos="1789"/>
              </w:tabs>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BASIC NEEDS</w:t>
            </w:r>
            <w:r w:rsidRPr="005472FD">
              <w:rPr>
                <w:rFonts w:ascii="Tahoma" w:eastAsia="Calibri" w:hAnsi="Tahoma" w:cs="Tahoma"/>
                <w:b/>
                <w:sz w:val="20"/>
                <w:szCs w:val="20"/>
                <w:lang w:val="en-CA"/>
              </w:rPr>
              <w:tab/>
            </w:r>
          </w:p>
        </w:tc>
        <w:tc>
          <w:tcPr>
            <w:tcW w:w="2835" w:type="dxa"/>
            <w:gridSpan w:val="3"/>
            <w:shd w:val="clear" w:color="auto" w:fill="BFBFBF"/>
          </w:tcPr>
          <w:p w14:paraId="56816EAA" w14:textId="77777777" w:rsidR="00DE6089" w:rsidRPr="005472FD" w:rsidRDefault="00DE6089" w:rsidP="00DE6089">
            <w:pPr>
              <w:tabs>
                <w:tab w:val="left" w:pos="1789"/>
              </w:tabs>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Emergency shelter users</w:t>
            </w:r>
          </w:p>
        </w:tc>
        <w:tc>
          <w:tcPr>
            <w:tcW w:w="2835" w:type="dxa"/>
            <w:shd w:val="clear" w:color="auto" w:fill="BFBFBF"/>
          </w:tcPr>
          <w:p w14:paraId="3E7F4720" w14:textId="77777777" w:rsidR="00DE6089" w:rsidRPr="005472FD" w:rsidRDefault="00DE6089" w:rsidP="00DE6089">
            <w:pPr>
              <w:tabs>
                <w:tab w:val="left" w:pos="1789"/>
              </w:tabs>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Temporary housing residents</w:t>
            </w:r>
          </w:p>
        </w:tc>
        <w:tc>
          <w:tcPr>
            <w:tcW w:w="3118" w:type="dxa"/>
            <w:shd w:val="clear" w:color="auto" w:fill="BFBFBF"/>
          </w:tcPr>
          <w:p w14:paraId="33D86886" w14:textId="77777777" w:rsidR="00DE6089" w:rsidRPr="005472FD" w:rsidRDefault="00DE6089" w:rsidP="00DE6089">
            <w:pPr>
              <w:tabs>
                <w:tab w:val="left" w:pos="1789"/>
              </w:tabs>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Permanent housing residents</w:t>
            </w:r>
          </w:p>
        </w:tc>
      </w:tr>
      <w:tr w:rsidR="00DE6089" w:rsidRPr="00737D78" w14:paraId="288C9C26" w14:textId="77777777" w:rsidTr="00DE6089">
        <w:trPr>
          <w:trHeight w:val="1965"/>
        </w:trPr>
        <w:tc>
          <w:tcPr>
            <w:tcW w:w="1106" w:type="dxa"/>
            <w:vMerge w:val="restart"/>
            <w:shd w:val="clear" w:color="auto" w:fill="auto"/>
          </w:tcPr>
          <w:p w14:paraId="686DDCE5" w14:textId="77777777" w:rsidR="00DE6089" w:rsidRPr="005472FD" w:rsidRDefault="00DE6089" w:rsidP="00DE6089">
            <w:pPr>
              <w:spacing w:after="0" w:line="240" w:lineRule="auto"/>
              <w:rPr>
                <w:rFonts w:ascii="Tahoma" w:eastAsia="Calibri" w:hAnsi="Tahoma" w:cs="Tahoma"/>
                <w:sz w:val="20"/>
                <w:szCs w:val="20"/>
                <w:lang w:val="en-CA"/>
              </w:rPr>
            </w:pPr>
          </w:p>
          <w:p w14:paraId="59C0306E" w14:textId="77777777" w:rsidR="00DE6089" w:rsidRPr="005472FD" w:rsidRDefault="00DE6089" w:rsidP="00DE6089">
            <w:pPr>
              <w:spacing w:after="0" w:line="240" w:lineRule="auto"/>
              <w:rPr>
                <w:rFonts w:ascii="Tahoma" w:eastAsia="Calibri" w:hAnsi="Tahoma" w:cs="Tahoma"/>
                <w:sz w:val="20"/>
                <w:szCs w:val="20"/>
                <w:lang w:val="en-CA"/>
              </w:rPr>
            </w:pPr>
          </w:p>
          <w:p w14:paraId="3D0ED3BD" w14:textId="77777777" w:rsidR="00DE6089" w:rsidRPr="005472FD" w:rsidRDefault="00DE6089" w:rsidP="00DE6089">
            <w:pPr>
              <w:spacing w:after="0" w:line="240" w:lineRule="auto"/>
              <w:rPr>
                <w:rFonts w:ascii="Tahoma" w:eastAsia="Calibri" w:hAnsi="Tahoma" w:cs="Tahoma"/>
                <w:sz w:val="20"/>
                <w:szCs w:val="20"/>
                <w:lang w:val="en-CA"/>
              </w:rPr>
            </w:pPr>
          </w:p>
          <w:p w14:paraId="7CDDC316" w14:textId="77777777" w:rsidR="00DE6089" w:rsidRPr="005472FD" w:rsidRDefault="00DE6089" w:rsidP="00DE6089">
            <w:pPr>
              <w:spacing w:after="0" w:line="240" w:lineRule="auto"/>
              <w:rPr>
                <w:rFonts w:ascii="Tahoma" w:eastAsia="Calibri" w:hAnsi="Tahoma" w:cs="Tahoma"/>
                <w:sz w:val="20"/>
                <w:szCs w:val="20"/>
                <w:lang w:val="en-CA"/>
              </w:rPr>
            </w:pPr>
          </w:p>
          <w:p w14:paraId="6292237E" w14:textId="77777777" w:rsidR="00DE6089" w:rsidRPr="005472FD" w:rsidRDefault="00DE6089" w:rsidP="00DE6089">
            <w:pPr>
              <w:spacing w:after="0" w:line="240" w:lineRule="auto"/>
              <w:rPr>
                <w:rFonts w:ascii="Tahoma" w:eastAsia="Calibri" w:hAnsi="Tahoma" w:cs="Tahoma"/>
                <w:sz w:val="20"/>
                <w:szCs w:val="20"/>
                <w:lang w:val="en-CA"/>
              </w:rPr>
            </w:pPr>
          </w:p>
          <w:p w14:paraId="1B688665" w14:textId="77777777" w:rsidR="00DE6089" w:rsidRPr="005472FD" w:rsidRDefault="00DE6089" w:rsidP="00DE6089">
            <w:pPr>
              <w:spacing w:after="0" w:line="240" w:lineRule="auto"/>
              <w:rPr>
                <w:rFonts w:ascii="Tahoma" w:eastAsia="Calibri" w:hAnsi="Tahoma" w:cs="Tahoma"/>
                <w:b/>
                <w:sz w:val="20"/>
                <w:szCs w:val="20"/>
                <w:lang w:val="en-CA"/>
              </w:rPr>
            </w:pPr>
          </w:p>
          <w:p w14:paraId="13F8A091"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Primary</w:t>
            </w:r>
          </w:p>
          <w:p w14:paraId="4434A647"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Survival</w:t>
            </w:r>
          </w:p>
          <w:p w14:paraId="32DBD633"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b/>
                <w:sz w:val="20"/>
                <w:szCs w:val="20"/>
                <w:lang w:val="en-CA"/>
              </w:rPr>
              <w:t>Needs</w:t>
            </w:r>
          </w:p>
        </w:tc>
        <w:tc>
          <w:tcPr>
            <w:tcW w:w="1129" w:type="dxa"/>
            <w:gridSpan w:val="3"/>
            <w:shd w:val="clear" w:color="auto" w:fill="auto"/>
          </w:tcPr>
          <w:p w14:paraId="36B5254A" w14:textId="77777777" w:rsidR="00DE6089" w:rsidRPr="005472FD" w:rsidRDefault="00DE6089" w:rsidP="00DE6089">
            <w:pPr>
              <w:spacing w:after="0" w:line="240" w:lineRule="auto"/>
              <w:rPr>
                <w:rFonts w:ascii="Tahoma" w:eastAsia="Calibri" w:hAnsi="Tahoma" w:cs="Tahoma"/>
                <w:sz w:val="20"/>
                <w:szCs w:val="20"/>
                <w:lang w:val="en-CA"/>
              </w:rPr>
            </w:pPr>
          </w:p>
          <w:p w14:paraId="5E645BA7" w14:textId="77777777" w:rsidR="00DE6089" w:rsidRPr="005472FD" w:rsidRDefault="00DE6089" w:rsidP="00DE6089">
            <w:pPr>
              <w:spacing w:after="0" w:line="240" w:lineRule="auto"/>
              <w:rPr>
                <w:rFonts w:ascii="Tahoma" w:eastAsia="Calibri" w:hAnsi="Tahoma" w:cs="Tahoma"/>
                <w:sz w:val="20"/>
                <w:szCs w:val="20"/>
                <w:lang w:val="en-CA"/>
              </w:rPr>
            </w:pPr>
          </w:p>
          <w:p w14:paraId="4B1CF25B" w14:textId="77777777" w:rsidR="00DE6089" w:rsidRPr="005472FD" w:rsidRDefault="00DE6089" w:rsidP="00DE6089">
            <w:pPr>
              <w:spacing w:after="0" w:line="240" w:lineRule="auto"/>
              <w:rPr>
                <w:rFonts w:ascii="Tahoma" w:eastAsia="Calibri" w:hAnsi="Tahoma" w:cs="Tahoma"/>
                <w:sz w:val="20"/>
                <w:szCs w:val="20"/>
                <w:lang w:val="en-CA"/>
              </w:rPr>
            </w:pPr>
          </w:p>
          <w:p w14:paraId="308A5AFC" w14:textId="77777777" w:rsidR="00DE6089" w:rsidRPr="005472FD" w:rsidRDefault="00DE6089" w:rsidP="00DE6089">
            <w:pPr>
              <w:spacing w:after="0" w:line="240" w:lineRule="auto"/>
              <w:rPr>
                <w:rFonts w:ascii="Tahoma" w:eastAsia="Calibri" w:hAnsi="Tahoma" w:cs="Tahoma"/>
                <w:sz w:val="20"/>
                <w:szCs w:val="20"/>
                <w:lang w:val="en-CA"/>
              </w:rPr>
            </w:pPr>
          </w:p>
          <w:p w14:paraId="46D14BCA"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sz w:val="20"/>
                <w:szCs w:val="20"/>
                <w:lang w:val="en-CA"/>
              </w:rPr>
              <w:t>met needs</w:t>
            </w:r>
          </w:p>
        </w:tc>
        <w:tc>
          <w:tcPr>
            <w:tcW w:w="2835" w:type="dxa"/>
            <w:gridSpan w:val="3"/>
            <w:shd w:val="clear" w:color="auto" w:fill="auto"/>
          </w:tcPr>
          <w:p w14:paraId="665560D8" w14:textId="77777777" w:rsidR="00DE6089" w:rsidRPr="001963F8"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like a home here… they gave me a bed, some soap to wash up… to know that I can sleep well in the warmth, and that I’m going to eat. Whatever else (happe</w:t>
            </w:r>
            <w:r w:rsidR="001963F8">
              <w:rPr>
                <w:rFonts w:ascii="Tahoma" w:eastAsia="Calibri" w:hAnsi="Tahoma" w:cs="Tahoma"/>
                <w:i/>
                <w:sz w:val="20"/>
                <w:szCs w:val="20"/>
                <w:lang w:val="en-CA"/>
              </w:rPr>
              <w:t>ns), there’s something to eat.”</w:t>
            </w:r>
            <w:r w:rsidRPr="005472FD">
              <w:rPr>
                <w:rFonts w:ascii="Tahoma" w:eastAsia="Calibri" w:hAnsi="Tahoma" w:cs="Tahoma"/>
                <w:i/>
                <w:sz w:val="20"/>
                <w:szCs w:val="20"/>
                <w:lang w:val="en-CA"/>
              </w:rPr>
              <w:t>[ESU 1190490]</w:t>
            </w:r>
          </w:p>
        </w:tc>
        <w:tc>
          <w:tcPr>
            <w:tcW w:w="2835" w:type="dxa"/>
            <w:shd w:val="clear" w:color="auto" w:fill="auto"/>
          </w:tcPr>
          <w:p w14:paraId="74711DD9"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“I’ve found a place to sleep… less worry for a while, and that gives some respite. We are well fed, three meals a day and snacks. They are on time with the meals.”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11153461]</w:t>
            </w:r>
          </w:p>
        </w:tc>
        <w:tc>
          <w:tcPr>
            <w:tcW w:w="3118" w:type="dxa"/>
            <w:shd w:val="clear" w:color="auto" w:fill="auto"/>
          </w:tcPr>
          <w:p w14:paraId="329316CD"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“…you are alone here. You are free. It isn`t like in temporary housing . . . where there is little privacy and you feel uneasy.”[PHR 11177675]</w:t>
            </w:r>
          </w:p>
          <w:p w14:paraId="4FDE91C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just finished doing renovations in the building. They invested a lot of money to meet peoples’ primary needs.”[PHR 111173722]</w:t>
            </w:r>
          </w:p>
        </w:tc>
      </w:tr>
      <w:tr w:rsidR="00DE6089" w:rsidRPr="005472FD" w14:paraId="7AE852AC" w14:textId="77777777" w:rsidTr="00DE6089">
        <w:trPr>
          <w:trHeight w:val="2911"/>
        </w:trPr>
        <w:tc>
          <w:tcPr>
            <w:tcW w:w="1106" w:type="dxa"/>
            <w:vMerge/>
            <w:shd w:val="clear" w:color="auto" w:fill="auto"/>
          </w:tcPr>
          <w:p w14:paraId="354F3180" w14:textId="77777777" w:rsidR="00DE6089" w:rsidRPr="005472FD" w:rsidRDefault="00DE6089" w:rsidP="00DE6089">
            <w:pPr>
              <w:spacing w:after="0" w:line="240" w:lineRule="auto"/>
              <w:rPr>
                <w:rFonts w:ascii="Tahoma" w:eastAsia="Calibri" w:hAnsi="Tahoma" w:cs="Tahoma"/>
                <w:sz w:val="20"/>
                <w:szCs w:val="20"/>
                <w:lang w:val="en-CA"/>
              </w:rPr>
            </w:pPr>
          </w:p>
        </w:tc>
        <w:tc>
          <w:tcPr>
            <w:tcW w:w="1129" w:type="dxa"/>
            <w:gridSpan w:val="3"/>
            <w:shd w:val="clear" w:color="auto" w:fill="auto"/>
          </w:tcPr>
          <w:p w14:paraId="3A2AD138" w14:textId="77777777" w:rsidR="00DE6089" w:rsidRPr="005472FD" w:rsidRDefault="00DE6089" w:rsidP="00DE6089">
            <w:pPr>
              <w:spacing w:after="0" w:line="240" w:lineRule="auto"/>
              <w:rPr>
                <w:rFonts w:ascii="Tahoma" w:eastAsia="Calibri" w:hAnsi="Tahoma" w:cs="Tahoma"/>
                <w:sz w:val="20"/>
                <w:szCs w:val="20"/>
                <w:lang w:val="en-CA"/>
              </w:rPr>
            </w:pPr>
          </w:p>
          <w:p w14:paraId="17A92365" w14:textId="77777777" w:rsidR="00DE6089" w:rsidRPr="005472FD" w:rsidRDefault="00DE6089" w:rsidP="00DE6089">
            <w:pPr>
              <w:spacing w:after="0" w:line="240" w:lineRule="auto"/>
              <w:rPr>
                <w:rFonts w:ascii="Tahoma" w:eastAsia="Calibri" w:hAnsi="Tahoma" w:cs="Tahoma"/>
                <w:sz w:val="20"/>
                <w:szCs w:val="20"/>
                <w:lang w:val="en-CA"/>
              </w:rPr>
            </w:pPr>
          </w:p>
          <w:p w14:paraId="4EBF8932" w14:textId="77777777" w:rsidR="00DE6089" w:rsidRPr="005472FD" w:rsidRDefault="00DE6089" w:rsidP="00DE6089">
            <w:pPr>
              <w:spacing w:after="0" w:line="240" w:lineRule="auto"/>
              <w:rPr>
                <w:rFonts w:ascii="Tahoma" w:eastAsia="Calibri" w:hAnsi="Tahoma" w:cs="Tahoma"/>
                <w:sz w:val="20"/>
                <w:szCs w:val="20"/>
                <w:lang w:val="en-CA"/>
              </w:rPr>
            </w:pPr>
          </w:p>
          <w:p w14:paraId="24FF2326" w14:textId="77777777" w:rsidR="00DE6089" w:rsidRPr="005472FD" w:rsidRDefault="00DE6089" w:rsidP="00DE6089">
            <w:pPr>
              <w:spacing w:after="0" w:line="240" w:lineRule="auto"/>
              <w:rPr>
                <w:rFonts w:ascii="Tahoma" w:eastAsia="Calibri" w:hAnsi="Tahoma" w:cs="Tahoma"/>
                <w:sz w:val="20"/>
                <w:szCs w:val="20"/>
                <w:lang w:val="en-CA"/>
              </w:rPr>
            </w:pPr>
          </w:p>
          <w:p w14:paraId="6AF4366E"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 xml:space="preserve">unmet </w:t>
            </w:r>
          </w:p>
          <w:p w14:paraId="35D8FAB2"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needs</w:t>
            </w:r>
          </w:p>
        </w:tc>
        <w:tc>
          <w:tcPr>
            <w:tcW w:w="2835" w:type="dxa"/>
            <w:gridSpan w:val="3"/>
            <w:shd w:val="clear" w:color="auto" w:fill="auto"/>
          </w:tcPr>
          <w:p w14:paraId="60164552" w14:textId="77777777" w:rsidR="00DE6089" w:rsidRPr="005472FD" w:rsidRDefault="00DE6089" w:rsidP="00DE6089">
            <w:pPr>
              <w:spacing w:after="0" w:line="240" w:lineRule="auto"/>
              <w:jc w:val="both"/>
              <w:rPr>
                <w:rFonts w:ascii="Tahoma" w:eastAsia="Calibri" w:hAnsi="Tahoma" w:cs="Tahoma"/>
                <w:i/>
                <w:sz w:val="20"/>
                <w:szCs w:val="20"/>
                <w:lang w:val="en-CA"/>
              </w:rPr>
            </w:pPr>
            <w:r w:rsidRPr="005472FD">
              <w:rPr>
                <w:rFonts w:ascii="Tahoma" w:eastAsia="Calibri" w:hAnsi="Tahoma" w:cs="Tahoma"/>
                <w:i/>
                <w:sz w:val="20"/>
                <w:szCs w:val="20"/>
                <w:lang w:val="en-CA"/>
              </w:rPr>
              <w:t>“Conditions on the street are dangerous; I lost my toenails from hypothermia. You have to leave the shelter during the day, and find another place.” [ESU 11143556]</w:t>
            </w:r>
          </w:p>
          <w:p w14:paraId="516E3FA4"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first problem is that there aren`t enough places in the shelters. We need more, because often you arrive at the door, and they are full.”  [ESU 111910598]</w:t>
            </w:r>
          </w:p>
        </w:tc>
        <w:tc>
          <w:tcPr>
            <w:tcW w:w="2835" w:type="dxa"/>
            <w:shd w:val="clear" w:color="auto" w:fill="auto"/>
          </w:tcPr>
          <w:p w14:paraId="0D8C6327"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“We can only stay here 2 months… so if I don`t find something, I’ll be back in the street.”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11111246]</w:t>
            </w:r>
          </w:p>
          <w:p w14:paraId="5DC48A36"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 xml:space="preserve">“Cleanliness is a big problem… bedbugs, filth. I sleep fully dressed, just to give you an idea. So I won`t be attacked . . . people arrive at 10 or 11 p.m. to sleep in our dorms; but they aren`t washed, whereas those of us in the program are required to wash every day… there aren`t enough </w:t>
            </w:r>
            <w:r w:rsidR="001963F8">
              <w:rPr>
                <w:rFonts w:ascii="Tahoma" w:eastAsia="Calibri" w:hAnsi="Tahoma" w:cs="Tahoma"/>
                <w:i/>
                <w:sz w:val="20"/>
                <w:szCs w:val="20"/>
                <w:lang w:val="en-CA"/>
              </w:rPr>
              <w:t>beds, which doesn`t help.”  [THR</w:t>
            </w:r>
            <w:r w:rsidRPr="005472FD">
              <w:rPr>
                <w:rFonts w:ascii="Tahoma" w:eastAsia="Calibri" w:hAnsi="Tahoma" w:cs="Tahoma"/>
                <w:i/>
                <w:sz w:val="20"/>
                <w:szCs w:val="20"/>
                <w:lang w:val="en-CA"/>
              </w:rPr>
              <w:t xml:space="preserve"> 11144317]”</w:t>
            </w:r>
          </w:p>
        </w:tc>
        <w:tc>
          <w:tcPr>
            <w:tcW w:w="3118" w:type="dxa"/>
            <w:shd w:val="clear" w:color="auto" w:fill="auto"/>
          </w:tcPr>
          <w:p w14:paraId="57F7188D"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still heard, even if you have housing… The rent isn`t expensive because you’re on social assistance, but you don`t have much. I have to go to food banks.” [PHR 11173705]</w:t>
            </w:r>
          </w:p>
          <w:p w14:paraId="3D75B862" w14:textId="77777777" w:rsidR="00DE6089" w:rsidRPr="005472FD" w:rsidRDefault="00DE6089" w:rsidP="00DE6089">
            <w:pPr>
              <w:tabs>
                <w:tab w:val="left" w:pos="1418"/>
              </w:tabs>
              <w:spacing w:after="0" w:line="240" w:lineRule="auto"/>
              <w:jc w:val="both"/>
              <w:rPr>
                <w:rFonts w:ascii="Tahoma" w:eastAsia="Calibri" w:hAnsi="Tahoma" w:cs="Tahoma"/>
                <w:i/>
                <w:sz w:val="20"/>
                <w:szCs w:val="20"/>
                <w:lang w:val="en-CA"/>
              </w:rPr>
            </w:pPr>
            <w:r w:rsidRPr="005472FD">
              <w:rPr>
                <w:rFonts w:ascii="Tahoma" w:eastAsia="Calibri" w:hAnsi="Tahoma" w:cs="Tahoma"/>
                <w:i/>
                <w:sz w:val="20"/>
                <w:szCs w:val="20"/>
                <w:lang w:val="en-CA"/>
              </w:rPr>
              <w:t>“I need to stay on welfare for the security. But I need more than $600 a month. I can’t manage; I’m living on a tightrope and drowning because the government cut my social assistance to pay for my medications.” [PHR 11170580]</w:t>
            </w:r>
          </w:p>
          <w:p w14:paraId="682F554D" w14:textId="77777777" w:rsidR="00DE6089" w:rsidRPr="005472FD" w:rsidRDefault="00DE6089" w:rsidP="00DE6089">
            <w:pPr>
              <w:spacing w:after="0" w:line="240" w:lineRule="auto"/>
              <w:rPr>
                <w:rFonts w:ascii="Tahoma" w:eastAsia="Calibri" w:hAnsi="Tahoma" w:cs="Tahoma"/>
                <w:i/>
                <w:sz w:val="20"/>
                <w:szCs w:val="20"/>
                <w:lang w:val="en-CA"/>
              </w:rPr>
            </w:pPr>
          </w:p>
        </w:tc>
      </w:tr>
      <w:tr w:rsidR="00DE6089" w:rsidRPr="005472FD" w14:paraId="5F6D5D13" w14:textId="77777777" w:rsidTr="00DE6089">
        <w:trPr>
          <w:trHeight w:val="3659"/>
        </w:trPr>
        <w:tc>
          <w:tcPr>
            <w:tcW w:w="1106" w:type="dxa"/>
            <w:vMerge w:val="restart"/>
            <w:shd w:val="clear" w:color="auto" w:fill="auto"/>
          </w:tcPr>
          <w:p w14:paraId="3DB8794F" w14:textId="77777777" w:rsidR="00DE6089" w:rsidRPr="005472FD" w:rsidRDefault="00DE6089" w:rsidP="00DE6089">
            <w:pPr>
              <w:spacing w:after="0" w:line="240" w:lineRule="auto"/>
              <w:rPr>
                <w:rFonts w:ascii="Tahoma" w:eastAsia="Calibri" w:hAnsi="Tahoma" w:cs="Tahoma"/>
                <w:sz w:val="20"/>
                <w:szCs w:val="20"/>
                <w:lang w:val="en-CA"/>
              </w:rPr>
            </w:pPr>
          </w:p>
          <w:p w14:paraId="6912AA08" w14:textId="77777777" w:rsidR="00DE6089" w:rsidRPr="005472FD" w:rsidRDefault="00DE6089" w:rsidP="00DE6089">
            <w:pPr>
              <w:spacing w:after="0" w:line="240" w:lineRule="auto"/>
              <w:rPr>
                <w:rFonts w:ascii="Tahoma" w:eastAsia="Calibri" w:hAnsi="Tahoma" w:cs="Tahoma"/>
                <w:b/>
                <w:sz w:val="20"/>
                <w:szCs w:val="20"/>
                <w:lang w:val="en-CA"/>
              </w:rPr>
            </w:pPr>
          </w:p>
          <w:p w14:paraId="0C11E90C" w14:textId="77777777" w:rsidR="00DE6089" w:rsidRPr="005472FD" w:rsidRDefault="00DE6089" w:rsidP="00DE6089">
            <w:pPr>
              <w:spacing w:after="0" w:line="240" w:lineRule="auto"/>
              <w:rPr>
                <w:rFonts w:ascii="Tahoma" w:eastAsia="Calibri" w:hAnsi="Tahoma" w:cs="Tahoma"/>
                <w:b/>
                <w:sz w:val="20"/>
                <w:szCs w:val="20"/>
                <w:lang w:val="en-CA"/>
              </w:rPr>
            </w:pPr>
          </w:p>
          <w:p w14:paraId="262639AB" w14:textId="77777777" w:rsidR="00DE6089" w:rsidRPr="005472FD" w:rsidRDefault="00DE6089" w:rsidP="00DE6089">
            <w:pPr>
              <w:spacing w:after="0" w:line="240" w:lineRule="auto"/>
              <w:rPr>
                <w:rFonts w:ascii="Tahoma" w:eastAsia="Calibri" w:hAnsi="Tahoma" w:cs="Tahoma"/>
                <w:b/>
                <w:sz w:val="20"/>
                <w:szCs w:val="20"/>
                <w:lang w:val="en-CA"/>
              </w:rPr>
            </w:pPr>
          </w:p>
          <w:p w14:paraId="237F1377" w14:textId="77777777" w:rsidR="00DE6089" w:rsidRPr="005472FD" w:rsidRDefault="00DE6089" w:rsidP="00DE6089">
            <w:pPr>
              <w:spacing w:after="0" w:line="240" w:lineRule="auto"/>
              <w:rPr>
                <w:rFonts w:ascii="Tahoma" w:eastAsia="Calibri" w:hAnsi="Tahoma" w:cs="Tahoma"/>
                <w:b/>
                <w:sz w:val="20"/>
                <w:szCs w:val="20"/>
                <w:lang w:val="en-CA"/>
              </w:rPr>
            </w:pPr>
          </w:p>
          <w:p w14:paraId="5D1A7480" w14:textId="77777777" w:rsidR="00DE6089" w:rsidRPr="005472FD" w:rsidRDefault="00DE6089" w:rsidP="00DE6089">
            <w:pPr>
              <w:spacing w:after="0" w:line="240" w:lineRule="auto"/>
              <w:rPr>
                <w:rFonts w:ascii="Tahoma" w:eastAsia="Calibri" w:hAnsi="Tahoma" w:cs="Tahoma"/>
                <w:b/>
                <w:sz w:val="20"/>
                <w:szCs w:val="20"/>
                <w:lang w:val="en-CA"/>
              </w:rPr>
            </w:pPr>
          </w:p>
          <w:p w14:paraId="5AF43C26" w14:textId="77777777" w:rsidR="00DE6089" w:rsidRPr="005472FD" w:rsidRDefault="00DE6089" w:rsidP="00DE6089">
            <w:pPr>
              <w:spacing w:after="0" w:line="240" w:lineRule="auto"/>
              <w:rPr>
                <w:rFonts w:ascii="Tahoma" w:eastAsia="Calibri" w:hAnsi="Tahoma" w:cs="Tahoma"/>
                <w:b/>
                <w:sz w:val="20"/>
                <w:szCs w:val="20"/>
                <w:lang w:val="en-CA"/>
              </w:rPr>
            </w:pPr>
          </w:p>
          <w:p w14:paraId="66B45BFD" w14:textId="77777777" w:rsidR="00DE6089" w:rsidRPr="005472FD" w:rsidRDefault="00DE6089" w:rsidP="00DE6089">
            <w:pPr>
              <w:spacing w:after="0" w:line="240" w:lineRule="auto"/>
              <w:rPr>
                <w:rFonts w:ascii="Tahoma" w:eastAsia="Calibri" w:hAnsi="Tahoma" w:cs="Tahoma"/>
                <w:b/>
                <w:sz w:val="20"/>
                <w:szCs w:val="20"/>
                <w:lang w:val="en-CA"/>
              </w:rPr>
            </w:pPr>
          </w:p>
          <w:p w14:paraId="3039DF1D" w14:textId="77777777" w:rsidR="00DE6089" w:rsidRPr="005472FD" w:rsidRDefault="00DE6089" w:rsidP="00DE6089">
            <w:pPr>
              <w:spacing w:after="0" w:line="240" w:lineRule="auto"/>
              <w:rPr>
                <w:rFonts w:ascii="Tahoma" w:eastAsia="Calibri" w:hAnsi="Tahoma" w:cs="Tahoma"/>
                <w:b/>
                <w:sz w:val="20"/>
                <w:szCs w:val="20"/>
                <w:lang w:val="en-CA"/>
              </w:rPr>
            </w:pPr>
          </w:p>
          <w:p w14:paraId="37312C15" w14:textId="77777777" w:rsidR="00DE6089" w:rsidRPr="005472FD" w:rsidRDefault="00DE6089" w:rsidP="00DE6089">
            <w:pPr>
              <w:spacing w:after="0" w:line="240" w:lineRule="auto"/>
              <w:rPr>
                <w:rFonts w:ascii="Tahoma" w:eastAsia="Calibri" w:hAnsi="Tahoma" w:cs="Tahoma"/>
                <w:b/>
                <w:sz w:val="20"/>
                <w:szCs w:val="20"/>
                <w:lang w:val="en-CA"/>
              </w:rPr>
            </w:pPr>
          </w:p>
          <w:p w14:paraId="74750595"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b/>
                <w:sz w:val="20"/>
                <w:szCs w:val="20"/>
                <w:lang w:val="en-CA"/>
              </w:rPr>
              <w:t>Housing</w:t>
            </w:r>
          </w:p>
        </w:tc>
        <w:tc>
          <w:tcPr>
            <w:tcW w:w="1129" w:type="dxa"/>
            <w:gridSpan w:val="3"/>
            <w:shd w:val="clear" w:color="auto" w:fill="auto"/>
          </w:tcPr>
          <w:p w14:paraId="48640ACE" w14:textId="77777777" w:rsidR="00DE6089" w:rsidRPr="005472FD" w:rsidRDefault="00DE6089" w:rsidP="00DE6089">
            <w:pPr>
              <w:spacing w:after="0" w:line="240" w:lineRule="auto"/>
              <w:rPr>
                <w:rFonts w:ascii="Tahoma" w:eastAsia="Calibri" w:hAnsi="Tahoma" w:cs="Tahoma"/>
                <w:sz w:val="20"/>
                <w:szCs w:val="20"/>
                <w:lang w:val="en-CA"/>
              </w:rPr>
            </w:pPr>
          </w:p>
          <w:p w14:paraId="40FF6D68" w14:textId="77777777" w:rsidR="00DE6089" w:rsidRPr="005472FD" w:rsidRDefault="00DE6089" w:rsidP="00DE6089">
            <w:pPr>
              <w:spacing w:after="0" w:line="240" w:lineRule="auto"/>
              <w:rPr>
                <w:rFonts w:ascii="Tahoma" w:eastAsia="Calibri" w:hAnsi="Tahoma" w:cs="Tahoma"/>
                <w:sz w:val="20"/>
                <w:szCs w:val="20"/>
                <w:lang w:val="en-CA"/>
              </w:rPr>
            </w:pPr>
          </w:p>
          <w:p w14:paraId="22151031" w14:textId="77777777" w:rsidR="00DE6089" w:rsidRPr="005472FD" w:rsidRDefault="00DE6089" w:rsidP="00DE6089">
            <w:pPr>
              <w:spacing w:after="0" w:line="240" w:lineRule="auto"/>
              <w:rPr>
                <w:rFonts w:ascii="Tahoma" w:eastAsia="Calibri" w:hAnsi="Tahoma" w:cs="Tahoma"/>
                <w:sz w:val="20"/>
                <w:szCs w:val="20"/>
                <w:lang w:val="en-CA"/>
              </w:rPr>
            </w:pPr>
          </w:p>
          <w:p w14:paraId="1D1AE060" w14:textId="77777777" w:rsidR="00DE6089" w:rsidRPr="005472FD" w:rsidRDefault="00DE6089" w:rsidP="00DE6089">
            <w:pPr>
              <w:spacing w:after="0" w:line="240" w:lineRule="auto"/>
              <w:rPr>
                <w:rFonts w:ascii="Tahoma" w:eastAsia="Calibri" w:hAnsi="Tahoma" w:cs="Tahoma"/>
                <w:sz w:val="20"/>
                <w:szCs w:val="20"/>
                <w:lang w:val="en-CA"/>
              </w:rPr>
            </w:pPr>
          </w:p>
          <w:p w14:paraId="2B1E7BA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sz w:val="20"/>
                <w:szCs w:val="20"/>
                <w:lang w:val="en-CA"/>
              </w:rPr>
              <w:t>met needs</w:t>
            </w:r>
          </w:p>
        </w:tc>
        <w:tc>
          <w:tcPr>
            <w:tcW w:w="2835" w:type="dxa"/>
            <w:gridSpan w:val="3"/>
            <w:shd w:val="clear" w:color="auto" w:fill="auto"/>
          </w:tcPr>
          <w:p w14:paraId="4B7B432F"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 xml:space="preserve"> “They help you to </w:t>
            </w:r>
            <w:r w:rsidR="00737D78">
              <w:rPr>
                <w:rFonts w:ascii="Tahoma" w:eastAsia="Calibri" w:hAnsi="Tahoma" w:cs="Tahoma"/>
                <w:i/>
                <w:sz w:val="20"/>
                <w:szCs w:val="20"/>
                <w:lang w:val="en-CA"/>
              </w:rPr>
              <w:t xml:space="preserve">find an apartment, yeah.” [ESU </w:t>
            </w:r>
            <w:r w:rsidRPr="005472FD">
              <w:rPr>
                <w:rFonts w:ascii="Tahoma" w:eastAsia="Calibri" w:hAnsi="Tahoma" w:cs="Tahoma"/>
                <w:i/>
                <w:sz w:val="20"/>
                <w:szCs w:val="20"/>
                <w:lang w:val="en-CA"/>
              </w:rPr>
              <w:t>11190589]</w:t>
            </w:r>
          </w:p>
          <w:p w14:paraId="52CD49C6"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“Toward Léger Street, there’s a place; it`s not a crack house; there`s some pot, but everyone there is nice… most of the time.”[ESU 11190565]</w:t>
            </w:r>
          </w:p>
          <w:p w14:paraId="289419C2"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“They (workers) helped me to find a place that specializes in people with hepatitis C, or HIV. Everything is provided. Listen: you have a tv in your room, food provided, complete. It’s really, really fun, but it costs 75% of your revenue.” [ESU 11190598]</w:t>
            </w:r>
          </w:p>
        </w:tc>
        <w:tc>
          <w:tcPr>
            <w:tcW w:w="2835" w:type="dxa"/>
            <w:shd w:val="clear" w:color="auto" w:fill="auto"/>
          </w:tcPr>
          <w:p w14:paraId="54ACDF5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“So I found the right place for me. But people don`t know what the right place is when you live on the street… what is the right fit. At the beginning you </w:t>
            </w:r>
            <w:proofErr w:type="spellStart"/>
            <w:r w:rsidRPr="005472FD">
              <w:rPr>
                <w:rFonts w:ascii="Tahoma" w:eastAsia="Calibri" w:hAnsi="Tahoma" w:cs="Tahoma"/>
                <w:i/>
                <w:sz w:val="20"/>
                <w:szCs w:val="20"/>
                <w:lang w:val="en-CA"/>
              </w:rPr>
              <w:t>gonna</w:t>
            </w:r>
            <w:proofErr w:type="spellEnd"/>
            <w:r w:rsidRPr="005472FD">
              <w:rPr>
                <w:rFonts w:ascii="Tahoma" w:eastAsia="Calibri" w:hAnsi="Tahoma" w:cs="Tahoma"/>
                <w:i/>
                <w:sz w:val="20"/>
                <w:szCs w:val="20"/>
                <w:lang w:val="en-CA"/>
              </w:rPr>
              <w:t xml:space="preserve"> tell any lies, anything, ju</w:t>
            </w:r>
            <w:r w:rsidR="001963F8">
              <w:rPr>
                <w:rFonts w:ascii="Tahoma" w:eastAsia="Calibri" w:hAnsi="Tahoma" w:cs="Tahoma"/>
                <w:i/>
                <w:sz w:val="20"/>
                <w:szCs w:val="20"/>
                <w:lang w:val="en-CA"/>
              </w:rPr>
              <w:t>st so you can stay inside.” [THR</w:t>
            </w:r>
            <w:r w:rsidRPr="005472FD">
              <w:rPr>
                <w:rFonts w:ascii="Tahoma" w:eastAsia="Calibri" w:hAnsi="Tahoma" w:cs="Tahoma"/>
                <w:i/>
                <w:sz w:val="20"/>
                <w:szCs w:val="20"/>
                <w:lang w:val="en-CA"/>
              </w:rPr>
              <w:t xml:space="preserve"> 111110243]</w:t>
            </w:r>
          </w:p>
          <w:p w14:paraId="07022CB0" w14:textId="77777777" w:rsidR="00DE6089" w:rsidRPr="005472FD" w:rsidRDefault="00DE6089" w:rsidP="00DE6089">
            <w:pPr>
              <w:spacing w:after="0" w:line="240" w:lineRule="auto"/>
              <w:rPr>
                <w:rFonts w:ascii="Tahoma" w:eastAsia="Calibri" w:hAnsi="Tahoma" w:cs="Tahoma"/>
                <w:i/>
                <w:sz w:val="20"/>
                <w:szCs w:val="20"/>
                <w:lang w:val="en-CA"/>
              </w:rPr>
            </w:pPr>
          </w:p>
        </w:tc>
        <w:tc>
          <w:tcPr>
            <w:tcW w:w="3118" w:type="dxa"/>
            <w:shd w:val="clear" w:color="auto" w:fill="auto"/>
          </w:tcPr>
          <w:p w14:paraId="797901F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 makes me safe… I have my key and a home, after six years in the street. In temporary housing, you have no choice but to respect the rules… But here, I do what I want, when I want.” [PHR 11173722]</w:t>
            </w:r>
          </w:p>
          <w:p w14:paraId="324E9E55"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feel less powerless… having a room gives you the sense of having at least a minimum.” [PHR 11163643]</w:t>
            </w:r>
          </w:p>
          <w:p w14:paraId="0D1CDEC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“…You are alone here. You are free. You can cook, do your errands, washing, self-care. You can come back any time you want, go out, and invite friends over. We can do sewing, drawing; you have your own things” [PHR 11177675]</w:t>
            </w:r>
          </w:p>
          <w:p w14:paraId="279A243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workers were always after me. I found this hard at first, but it was this kick in the pants that got me my apartment.” [PHR 22299440]</w:t>
            </w:r>
          </w:p>
        </w:tc>
      </w:tr>
      <w:tr w:rsidR="00DE6089" w:rsidRPr="005472FD" w14:paraId="585D9AAC" w14:textId="77777777" w:rsidTr="00DE6089">
        <w:trPr>
          <w:trHeight w:val="4236"/>
        </w:trPr>
        <w:tc>
          <w:tcPr>
            <w:tcW w:w="1106" w:type="dxa"/>
            <w:vMerge/>
            <w:shd w:val="clear" w:color="auto" w:fill="auto"/>
          </w:tcPr>
          <w:p w14:paraId="01989A17" w14:textId="77777777" w:rsidR="00DE6089" w:rsidRPr="005472FD" w:rsidRDefault="00DE6089" w:rsidP="00DE6089">
            <w:pPr>
              <w:spacing w:after="0" w:line="240" w:lineRule="auto"/>
              <w:rPr>
                <w:rFonts w:ascii="Tahoma" w:eastAsia="Calibri" w:hAnsi="Tahoma" w:cs="Tahoma"/>
                <w:sz w:val="20"/>
                <w:szCs w:val="20"/>
                <w:lang w:val="en-CA"/>
              </w:rPr>
            </w:pPr>
          </w:p>
        </w:tc>
        <w:tc>
          <w:tcPr>
            <w:tcW w:w="1129" w:type="dxa"/>
            <w:gridSpan w:val="3"/>
            <w:shd w:val="clear" w:color="auto" w:fill="auto"/>
          </w:tcPr>
          <w:p w14:paraId="565C2551" w14:textId="77777777" w:rsidR="00DE6089" w:rsidRPr="005472FD" w:rsidRDefault="00DE6089" w:rsidP="00DE6089">
            <w:pPr>
              <w:spacing w:after="0" w:line="240" w:lineRule="auto"/>
              <w:rPr>
                <w:rFonts w:ascii="Tahoma" w:eastAsia="Calibri" w:hAnsi="Tahoma" w:cs="Tahoma"/>
                <w:sz w:val="20"/>
                <w:szCs w:val="20"/>
                <w:lang w:val="en-CA"/>
              </w:rPr>
            </w:pPr>
          </w:p>
          <w:p w14:paraId="281080C6" w14:textId="77777777" w:rsidR="00DE6089" w:rsidRPr="005472FD" w:rsidRDefault="00DE6089" w:rsidP="00DE6089">
            <w:pPr>
              <w:spacing w:after="0" w:line="240" w:lineRule="auto"/>
              <w:rPr>
                <w:rFonts w:ascii="Tahoma" w:eastAsia="Calibri" w:hAnsi="Tahoma" w:cs="Tahoma"/>
                <w:sz w:val="20"/>
                <w:szCs w:val="20"/>
                <w:lang w:val="en-CA"/>
              </w:rPr>
            </w:pPr>
          </w:p>
          <w:p w14:paraId="1C2903E6"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835" w:type="dxa"/>
            <w:gridSpan w:val="3"/>
            <w:shd w:val="clear" w:color="auto" w:fill="auto"/>
          </w:tcPr>
          <w:p w14:paraId="6C874B7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have bad credit, which restricts my options…. the landlords are full of prejudice against those who have bad credit… What needs to be improved is that landlords need to stop labelling everyone from the start.” [ESU 11176586]</w:t>
            </w:r>
          </w:p>
          <w:p w14:paraId="1D672E4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“There should be more places for women. I’ve been waiting for an HLM (social housing) for 15 years, but never got anything.”</w:t>
            </w:r>
            <w:r w:rsidR="001963F8">
              <w:rPr>
                <w:rFonts w:ascii="Tahoma" w:eastAsia="Calibri" w:hAnsi="Tahoma" w:cs="Tahoma"/>
                <w:i/>
                <w:sz w:val="20"/>
                <w:szCs w:val="20"/>
                <w:lang w:val="en-CA"/>
              </w:rPr>
              <w:t xml:space="preserve"> </w:t>
            </w:r>
            <w:r w:rsidRPr="005472FD">
              <w:rPr>
                <w:rFonts w:ascii="Tahoma" w:eastAsia="Calibri" w:hAnsi="Tahoma" w:cs="Tahoma"/>
                <w:i/>
                <w:sz w:val="20"/>
                <w:szCs w:val="20"/>
                <w:lang w:val="en-CA"/>
              </w:rPr>
              <w:t>[ESU 11190592]</w:t>
            </w:r>
          </w:p>
          <w:p w14:paraId="1A676B6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“Okay, but to get an apartment, you need bus tickets so you can visit places. And you need to buy the newspaper.” </w:t>
            </w:r>
          </w:p>
          <w:p w14:paraId="0C8F3F4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[ESU 11190657]</w:t>
            </w:r>
          </w:p>
        </w:tc>
        <w:tc>
          <w:tcPr>
            <w:tcW w:w="2835" w:type="dxa"/>
            <w:shd w:val="clear" w:color="auto" w:fill="auto"/>
          </w:tcPr>
          <w:p w14:paraId="6E7C6FB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“Cockroaches. Yeah, so that’s why I </w:t>
            </w:r>
            <w:proofErr w:type="spellStart"/>
            <w:r w:rsidRPr="005472FD">
              <w:rPr>
                <w:rFonts w:ascii="Tahoma" w:eastAsia="Calibri" w:hAnsi="Tahoma" w:cs="Tahoma"/>
                <w:i/>
                <w:sz w:val="20"/>
                <w:szCs w:val="20"/>
                <w:lang w:val="en-CA"/>
              </w:rPr>
              <w:t>wanna</w:t>
            </w:r>
            <w:proofErr w:type="spellEnd"/>
            <w:r w:rsidRPr="005472FD">
              <w:rPr>
                <w:rFonts w:ascii="Tahoma" w:eastAsia="Calibri" w:hAnsi="Tahoma" w:cs="Tahoma"/>
                <w:i/>
                <w:sz w:val="20"/>
                <w:szCs w:val="20"/>
                <w:lang w:val="en-CA"/>
              </w:rPr>
              <w:t xml:space="preserve"> move. Only it`s really hard to find something affordable. That’s the only apartme</w:t>
            </w:r>
            <w:r w:rsidR="001963F8">
              <w:rPr>
                <w:rFonts w:ascii="Tahoma" w:eastAsia="Calibri" w:hAnsi="Tahoma" w:cs="Tahoma"/>
                <w:i/>
                <w:sz w:val="20"/>
                <w:szCs w:val="20"/>
                <w:lang w:val="en-CA"/>
              </w:rPr>
              <w:t>nt I can afford right now.” [THR</w:t>
            </w:r>
            <w:r w:rsidRPr="005472FD">
              <w:rPr>
                <w:rFonts w:ascii="Tahoma" w:eastAsia="Calibri" w:hAnsi="Tahoma" w:cs="Tahoma"/>
                <w:i/>
                <w:sz w:val="20"/>
                <w:szCs w:val="20"/>
                <w:lang w:val="en-CA"/>
              </w:rPr>
              <w:t xml:space="preserve"> 11130312]</w:t>
            </w:r>
          </w:p>
          <w:p w14:paraId="36D6E4A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“For sure, I will need follow-up when I get an apartment; someone who can explain what to do. Because when you start to live in an apartment, it’s your parents who explain things. I didn`t have parents, so I’m a bit lost about all that.”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11121241]</w:t>
            </w:r>
          </w:p>
          <w:p w14:paraId="6D0D8E7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“It`s too difficult to get a subsidized apartment. They usually prioritize people without a place, mostly women, single mothers. It’s discouraging to put in a request and wait 1 to 5 years for a response.”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11157557]</w:t>
            </w:r>
          </w:p>
        </w:tc>
        <w:tc>
          <w:tcPr>
            <w:tcW w:w="3118" w:type="dxa"/>
            <w:shd w:val="clear" w:color="auto" w:fill="auto"/>
          </w:tcPr>
          <w:p w14:paraId="3C202C6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places are not renovated; they’re old. I have water leaking in from the door of my balcony. I’ve been complaining for three years, but they haven’t fixed it yet.” [PHR 11110276]</w:t>
            </w:r>
          </w:p>
          <w:p w14:paraId="3953262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“We need to face reality also… I no longer work, so my revenue is what the government gives. And that sets the limits. I’m going into a coop that fits my budget.” [PHR 11152648]</w:t>
            </w:r>
          </w:p>
          <w:p w14:paraId="45EAB63A"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asked for a place at the HLM (social housing). If I get it, I won`t stay (here). The wait lists are long, because it`s less expensive. But I would feel like I’m living in my own home. Not like here, where I’m living in my landlord’s place…” [PHR 11177680]</w:t>
            </w:r>
          </w:p>
        </w:tc>
      </w:tr>
      <w:tr w:rsidR="00DE6089" w:rsidRPr="005472FD" w14:paraId="17A69998" w14:textId="77777777" w:rsidTr="00DE6089">
        <w:tc>
          <w:tcPr>
            <w:tcW w:w="11023" w:type="dxa"/>
            <w:gridSpan w:val="9"/>
            <w:shd w:val="clear" w:color="auto" w:fill="D9D9D9"/>
          </w:tcPr>
          <w:p w14:paraId="1A039CE4"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HEALTH &amp; SOCIAL SERVICES</w:t>
            </w:r>
          </w:p>
        </w:tc>
      </w:tr>
      <w:tr w:rsidR="00DE6089" w:rsidRPr="005472FD" w14:paraId="6CB4A697" w14:textId="77777777" w:rsidTr="00DE6089">
        <w:trPr>
          <w:trHeight w:val="2248"/>
        </w:trPr>
        <w:tc>
          <w:tcPr>
            <w:tcW w:w="1165" w:type="dxa"/>
            <w:gridSpan w:val="2"/>
            <w:vMerge w:val="restart"/>
            <w:shd w:val="clear" w:color="auto" w:fill="auto"/>
          </w:tcPr>
          <w:p w14:paraId="6D5F099F" w14:textId="77777777" w:rsidR="00DE6089" w:rsidRPr="005472FD" w:rsidRDefault="00DE6089" w:rsidP="00DE6089">
            <w:pPr>
              <w:spacing w:after="0" w:line="240" w:lineRule="auto"/>
              <w:rPr>
                <w:rFonts w:ascii="Tahoma" w:eastAsia="Calibri" w:hAnsi="Tahoma" w:cs="Tahoma"/>
                <w:sz w:val="20"/>
                <w:szCs w:val="20"/>
                <w:lang w:val="en-CA"/>
              </w:rPr>
            </w:pPr>
          </w:p>
          <w:p w14:paraId="72011BCF" w14:textId="77777777" w:rsidR="00DE6089" w:rsidRPr="005472FD" w:rsidRDefault="00DE6089" w:rsidP="00DE6089">
            <w:pPr>
              <w:spacing w:after="0" w:line="240" w:lineRule="auto"/>
              <w:rPr>
                <w:rFonts w:ascii="Tahoma" w:eastAsia="Calibri" w:hAnsi="Tahoma" w:cs="Tahoma"/>
                <w:sz w:val="20"/>
                <w:szCs w:val="20"/>
                <w:lang w:val="en-CA"/>
              </w:rPr>
            </w:pPr>
          </w:p>
          <w:p w14:paraId="2F94C890" w14:textId="77777777" w:rsidR="00DE6089" w:rsidRPr="005472FD" w:rsidRDefault="00DE6089" w:rsidP="00DE6089">
            <w:pPr>
              <w:spacing w:after="0" w:line="240" w:lineRule="auto"/>
              <w:rPr>
                <w:rFonts w:ascii="Tahoma" w:eastAsia="Calibri" w:hAnsi="Tahoma" w:cs="Tahoma"/>
                <w:sz w:val="20"/>
                <w:szCs w:val="20"/>
                <w:lang w:val="en-CA"/>
              </w:rPr>
            </w:pPr>
          </w:p>
          <w:p w14:paraId="79DF1998" w14:textId="77777777" w:rsidR="00DE6089" w:rsidRPr="005472FD" w:rsidRDefault="00DE6089" w:rsidP="00DE6089">
            <w:pPr>
              <w:spacing w:after="0" w:line="240" w:lineRule="auto"/>
              <w:rPr>
                <w:rFonts w:ascii="Tahoma" w:eastAsia="Calibri" w:hAnsi="Tahoma" w:cs="Tahoma"/>
                <w:sz w:val="20"/>
                <w:szCs w:val="20"/>
                <w:lang w:val="en-CA"/>
              </w:rPr>
            </w:pPr>
          </w:p>
          <w:p w14:paraId="7EE5E1E3"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Access to health services</w:t>
            </w:r>
          </w:p>
          <w:p w14:paraId="5417C377"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2EB28BC4" w14:textId="77777777" w:rsidR="00DE6089" w:rsidRPr="005472FD" w:rsidRDefault="00DE6089" w:rsidP="00DE6089">
            <w:pPr>
              <w:spacing w:after="0" w:line="240" w:lineRule="auto"/>
              <w:rPr>
                <w:rFonts w:ascii="Tahoma" w:eastAsia="Calibri" w:hAnsi="Tahoma" w:cs="Tahoma"/>
                <w:sz w:val="20"/>
                <w:szCs w:val="20"/>
                <w:lang w:val="en-CA"/>
              </w:rPr>
            </w:pPr>
          </w:p>
          <w:p w14:paraId="12A8A863" w14:textId="77777777" w:rsidR="00DE6089" w:rsidRPr="005472FD" w:rsidRDefault="00DE6089" w:rsidP="00DE6089">
            <w:pPr>
              <w:spacing w:after="0" w:line="240" w:lineRule="auto"/>
              <w:rPr>
                <w:rFonts w:ascii="Tahoma" w:eastAsia="Calibri" w:hAnsi="Tahoma" w:cs="Tahoma"/>
                <w:sz w:val="20"/>
                <w:szCs w:val="20"/>
                <w:lang w:val="en-CA"/>
              </w:rPr>
            </w:pPr>
          </w:p>
          <w:p w14:paraId="6B508AB2" w14:textId="77777777" w:rsidR="00DE6089" w:rsidRPr="005472FD" w:rsidRDefault="00DE6089" w:rsidP="00DE6089">
            <w:pPr>
              <w:spacing w:after="0" w:line="240" w:lineRule="auto"/>
              <w:rPr>
                <w:rFonts w:ascii="Tahoma" w:eastAsia="Calibri" w:hAnsi="Tahoma" w:cs="Tahoma"/>
                <w:sz w:val="20"/>
                <w:szCs w:val="20"/>
                <w:lang w:val="en-CA"/>
              </w:rPr>
            </w:pPr>
          </w:p>
          <w:p w14:paraId="0BE5B95E" w14:textId="77777777" w:rsidR="00DE6089" w:rsidRPr="005472FD" w:rsidRDefault="00DE6089" w:rsidP="00DE6089">
            <w:pPr>
              <w:spacing w:after="0" w:line="240" w:lineRule="auto"/>
              <w:rPr>
                <w:rFonts w:ascii="Tahoma" w:eastAsia="Calibri" w:hAnsi="Tahoma" w:cs="Tahoma"/>
                <w:sz w:val="20"/>
                <w:szCs w:val="20"/>
                <w:lang w:val="en-CA"/>
              </w:rPr>
            </w:pPr>
          </w:p>
          <w:p w14:paraId="0704F171" w14:textId="77777777" w:rsidR="00DE6089" w:rsidRPr="005472FD" w:rsidRDefault="00DE6089" w:rsidP="00DE6089">
            <w:pPr>
              <w:spacing w:after="0" w:line="240" w:lineRule="auto"/>
              <w:rPr>
                <w:rFonts w:ascii="Tahoma" w:eastAsia="Calibri" w:hAnsi="Tahoma" w:cs="Tahoma"/>
                <w:sz w:val="20"/>
                <w:szCs w:val="20"/>
                <w:lang w:val="en-CA"/>
              </w:rPr>
            </w:pPr>
          </w:p>
          <w:p w14:paraId="63AF288E"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Met needs</w:t>
            </w:r>
          </w:p>
        </w:tc>
        <w:tc>
          <w:tcPr>
            <w:tcW w:w="2740" w:type="dxa"/>
            <w:shd w:val="clear" w:color="auto" w:fill="auto"/>
          </w:tcPr>
          <w:p w14:paraId="51B3CBB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gave me a card that asked for access to the addiction center.” [ESU 11190589]</w:t>
            </w:r>
          </w:p>
          <w:p w14:paraId="799C110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“Now they are more understanding. They see the problems people have, and they got a couple of real workers – the others weren’t really professional. So it’s better than before. You have more access to help.” [ESU 11190372]</w:t>
            </w:r>
          </w:p>
        </w:tc>
        <w:tc>
          <w:tcPr>
            <w:tcW w:w="2835" w:type="dxa"/>
            <w:shd w:val="clear" w:color="auto" w:fill="auto"/>
          </w:tcPr>
          <w:p w14:paraId="73467E6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“You can see a psychologist, psychiatrist, all that. I haven`t been here long, nearly two weeks, but I find that we have all the help needed.”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11148247]</w:t>
            </w:r>
          </w:p>
          <w:p w14:paraId="726B2FAB"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“What helped me the most was that they pushed me toward the addiction center… They directed me toward services.”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11131553]</w:t>
            </w:r>
          </w:p>
        </w:tc>
        <w:tc>
          <w:tcPr>
            <w:tcW w:w="3118" w:type="dxa"/>
            <w:shd w:val="clear" w:color="auto" w:fill="auto"/>
          </w:tcPr>
          <w:p w14:paraId="1510AAA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fact of having access to different health and social services (was helpful). The services were attainable.”  [PHR 11199720]</w:t>
            </w:r>
          </w:p>
          <w:p w14:paraId="3B6ED7E7"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think there is enough information out there that you can find out about health services and the system.” [PHR 11168666]</w:t>
            </w:r>
          </w:p>
          <w:p w14:paraId="265D849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(staff) direct me to medical services, and offer moral support. They help me stay stable… When I need to talk, I call the workers. They are my friends. I’ve been with them for 10 years.” [PHR 11164600]</w:t>
            </w:r>
          </w:p>
        </w:tc>
      </w:tr>
      <w:tr w:rsidR="00DE6089" w:rsidRPr="005472FD" w14:paraId="30BE2C2A" w14:textId="77777777" w:rsidTr="006D27AD">
        <w:trPr>
          <w:trHeight w:val="413"/>
        </w:trPr>
        <w:tc>
          <w:tcPr>
            <w:tcW w:w="1165" w:type="dxa"/>
            <w:gridSpan w:val="2"/>
            <w:vMerge/>
            <w:shd w:val="clear" w:color="auto" w:fill="auto"/>
          </w:tcPr>
          <w:p w14:paraId="6967D3DB"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4F377311" w14:textId="77777777" w:rsidR="00DE6089" w:rsidRPr="005472FD" w:rsidRDefault="00DE6089" w:rsidP="00DE6089">
            <w:pPr>
              <w:spacing w:after="0" w:line="240" w:lineRule="auto"/>
              <w:rPr>
                <w:rFonts w:ascii="Tahoma" w:eastAsia="Calibri" w:hAnsi="Tahoma" w:cs="Tahoma"/>
                <w:sz w:val="20"/>
                <w:szCs w:val="20"/>
                <w:lang w:val="en-CA"/>
              </w:rPr>
            </w:pPr>
          </w:p>
          <w:p w14:paraId="1D462C58" w14:textId="77777777" w:rsidR="00DE6089" w:rsidRPr="005472FD" w:rsidRDefault="00DE6089" w:rsidP="00DE6089">
            <w:pPr>
              <w:spacing w:after="0" w:line="240" w:lineRule="auto"/>
              <w:rPr>
                <w:rFonts w:ascii="Tahoma" w:eastAsia="Calibri" w:hAnsi="Tahoma" w:cs="Tahoma"/>
                <w:sz w:val="20"/>
                <w:szCs w:val="20"/>
                <w:lang w:val="en-CA"/>
              </w:rPr>
            </w:pPr>
          </w:p>
          <w:p w14:paraId="281FE54A"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740" w:type="dxa"/>
            <w:shd w:val="clear" w:color="auto" w:fill="auto"/>
          </w:tcPr>
          <w:p w14:paraId="6AAC1FF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“I’m not covered by insurance for medical treatment. If you have money, you can pay a chiropractor but that costs something like $200 or $300 a week, or something like that.” [ESU 11190570]</w:t>
            </w:r>
          </w:p>
          <w:p w14:paraId="68546ADA"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“I was supposed to get another appointment with the doctor, probably to start treatment. No news yet. I’m waiting. It’s always a bit long with these things.”  [ESU 11190598]</w:t>
            </w:r>
          </w:p>
          <w:p w14:paraId="099418A5" w14:textId="77777777" w:rsidR="00DE6089" w:rsidRPr="005472FD" w:rsidRDefault="00DE6089" w:rsidP="00DE6089">
            <w:pPr>
              <w:spacing w:after="0" w:line="240" w:lineRule="auto"/>
              <w:rPr>
                <w:rFonts w:ascii="Tahoma" w:eastAsia="Calibri" w:hAnsi="Tahoma" w:cs="Tahoma"/>
                <w:i/>
                <w:sz w:val="20"/>
                <w:szCs w:val="20"/>
                <w:lang w:val="en-CA"/>
              </w:rPr>
            </w:pPr>
          </w:p>
        </w:tc>
        <w:tc>
          <w:tcPr>
            <w:tcW w:w="2835" w:type="dxa"/>
            <w:shd w:val="clear" w:color="auto" w:fill="auto"/>
          </w:tcPr>
          <w:p w14:paraId="1182378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“There aren’t enough social workers, psychiatrists, psychologists. We get help, but from younger workers just out of school; they never lived in the streets and don`t understand anything. We need proper follow-up, starting with tho</w:t>
            </w:r>
            <w:r w:rsidR="001963F8">
              <w:rPr>
                <w:rFonts w:ascii="Tahoma" w:eastAsia="Calibri" w:hAnsi="Tahoma" w:cs="Tahoma"/>
                <w:i/>
                <w:sz w:val="20"/>
                <w:szCs w:val="20"/>
                <w:lang w:val="en-CA"/>
              </w:rPr>
              <w:t>se who most need help. “[THR</w:t>
            </w:r>
            <w:r w:rsidRPr="005472FD">
              <w:rPr>
                <w:rFonts w:ascii="Tahoma" w:eastAsia="Calibri" w:hAnsi="Tahoma" w:cs="Tahoma"/>
                <w:i/>
                <w:sz w:val="20"/>
                <w:szCs w:val="20"/>
                <w:lang w:val="en-CA"/>
              </w:rPr>
              <w:t xml:space="preserve"> 11114437] </w:t>
            </w:r>
          </w:p>
          <w:p w14:paraId="4B99EC3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“It isn`t easy to get information (about services). You have to ask constantly to know if there is anything else available.”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11113652]</w:t>
            </w:r>
          </w:p>
          <w:p w14:paraId="6B09066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“(We need) follow-up, here but also in the community </w:t>
            </w:r>
            <w:r w:rsidRPr="005472FD">
              <w:rPr>
                <w:rFonts w:ascii="Tahoma" w:eastAsia="Calibri" w:hAnsi="Tahoma" w:cs="Tahoma"/>
                <w:i/>
                <w:sz w:val="20"/>
                <w:szCs w:val="20"/>
                <w:lang w:val="en-CA"/>
              </w:rPr>
              <w:lastRenderedPageBreak/>
              <w:t xml:space="preserve">once we leave here… yes, continuity…” </w:t>
            </w:r>
            <w:r w:rsidR="001963F8">
              <w:rPr>
                <w:rFonts w:ascii="Tahoma" w:eastAsia="Calibri" w:hAnsi="Tahoma" w:cs="Tahoma"/>
                <w:i/>
                <w:sz w:val="20"/>
                <w:szCs w:val="20"/>
                <w:lang w:val="en-CA"/>
              </w:rPr>
              <w:t>[THR</w:t>
            </w:r>
            <w:r w:rsidRPr="005472FD">
              <w:rPr>
                <w:rFonts w:ascii="Tahoma" w:eastAsia="Calibri" w:hAnsi="Tahoma" w:cs="Tahoma"/>
                <w:i/>
                <w:sz w:val="20"/>
                <w:szCs w:val="20"/>
                <w:lang w:val="en-CA"/>
              </w:rPr>
              <w:t>11148253]</w:t>
            </w:r>
          </w:p>
        </w:tc>
        <w:tc>
          <w:tcPr>
            <w:tcW w:w="3118" w:type="dxa"/>
            <w:shd w:val="clear" w:color="auto" w:fill="auto"/>
          </w:tcPr>
          <w:p w14:paraId="54485FC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lastRenderedPageBreak/>
              <w:t>“ “They told me at the CLSC (local health center) that they don’t offer mental health services any more, due to lack of time. They only have groups. A group might break your emotional solitude, but sometimes it`s just that they don`t want to listen; there is also incompetence. And with the heavy bureaucracy, I can understand why some (professionals) leave the system.” [PHR 111168666]</w:t>
            </w:r>
          </w:p>
          <w:p w14:paraId="778E7F7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“Nothing helps me. But if I don`t look for something, nobody is going to give me </w:t>
            </w:r>
            <w:r w:rsidRPr="005472FD">
              <w:rPr>
                <w:rFonts w:ascii="Tahoma" w:eastAsia="Calibri" w:hAnsi="Tahoma" w:cs="Tahoma"/>
                <w:i/>
                <w:sz w:val="20"/>
                <w:szCs w:val="20"/>
                <w:lang w:val="en-CA"/>
              </w:rPr>
              <w:lastRenderedPageBreak/>
              <w:t>help.” [PHR 11168562]</w:t>
            </w:r>
          </w:p>
        </w:tc>
      </w:tr>
      <w:tr w:rsidR="00DE6089" w:rsidRPr="006D27AD" w14:paraId="5D1140AF" w14:textId="77777777" w:rsidTr="00DE6089">
        <w:trPr>
          <w:trHeight w:val="4094"/>
        </w:trPr>
        <w:tc>
          <w:tcPr>
            <w:tcW w:w="1165" w:type="dxa"/>
            <w:gridSpan w:val="2"/>
            <w:vMerge w:val="restart"/>
            <w:shd w:val="clear" w:color="auto" w:fill="auto"/>
          </w:tcPr>
          <w:p w14:paraId="0AB11902" w14:textId="77777777" w:rsidR="00DE6089" w:rsidRPr="005472FD" w:rsidRDefault="00DE6089" w:rsidP="00DE6089">
            <w:pPr>
              <w:spacing w:after="0" w:line="240" w:lineRule="auto"/>
              <w:rPr>
                <w:rFonts w:ascii="Tahoma" w:eastAsia="Calibri" w:hAnsi="Tahoma" w:cs="Tahoma"/>
                <w:sz w:val="20"/>
                <w:szCs w:val="20"/>
                <w:lang w:val="en-CA"/>
              </w:rPr>
            </w:pPr>
          </w:p>
          <w:p w14:paraId="47191BB9" w14:textId="77777777" w:rsidR="00DE6089" w:rsidRPr="005472FD" w:rsidRDefault="00DE6089" w:rsidP="00DE6089">
            <w:pPr>
              <w:spacing w:after="0" w:line="240" w:lineRule="auto"/>
              <w:rPr>
                <w:rFonts w:ascii="Tahoma" w:eastAsia="Calibri" w:hAnsi="Tahoma" w:cs="Tahoma"/>
                <w:b/>
                <w:sz w:val="20"/>
                <w:szCs w:val="20"/>
                <w:lang w:val="en-CA"/>
              </w:rPr>
            </w:pPr>
          </w:p>
          <w:p w14:paraId="29495250" w14:textId="77777777" w:rsidR="00DE6089" w:rsidRPr="005472FD" w:rsidRDefault="00DE6089" w:rsidP="00DE6089">
            <w:pPr>
              <w:spacing w:after="0" w:line="240" w:lineRule="auto"/>
              <w:rPr>
                <w:rFonts w:ascii="Tahoma" w:eastAsia="Calibri" w:hAnsi="Tahoma" w:cs="Tahoma"/>
                <w:b/>
                <w:sz w:val="20"/>
                <w:szCs w:val="20"/>
                <w:lang w:val="en-CA"/>
              </w:rPr>
            </w:pPr>
          </w:p>
          <w:p w14:paraId="7CE79330" w14:textId="77777777" w:rsidR="00DE6089" w:rsidRPr="005472FD" w:rsidRDefault="00DE6089" w:rsidP="00DE6089">
            <w:pPr>
              <w:spacing w:after="0" w:line="240" w:lineRule="auto"/>
              <w:rPr>
                <w:rFonts w:ascii="Tahoma" w:eastAsia="Calibri" w:hAnsi="Tahoma" w:cs="Tahoma"/>
                <w:b/>
                <w:sz w:val="20"/>
                <w:szCs w:val="20"/>
                <w:lang w:val="en-CA"/>
              </w:rPr>
            </w:pPr>
          </w:p>
          <w:p w14:paraId="5B068741" w14:textId="77777777" w:rsidR="00DE6089" w:rsidRPr="005472FD" w:rsidRDefault="00DE6089" w:rsidP="00DE6089">
            <w:pPr>
              <w:spacing w:after="0" w:line="240" w:lineRule="auto"/>
              <w:rPr>
                <w:rFonts w:ascii="Tahoma" w:eastAsia="Calibri" w:hAnsi="Tahoma" w:cs="Tahoma"/>
                <w:b/>
                <w:sz w:val="20"/>
                <w:szCs w:val="20"/>
                <w:lang w:val="en-CA"/>
              </w:rPr>
            </w:pPr>
          </w:p>
          <w:p w14:paraId="247FBB55" w14:textId="77777777" w:rsidR="00DE6089" w:rsidRPr="005472FD" w:rsidRDefault="00DE6089" w:rsidP="00DE6089">
            <w:pPr>
              <w:spacing w:after="0" w:line="240" w:lineRule="auto"/>
              <w:rPr>
                <w:rFonts w:ascii="Tahoma" w:eastAsia="Calibri" w:hAnsi="Tahoma" w:cs="Tahoma"/>
                <w:b/>
                <w:sz w:val="20"/>
                <w:szCs w:val="20"/>
                <w:lang w:val="en-CA"/>
              </w:rPr>
            </w:pPr>
          </w:p>
          <w:p w14:paraId="534262E0" w14:textId="77777777" w:rsidR="00DE6089" w:rsidRPr="005472FD" w:rsidRDefault="00DE6089" w:rsidP="00DE6089">
            <w:pPr>
              <w:spacing w:after="0" w:line="240" w:lineRule="auto"/>
              <w:rPr>
                <w:rFonts w:ascii="Tahoma" w:eastAsia="Calibri" w:hAnsi="Tahoma" w:cs="Tahoma"/>
                <w:b/>
                <w:sz w:val="20"/>
                <w:szCs w:val="20"/>
                <w:lang w:val="en-CA"/>
              </w:rPr>
            </w:pPr>
          </w:p>
          <w:p w14:paraId="34D811A7" w14:textId="77777777" w:rsidR="00DE6089" w:rsidRPr="005472FD" w:rsidRDefault="00DE6089" w:rsidP="00DE6089">
            <w:pPr>
              <w:spacing w:after="0" w:line="240" w:lineRule="auto"/>
              <w:rPr>
                <w:rFonts w:ascii="Tahoma" w:eastAsia="Calibri" w:hAnsi="Tahoma" w:cs="Tahoma"/>
                <w:b/>
                <w:sz w:val="20"/>
                <w:szCs w:val="20"/>
                <w:lang w:val="en-CA"/>
              </w:rPr>
            </w:pPr>
          </w:p>
          <w:p w14:paraId="602A0B2F" w14:textId="77777777" w:rsidR="00DE6089" w:rsidRPr="005472FD" w:rsidRDefault="00DE6089" w:rsidP="00DE6089">
            <w:pPr>
              <w:spacing w:after="0" w:line="240" w:lineRule="auto"/>
              <w:rPr>
                <w:rFonts w:ascii="Tahoma" w:eastAsia="Calibri" w:hAnsi="Tahoma" w:cs="Tahoma"/>
                <w:b/>
                <w:sz w:val="20"/>
                <w:szCs w:val="20"/>
                <w:lang w:val="en-CA"/>
              </w:rPr>
            </w:pPr>
          </w:p>
          <w:p w14:paraId="47FBE9E8" w14:textId="77777777" w:rsidR="00DE6089" w:rsidRPr="005472FD" w:rsidRDefault="00DE6089" w:rsidP="00DE6089">
            <w:pPr>
              <w:spacing w:after="0" w:line="240" w:lineRule="auto"/>
              <w:rPr>
                <w:rFonts w:ascii="Tahoma" w:eastAsia="Calibri" w:hAnsi="Tahoma" w:cs="Tahoma"/>
                <w:b/>
                <w:sz w:val="20"/>
                <w:szCs w:val="20"/>
                <w:lang w:val="en-CA"/>
              </w:rPr>
            </w:pPr>
          </w:p>
          <w:p w14:paraId="26494F56" w14:textId="77777777" w:rsidR="00DE6089" w:rsidRPr="005472FD" w:rsidRDefault="00DE6089" w:rsidP="00DE6089">
            <w:pPr>
              <w:spacing w:after="0" w:line="240" w:lineRule="auto"/>
              <w:rPr>
                <w:rFonts w:ascii="Tahoma" w:eastAsia="Calibri" w:hAnsi="Tahoma" w:cs="Tahoma"/>
                <w:b/>
                <w:sz w:val="20"/>
                <w:szCs w:val="20"/>
                <w:lang w:val="en-CA"/>
              </w:rPr>
            </w:pPr>
          </w:p>
          <w:p w14:paraId="657558DA"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Adequacy  of services</w:t>
            </w:r>
          </w:p>
          <w:p w14:paraId="61DE8F64"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322FD442" w14:textId="77777777" w:rsidR="00DE6089" w:rsidRPr="005472FD" w:rsidRDefault="00DE6089" w:rsidP="00DE6089">
            <w:pPr>
              <w:spacing w:after="0" w:line="240" w:lineRule="auto"/>
              <w:rPr>
                <w:rFonts w:ascii="Tahoma" w:eastAsia="Calibri" w:hAnsi="Tahoma" w:cs="Tahoma"/>
                <w:sz w:val="20"/>
                <w:szCs w:val="20"/>
                <w:lang w:val="en-CA"/>
              </w:rPr>
            </w:pPr>
          </w:p>
          <w:p w14:paraId="6FEEB526" w14:textId="77777777" w:rsidR="00DE6089" w:rsidRPr="005472FD" w:rsidRDefault="00DE6089" w:rsidP="00DE6089">
            <w:pPr>
              <w:spacing w:after="0" w:line="240" w:lineRule="auto"/>
              <w:rPr>
                <w:rFonts w:ascii="Tahoma" w:eastAsia="Calibri" w:hAnsi="Tahoma" w:cs="Tahoma"/>
                <w:sz w:val="20"/>
                <w:szCs w:val="20"/>
                <w:lang w:val="en-CA"/>
              </w:rPr>
            </w:pPr>
          </w:p>
          <w:p w14:paraId="33A87674" w14:textId="77777777" w:rsidR="00DE6089" w:rsidRPr="005472FD" w:rsidRDefault="00DE6089" w:rsidP="00DE6089">
            <w:pPr>
              <w:spacing w:after="0" w:line="240" w:lineRule="auto"/>
              <w:rPr>
                <w:rFonts w:ascii="Tahoma" w:eastAsia="Calibri" w:hAnsi="Tahoma" w:cs="Tahoma"/>
                <w:sz w:val="20"/>
                <w:szCs w:val="20"/>
                <w:lang w:val="en-CA"/>
              </w:rPr>
            </w:pPr>
          </w:p>
          <w:p w14:paraId="60D51F86"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Met needs</w:t>
            </w:r>
          </w:p>
        </w:tc>
        <w:tc>
          <w:tcPr>
            <w:tcW w:w="2740" w:type="dxa"/>
            <w:shd w:val="clear" w:color="auto" w:fill="auto"/>
          </w:tcPr>
          <w:p w14:paraId="6B273A4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“There are many service providers working here, but only one that listens and tries to help you with your papers and with your needs. They’re not always met, they’re not always accommodated, but you have a sense of hope that somebody is taking care of something. Sometimes that’s enough not to get frustrated.”[ESU 11121391]</w:t>
            </w:r>
          </w:p>
          <w:p w14:paraId="5AF3DDDB"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workers… They know how to answer my questions; they know; they have been there.” [ESU 11190565]</w:t>
            </w:r>
          </w:p>
          <w:p w14:paraId="58930495"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know me at the hospital; they are good, the nurse who works there is a ray of sunshine. I very, very, very well cared for.” [ESU 11190568]</w:t>
            </w:r>
          </w:p>
        </w:tc>
        <w:tc>
          <w:tcPr>
            <w:tcW w:w="2835" w:type="dxa"/>
            <w:shd w:val="clear" w:color="auto" w:fill="auto"/>
          </w:tcPr>
          <w:p w14:paraId="1B23A2CB"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“What helps me the most is the support, being accompanied. When things aren`t going well, someone is always there for us.” </w:t>
            </w:r>
            <w:r w:rsidR="006D27AD">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11111226]</w:t>
            </w:r>
          </w:p>
          <w:p w14:paraId="4129175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“My worker is professional, but very human at the same time. You feel that she is happy in what she does, as if it weren’t a job. That </w:t>
            </w:r>
            <w:r w:rsidR="006D27AD">
              <w:rPr>
                <w:rFonts w:ascii="Tahoma" w:eastAsia="Calibri" w:hAnsi="Tahoma" w:cs="Tahoma"/>
                <w:i/>
                <w:sz w:val="20"/>
                <w:szCs w:val="20"/>
                <w:lang w:val="en-CA"/>
              </w:rPr>
              <w:t>makes all the difference.”  [THR</w:t>
            </w:r>
            <w:r w:rsidRPr="005472FD">
              <w:rPr>
                <w:rFonts w:ascii="Tahoma" w:eastAsia="Calibri" w:hAnsi="Tahoma" w:cs="Tahoma"/>
                <w:i/>
                <w:sz w:val="20"/>
                <w:szCs w:val="20"/>
                <w:lang w:val="en-CA"/>
              </w:rPr>
              <w:t xml:space="preserve"> 11135324]</w:t>
            </w:r>
          </w:p>
          <w:p w14:paraId="60715D6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 workers really listen… they don’t judge us.” </w:t>
            </w:r>
            <w:r w:rsidR="006D27AD">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11153452]</w:t>
            </w:r>
          </w:p>
          <w:p w14:paraId="781897AC" w14:textId="77777777" w:rsidR="00DE6089" w:rsidRPr="005472FD" w:rsidRDefault="00DE6089" w:rsidP="00DE6089">
            <w:pPr>
              <w:spacing w:after="0" w:line="240" w:lineRule="auto"/>
              <w:rPr>
                <w:rFonts w:ascii="Tahoma" w:eastAsia="Calibri" w:hAnsi="Tahoma" w:cs="Tahoma"/>
                <w:i/>
                <w:sz w:val="20"/>
                <w:szCs w:val="20"/>
                <w:lang w:val="en-CA"/>
              </w:rPr>
            </w:pPr>
          </w:p>
        </w:tc>
        <w:tc>
          <w:tcPr>
            <w:tcW w:w="3118" w:type="dxa"/>
            <w:shd w:val="clear" w:color="auto" w:fill="auto"/>
          </w:tcPr>
          <w:p w14:paraId="627F933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“It’s hard at first… They are welcoming, always listening. They propose solutions that fit your needs, and offer you tools that are really personalized to your needs.” </w:t>
            </w:r>
            <w:r w:rsidR="006D27AD">
              <w:rPr>
                <w:rFonts w:ascii="Tahoma" w:eastAsia="Calibri" w:hAnsi="Tahoma" w:cs="Tahoma"/>
                <w:i/>
                <w:sz w:val="20"/>
                <w:szCs w:val="20"/>
                <w:lang w:val="en-CA"/>
              </w:rPr>
              <w:t xml:space="preserve"> </w:t>
            </w:r>
            <w:r w:rsidRPr="005472FD">
              <w:rPr>
                <w:rFonts w:ascii="Tahoma" w:eastAsia="Calibri" w:hAnsi="Tahoma" w:cs="Tahoma"/>
                <w:i/>
                <w:sz w:val="20"/>
                <w:szCs w:val="20"/>
                <w:lang w:val="en-CA"/>
              </w:rPr>
              <w:t>[PHR 22269428]</w:t>
            </w:r>
          </w:p>
          <w:p w14:paraId="533FE7B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“Their availability – staff, students, volunteers – is the great </w:t>
            </w:r>
            <w:r w:rsidR="006D27AD">
              <w:rPr>
                <w:rFonts w:ascii="Tahoma" w:eastAsia="Calibri" w:hAnsi="Tahoma" w:cs="Tahoma"/>
                <w:i/>
                <w:sz w:val="20"/>
                <w:szCs w:val="20"/>
                <w:lang w:val="en-CA"/>
              </w:rPr>
              <w:t xml:space="preserve">strength of this house.” </w:t>
            </w:r>
            <w:r w:rsidRPr="005472FD">
              <w:rPr>
                <w:rFonts w:ascii="Tahoma" w:eastAsia="Calibri" w:hAnsi="Tahoma" w:cs="Tahoma"/>
                <w:i/>
                <w:sz w:val="20"/>
                <w:szCs w:val="20"/>
                <w:lang w:val="en-CA"/>
              </w:rPr>
              <w:t>[PHR 11174544]</w:t>
            </w:r>
          </w:p>
          <w:p w14:paraId="55A95AE7" w14:textId="77777777" w:rsidR="00DE6089" w:rsidRPr="005472FD" w:rsidRDefault="00DE6089" w:rsidP="00DE6089">
            <w:pPr>
              <w:spacing w:after="0" w:line="240" w:lineRule="auto"/>
              <w:rPr>
                <w:rFonts w:ascii="Tahoma" w:eastAsia="Calibri" w:hAnsi="Tahoma" w:cs="Tahoma"/>
                <w:sz w:val="20"/>
                <w:szCs w:val="20"/>
                <w:lang w:val="en-CA"/>
              </w:rPr>
            </w:pPr>
          </w:p>
        </w:tc>
      </w:tr>
      <w:tr w:rsidR="00DE6089" w:rsidRPr="006D27AD" w14:paraId="3D5FEC7F" w14:textId="77777777" w:rsidTr="00DE6089">
        <w:trPr>
          <w:trHeight w:val="976"/>
        </w:trPr>
        <w:tc>
          <w:tcPr>
            <w:tcW w:w="1165" w:type="dxa"/>
            <w:gridSpan w:val="2"/>
            <w:vMerge/>
            <w:shd w:val="clear" w:color="auto" w:fill="auto"/>
          </w:tcPr>
          <w:p w14:paraId="79EB6192"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560B22BC" w14:textId="77777777" w:rsidR="00DE6089" w:rsidRPr="005472FD" w:rsidRDefault="00DE6089" w:rsidP="00DE6089">
            <w:pPr>
              <w:spacing w:after="0" w:line="240" w:lineRule="auto"/>
              <w:rPr>
                <w:rFonts w:ascii="Tahoma" w:eastAsia="Calibri" w:hAnsi="Tahoma" w:cs="Tahoma"/>
                <w:sz w:val="20"/>
                <w:szCs w:val="20"/>
                <w:lang w:val="en-CA"/>
              </w:rPr>
            </w:pPr>
          </w:p>
          <w:p w14:paraId="04407A84" w14:textId="77777777" w:rsidR="00DE6089" w:rsidRPr="005472FD" w:rsidRDefault="00DE6089" w:rsidP="00DE6089">
            <w:pPr>
              <w:spacing w:after="0" w:line="240" w:lineRule="auto"/>
              <w:rPr>
                <w:rFonts w:ascii="Tahoma" w:eastAsia="Calibri" w:hAnsi="Tahoma" w:cs="Tahoma"/>
                <w:sz w:val="20"/>
                <w:szCs w:val="20"/>
                <w:lang w:val="en-CA"/>
              </w:rPr>
            </w:pPr>
          </w:p>
          <w:p w14:paraId="38A8C2DD" w14:textId="77777777" w:rsidR="00DE6089" w:rsidRPr="005472FD" w:rsidRDefault="00DE6089" w:rsidP="00DE6089">
            <w:pPr>
              <w:spacing w:after="0" w:line="240" w:lineRule="auto"/>
              <w:rPr>
                <w:rFonts w:ascii="Tahoma" w:eastAsia="Calibri" w:hAnsi="Tahoma" w:cs="Tahoma"/>
                <w:sz w:val="20"/>
                <w:szCs w:val="20"/>
                <w:lang w:val="en-CA"/>
              </w:rPr>
            </w:pPr>
          </w:p>
          <w:p w14:paraId="3D4878DE" w14:textId="77777777" w:rsidR="00DE6089" w:rsidRPr="005472FD" w:rsidRDefault="00DE6089" w:rsidP="00DE6089">
            <w:pPr>
              <w:spacing w:after="0" w:line="240" w:lineRule="auto"/>
              <w:rPr>
                <w:rFonts w:ascii="Tahoma" w:eastAsia="Calibri" w:hAnsi="Tahoma" w:cs="Tahoma"/>
                <w:sz w:val="20"/>
                <w:szCs w:val="20"/>
                <w:lang w:val="en-CA"/>
              </w:rPr>
            </w:pPr>
          </w:p>
          <w:p w14:paraId="2051BBA9" w14:textId="77777777" w:rsidR="00DE6089" w:rsidRPr="005472FD" w:rsidRDefault="00DE6089" w:rsidP="00DE6089">
            <w:pPr>
              <w:spacing w:after="0" w:line="240" w:lineRule="auto"/>
              <w:rPr>
                <w:rFonts w:ascii="Tahoma" w:eastAsia="Calibri" w:hAnsi="Tahoma" w:cs="Tahoma"/>
                <w:sz w:val="20"/>
                <w:szCs w:val="20"/>
                <w:lang w:val="en-CA"/>
              </w:rPr>
            </w:pPr>
          </w:p>
          <w:p w14:paraId="7A990228" w14:textId="77777777" w:rsidR="00DE6089" w:rsidRPr="005472FD" w:rsidRDefault="00DE6089" w:rsidP="00DE6089">
            <w:pPr>
              <w:spacing w:after="0" w:line="240" w:lineRule="auto"/>
              <w:rPr>
                <w:rFonts w:ascii="Tahoma" w:eastAsia="Calibri" w:hAnsi="Tahoma" w:cs="Tahoma"/>
                <w:sz w:val="20"/>
                <w:szCs w:val="20"/>
                <w:lang w:val="en-CA"/>
              </w:rPr>
            </w:pPr>
          </w:p>
          <w:p w14:paraId="5AF4A879" w14:textId="77777777" w:rsidR="00DE6089" w:rsidRPr="005472FD" w:rsidRDefault="00DE6089" w:rsidP="00DE6089">
            <w:pPr>
              <w:spacing w:after="0" w:line="240" w:lineRule="auto"/>
              <w:rPr>
                <w:rFonts w:ascii="Tahoma" w:eastAsia="Calibri" w:hAnsi="Tahoma" w:cs="Tahoma"/>
                <w:sz w:val="20"/>
                <w:szCs w:val="20"/>
                <w:lang w:val="en-CA"/>
              </w:rPr>
            </w:pPr>
          </w:p>
          <w:p w14:paraId="76F0122E" w14:textId="77777777" w:rsidR="00DE6089" w:rsidRPr="005472FD" w:rsidRDefault="00DE6089" w:rsidP="00DE6089">
            <w:pPr>
              <w:spacing w:after="0" w:line="240" w:lineRule="auto"/>
              <w:rPr>
                <w:rFonts w:ascii="Tahoma" w:eastAsia="Calibri" w:hAnsi="Tahoma" w:cs="Tahoma"/>
                <w:sz w:val="20"/>
                <w:szCs w:val="20"/>
                <w:lang w:val="en-CA"/>
              </w:rPr>
            </w:pPr>
          </w:p>
          <w:p w14:paraId="72F661F3"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740" w:type="dxa"/>
            <w:shd w:val="clear" w:color="auto" w:fill="auto"/>
          </w:tcPr>
          <w:p w14:paraId="71188F3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“There’s a great lack of supervision; everything is lax. Nobody offered me any kind of social integration… Everyone has different needs that should be taken into account.” [ESU 11190376] </w:t>
            </w:r>
          </w:p>
          <w:p w14:paraId="563A9555"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“Some workers are prejudiced.” [ESU 11117250]</w:t>
            </w:r>
          </w:p>
          <w:p w14:paraId="207FB6D2" w14:textId="77777777" w:rsidR="00DE6089" w:rsidRPr="005472FD" w:rsidRDefault="00DE6089" w:rsidP="00DE6089">
            <w:pPr>
              <w:spacing w:after="0" w:line="240" w:lineRule="auto"/>
              <w:rPr>
                <w:rFonts w:ascii="Tahoma" w:eastAsia="Calibri" w:hAnsi="Tahoma" w:cs="Tahoma"/>
                <w:i/>
                <w:color w:val="C00000"/>
                <w:sz w:val="20"/>
                <w:szCs w:val="20"/>
                <w:lang w:val="en-CA"/>
              </w:rPr>
            </w:pPr>
            <w:r w:rsidRPr="005472FD">
              <w:rPr>
                <w:rFonts w:ascii="Tahoma" w:eastAsia="Calibri" w:hAnsi="Tahoma" w:cs="Tahoma"/>
                <w:i/>
                <w:sz w:val="20"/>
                <w:szCs w:val="20"/>
                <w:lang w:val="en-CA"/>
              </w:rPr>
              <w:t>“Sometimes there is a lack of communication, and judgment.” [ESU 11117250]</w:t>
            </w:r>
          </w:p>
        </w:tc>
        <w:tc>
          <w:tcPr>
            <w:tcW w:w="2835" w:type="dxa"/>
            <w:shd w:val="clear" w:color="auto" w:fill="auto"/>
          </w:tcPr>
          <w:p w14:paraId="5E956111"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had confidence in one worker who is no longer here. It’s hard to start over with a new perso</w:t>
            </w:r>
            <w:r w:rsidR="006D27AD">
              <w:rPr>
                <w:rFonts w:ascii="Tahoma" w:eastAsia="Calibri" w:hAnsi="Tahoma" w:cs="Tahoma"/>
                <w:i/>
                <w:sz w:val="20"/>
                <w:szCs w:val="20"/>
                <w:lang w:val="en-CA"/>
              </w:rPr>
              <w:t>n; I really don`t want to… “[THR</w:t>
            </w:r>
            <w:r w:rsidRPr="005472FD">
              <w:rPr>
                <w:rFonts w:ascii="Tahoma" w:eastAsia="Calibri" w:hAnsi="Tahoma" w:cs="Tahoma"/>
                <w:i/>
                <w:sz w:val="20"/>
                <w:szCs w:val="20"/>
                <w:lang w:val="en-CA"/>
              </w:rPr>
              <w:t xml:space="preserve"> 11157557] </w:t>
            </w:r>
          </w:p>
          <w:p w14:paraId="23B9ADA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 staff aren`t professional… some don`t have the competence; </w:t>
            </w:r>
            <w:r w:rsidR="006D27AD">
              <w:rPr>
                <w:rFonts w:ascii="Tahoma" w:eastAsia="Calibri" w:hAnsi="Tahoma" w:cs="Tahoma"/>
                <w:i/>
                <w:sz w:val="20"/>
                <w:szCs w:val="20"/>
                <w:lang w:val="en-CA"/>
              </w:rPr>
              <w:t>it depends on the person.” [THR</w:t>
            </w:r>
            <w:r w:rsidRPr="005472FD">
              <w:rPr>
                <w:rFonts w:ascii="Tahoma" w:eastAsia="Calibri" w:hAnsi="Tahoma" w:cs="Tahoma"/>
                <w:i/>
                <w:sz w:val="20"/>
                <w:szCs w:val="20"/>
                <w:lang w:val="en-CA"/>
              </w:rPr>
              <w:t xml:space="preserve"> 11144394]</w:t>
            </w:r>
          </w:p>
          <w:p w14:paraId="2547CFC3" w14:textId="77777777" w:rsidR="00DE6089" w:rsidRPr="00737D78"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“They say they can help me; I need help; but they are too busy to sit down and talk to me.” </w:t>
            </w:r>
            <w:r w:rsidR="006D27AD">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11142446])</w:t>
            </w:r>
          </w:p>
        </w:tc>
        <w:tc>
          <w:tcPr>
            <w:tcW w:w="3118" w:type="dxa"/>
            <w:shd w:val="clear" w:color="auto" w:fill="auto"/>
          </w:tcPr>
          <w:p w14:paraId="4EFA3B7D" w14:textId="77777777" w:rsidR="00DE6089" w:rsidRPr="005472FD" w:rsidRDefault="00DE6089" w:rsidP="00DE6089">
            <w:pPr>
              <w:spacing w:after="0" w:line="240" w:lineRule="auto"/>
              <w:rPr>
                <w:rFonts w:ascii="Tahoma" w:eastAsia="Calibri" w:hAnsi="Tahoma" w:cs="Tahoma"/>
                <w:i/>
                <w:sz w:val="20"/>
                <w:szCs w:val="20"/>
                <w:lang w:val="en-CA"/>
              </w:rPr>
            </w:pPr>
          </w:p>
          <w:p w14:paraId="70C90778" w14:textId="77777777" w:rsidR="00DE6089" w:rsidRPr="005472FD" w:rsidRDefault="00DE6089" w:rsidP="00DE6089">
            <w:pPr>
              <w:spacing w:after="0" w:line="240" w:lineRule="auto"/>
              <w:rPr>
                <w:rFonts w:ascii="Tahoma" w:eastAsia="Calibri" w:hAnsi="Tahoma" w:cs="Tahoma"/>
                <w:i/>
                <w:sz w:val="20"/>
                <w:szCs w:val="20"/>
                <w:lang w:val="en-CA"/>
              </w:rPr>
            </w:pPr>
          </w:p>
          <w:p w14:paraId="6B30775C" w14:textId="77777777" w:rsidR="00DE6089" w:rsidRPr="005472FD" w:rsidRDefault="00DE6089" w:rsidP="00DE6089">
            <w:pPr>
              <w:spacing w:after="0" w:line="240" w:lineRule="auto"/>
              <w:rPr>
                <w:rFonts w:ascii="Tahoma" w:eastAsia="Calibri" w:hAnsi="Tahoma" w:cs="Tahoma"/>
                <w:i/>
                <w:sz w:val="20"/>
                <w:szCs w:val="20"/>
                <w:lang w:val="en-CA"/>
              </w:rPr>
            </w:pPr>
          </w:p>
        </w:tc>
      </w:tr>
      <w:tr w:rsidR="00DE6089" w:rsidRPr="006D27AD" w14:paraId="4873FD93" w14:textId="77777777" w:rsidTr="00DE6089">
        <w:tc>
          <w:tcPr>
            <w:tcW w:w="11023" w:type="dxa"/>
            <w:gridSpan w:val="9"/>
            <w:shd w:val="clear" w:color="auto" w:fill="D9D9D9"/>
          </w:tcPr>
          <w:p w14:paraId="2400A984"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SAFETY &amp; SECURITY</w:t>
            </w:r>
          </w:p>
        </w:tc>
      </w:tr>
      <w:tr w:rsidR="00DE6089" w:rsidRPr="006D27AD" w14:paraId="25F3D4C1" w14:textId="77777777" w:rsidTr="00737D78">
        <w:trPr>
          <w:trHeight w:val="1124"/>
        </w:trPr>
        <w:tc>
          <w:tcPr>
            <w:tcW w:w="1242" w:type="dxa"/>
            <w:gridSpan w:val="3"/>
            <w:vMerge w:val="restart"/>
            <w:shd w:val="clear" w:color="auto" w:fill="auto"/>
          </w:tcPr>
          <w:p w14:paraId="24D3DB54" w14:textId="77777777" w:rsidR="00DE6089" w:rsidRPr="005472FD" w:rsidRDefault="00DE6089" w:rsidP="00DE6089">
            <w:pPr>
              <w:spacing w:after="0" w:line="240" w:lineRule="auto"/>
              <w:rPr>
                <w:rFonts w:ascii="Tahoma" w:eastAsia="Calibri" w:hAnsi="Tahoma" w:cs="Tahoma"/>
                <w:b/>
                <w:sz w:val="20"/>
                <w:szCs w:val="20"/>
                <w:lang w:val="en-CA"/>
              </w:rPr>
            </w:pPr>
          </w:p>
          <w:p w14:paraId="6E91E0B5" w14:textId="77777777" w:rsidR="00DE6089" w:rsidRPr="005472FD" w:rsidRDefault="00DE6089" w:rsidP="00DE6089">
            <w:pPr>
              <w:spacing w:after="0" w:line="240" w:lineRule="auto"/>
              <w:rPr>
                <w:rFonts w:ascii="Tahoma" w:eastAsia="Calibri" w:hAnsi="Tahoma" w:cs="Tahoma"/>
                <w:b/>
                <w:sz w:val="20"/>
                <w:szCs w:val="20"/>
                <w:lang w:val="en-CA"/>
              </w:rPr>
            </w:pPr>
          </w:p>
          <w:p w14:paraId="6D666C9F" w14:textId="77777777" w:rsidR="00DE6089" w:rsidRPr="005472FD" w:rsidRDefault="00DE6089" w:rsidP="00DE6089">
            <w:pPr>
              <w:spacing w:after="0" w:line="240" w:lineRule="auto"/>
              <w:rPr>
                <w:rFonts w:ascii="Tahoma" w:eastAsia="Calibri" w:hAnsi="Tahoma" w:cs="Tahoma"/>
                <w:b/>
                <w:sz w:val="20"/>
                <w:szCs w:val="20"/>
                <w:lang w:val="en-CA"/>
              </w:rPr>
            </w:pPr>
          </w:p>
          <w:p w14:paraId="0D620D1F" w14:textId="77777777" w:rsidR="00DE6089" w:rsidRPr="005472FD" w:rsidRDefault="00DE6089" w:rsidP="00DE6089">
            <w:pPr>
              <w:spacing w:after="0" w:line="240" w:lineRule="auto"/>
              <w:rPr>
                <w:rFonts w:ascii="Tahoma" w:eastAsia="Calibri" w:hAnsi="Tahoma" w:cs="Tahoma"/>
                <w:b/>
                <w:sz w:val="20"/>
                <w:szCs w:val="20"/>
                <w:lang w:val="en-CA"/>
              </w:rPr>
            </w:pPr>
          </w:p>
          <w:p w14:paraId="059E0D65" w14:textId="77777777" w:rsidR="00DE6089" w:rsidRPr="005472FD" w:rsidRDefault="00DE6089" w:rsidP="00DE6089">
            <w:pPr>
              <w:spacing w:after="0" w:line="240" w:lineRule="auto"/>
              <w:rPr>
                <w:rFonts w:ascii="Tahoma" w:eastAsia="Calibri" w:hAnsi="Tahoma" w:cs="Tahoma"/>
                <w:b/>
                <w:sz w:val="20"/>
                <w:szCs w:val="20"/>
                <w:lang w:val="en-CA"/>
              </w:rPr>
            </w:pPr>
          </w:p>
          <w:p w14:paraId="1B7498D6" w14:textId="77777777" w:rsidR="00DE6089" w:rsidRPr="005472FD" w:rsidRDefault="00DE6089" w:rsidP="00DE6089">
            <w:pPr>
              <w:spacing w:after="0" w:line="240" w:lineRule="auto"/>
              <w:rPr>
                <w:rFonts w:ascii="Tahoma" w:eastAsia="Calibri" w:hAnsi="Tahoma" w:cs="Tahoma"/>
                <w:b/>
                <w:sz w:val="20"/>
                <w:szCs w:val="20"/>
                <w:lang w:val="en-CA"/>
              </w:rPr>
            </w:pPr>
          </w:p>
          <w:p w14:paraId="6318059C"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Physical safety</w:t>
            </w:r>
          </w:p>
        </w:tc>
        <w:tc>
          <w:tcPr>
            <w:tcW w:w="1021" w:type="dxa"/>
            <w:gridSpan w:val="2"/>
            <w:shd w:val="clear" w:color="auto" w:fill="auto"/>
          </w:tcPr>
          <w:p w14:paraId="2B9C1088" w14:textId="77777777" w:rsidR="00DE6089" w:rsidRPr="005472FD" w:rsidRDefault="00DE6089" w:rsidP="00DE6089">
            <w:pPr>
              <w:spacing w:after="0" w:line="240" w:lineRule="auto"/>
              <w:rPr>
                <w:rFonts w:ascii="Tahoma" w:eastAsia="Calibri" w:hAnsi="Tahoma" w:cs="Tahoma"/>
                <w:sz w:val="20"/>
                <w:szCs w:val="20"/>
                <w:lang w:val="en-CA"/>
              </w:rPr>
            </w:pPr>
          </w:p>
          <w:p w14:paraId="1D330999" w14:textId="77777777" w:rsidR="00DE6089" w:rsidRPr="005472FD" w:rsidRDefault="00DE6089" w:rsidP="00DE6089">
            <w:pPr>
              <w:spacing w:after="0" w:line="240" w:lineRule="auto"/>
              <w:rPr>
                <w:rFonts w:ascii="Tahoma" w:eastAsia="Calibri" w:hAnsi="Tahoma" w:cs="Tahoma"/>
                <w:sz w:val="20"/>
                <w:szCs w:val="20"/>
                <w:lang w:val="en-CA"/>
              </w:rPr>
            </w:pPr>
          </w:p>
          <w:p w14:paraId="4A040467" w14:textId="77777777" w:rsidR="00DE6089" w:rsidRPr="005472FD" w:rsidRDefault="00DE6089" w:rsidP="00DE6089">
            <w:pPr>
              <w:spacing w:after="0" w:line="240" w:lineRule="auto"/>
              <w:rPr>
                <w:rFonts w:ascii="Tahoma" w:eastAsia="Calibri" w:hAnsi="Tahoma" w:cs="Tahoma"/>
                <w:sz w:val="20"/>
                <w:szCs w:val="20"/>
                <w:lang w:val="en-CA"/>
              </w:rPr>
            </w:pPr>
          </w:p>
          <w:p w14:paraId="1729CABF" w14:textId="77777777" w:rsidR="00DE6089" w:rsidRPr="005472FD" w:rsidRDefault="00DE6089" w:rsidP="00DE6089">
            <w:pPr>
              <w:spacing w:after="0" w:line="240" w:lineRule="auto"/>
              <w:rPr>
                <w:rFonts w:ascii="Tahoma" w:eastAsia="Calibri" w:hAnsi="Tahoma" w:cs="Tahoma"/>
                <w:sz w:val="20"/>
                <w:szCs w:val="20"/>
                <w:lang w:val="en-CA"/>
              </w:rPr>
            </w:pPr>
          </w:p>
          <w:p w14:paraId="3953C75F"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sz w:val="20"/>
                <w:szCs w:val="20"/>
                <w:lang w:val="en-CA"/>
              </w:rPr>
              <w:t>Met needs</w:t>
            </w:r>
          </w:p>
        </w:tc>
        <w:tc>
          <w:tcPr>
            <w:tcW w:w="2807" w:type="dxa"/>
            <w:gridSpan w:val="2"/>
            <w:shd w:val="clear" w:color="auto" w:fill="auto"/>
          </w:tcPr>
          <w:p w14:paraId="5E14540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“A place to put my head, and feel safe.” [ESU 11190589]</w:t>
            </w:r>
          </w:p>
          <w:p w14:paraId="4CE7E26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“You can get permission to stay in bed for the day if you are sick, but this is a special permission…” [ESU 11190567]</w:t>
            </w:r>
          </w:p>
          <w:p w14:paraId="76E4CDF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“In the past few years, things have improved a lot, it is more open… Put a camera, and you solve the problem. They finally did that. You know, small improvements…” [ESU 11190598] </w:t>
            </w:r>
          </w:p>
          <w:p w14:paraId="42BFAE44" w14:textId="77777777" w:rsidR="00DE6089" w:rsidRPr="006D27A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“There are cameras, except in two or three areas…” </w:t>
            </w:r>
            <w:r w:rsidR="006D27AD">
              <w:rPr>
                <w:rFonts w:ascii="Tahoma" w:eastAsia="Calibri" w:hAnsi="Tahoma" w:cs="Tahoma"/>
                <w:i/>
                <w:sz w:val="20"/>
                <w:szCs w:val="20"/>
                <w:lang w:val="en-CA"/>
              </w:rPr>
              <w:t xml:space="preserve"> </w:t>
            </w:r>
            <w:r w:rsidRPr="005472FD">
              <w:rPr>
                <w:rFonts w:ascii="Tahoma" w:eastAsia="Calibri" w:hAnsi="Tahoma" w:cs="Tahoma"/>
                <w:i/>
                <w:sz w:val="20"/>
                <w:szCs w:val="20"/>
                <w:lang w:val="en-CA"/>
              </w:rPr>
              <w:t>[ESU 11190490]</w:t>
            </w:r>
          </w:p>
        </w:tc>
        <w:tc>
          <w:tcPr>
            <w:tcW w:w="2835" w:type="dxa"/>
            <w:shd w:val="clear" w:color="auto" w:fill="auto"/>
          </w:tcPr>
          <w:p w14:paraId="4E8D3FA4"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“There was a guy who was violent, and they kicked him out. So they did what they had to… I was happy about that.” </w:t>
            </w:r>
            <w:r w:rsidR="006D27AD">
              <w:rPr>
                <w:rFonts w:ascii="Tahoma" w:eastAsia="Calibri" w:hAnsi="Tahoma" w:cs="Tahoma"/>
                <w:i/>
                <w:sz w:val="20"/>
                <w:szCs w:val="20"/>
                <w:lang w:val="en-CA"/>
              </w:rPr>
              <w:t xml:space="preserve"> [THR</w:t>
            </w:r>
            <w:r w:rsidRPr="005472FD">
              <w:rPr>
                <w:rFonts w:ascii="Tahoma" w:eastAsia="Calibri" w:hAnsi="Tahoma" w:cs="Tahoma"/>
                <w:i/>
                <w:sz w:val="20"/>
                <w:szCs w:val="20"/>
                <w:lang w:val="en-CA"/>
              </w:rPr>
              <w:t xml:space="preserve"> 11131553]</w:t>
            </w:r>
          </w:p>
          <w:p w14:paraId="1BCF67B9"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i/>
                <w:sz w:val="20"/>
                <w:szCs w:val="20"/>
                <w:lang w:val="en-CA"/>
              </w:rPr>
              <w:t>“Here, you don’t feel afraid that someone is going to come in and make pr</w:t>
            </w:r>
            <w:r w:rsidR="006D27AD">
              <w:rPr>
                <w:rFonts w:ascii="Tahoma" w:eastAsia="Calibri" w:hAnsi="Tahoma" w:cs="Tahoma"/>
                <w:i/>
                <w:sz w:val="20"/>
                <w:szCs w:val="20"/>
                <w:lang w:val="en-CA"/>
              </w:rPr>
              <w:t>oblems. You are protected.” [THR</w:t>
            </w:r>
            <w:r w:rsidRPr="005472FD">
              <w:rPr>
                <w:rFonts w:ascii="Tahoma" w:eastAsia="Calibri" w:hAnsi="Tahoma" w:cs="Tahoma"/>
                <w:i/>
                <w:sz w:val="20"/>
                <w:szCs w:val="20"/>
                <w:lang w:val="en-CA"/>
              </w:rPr>
              <w:t>11131354]</w:t>
            </w:r>
          </w:p>
        </w:tc>
        <w:tc>
          <w:tcPr>
            <w:tcW w:w="3118" w:type="dxa"/>
            <w:shd w:val="clear" w:color="auto" w:fill="auto"/>
          </w:tcPr>
          <w:p w14:paraId="7ECAE25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“I’m not afraid that someone will come in and attack us, or whatever. I feel secure.” [PHR 22299419]</w:t>
            </w:r>
          </w:p>
          <w:p w14:paraId="485953E2"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i/>
                <w:sz w:val="20"/>
                <w:szCs w:val="20"/>
                <w:lang w:val="en-CA"/>
              </w:rPr>
              <w:t>“I find that the place is quiet enough. I have my little home, which I’ve set up well. What I like is that it`s super-secure—surveillance cameras, everything. I fee</w:t>
            </w:r>
            <w:r w:rsidR="006D27AD">
              <w:rPr>
                <w:rFonts w:ascii="Tahoma" w:eastAsia="Calibri" w:hAnsi="Tahoma" w:cs="Tahoma"/>
                <w:i/>
                <w:sz w:val="20"/>
                <w:szCs w:val="20"/>
                <w:lang w:val="en-CA"/>
              </w:rPr>
              <w:t xml:space="preserve">l safe here.” </w:t>
            </w:r>
            <w:r w:rsidRPr="005472FD">
              <w:rPr>
                <w:rFonts w:ascii="Tahoma" w:eastAsia="Calibri" w:hAnsi="Tahoma" w:cs="Tahoma"/>
                <w:i/>
                <w:sz w:val="20"/>
                <w:szCs w:val="20"/>
                <w:lang w:val="en-CA"/>
              </w:rPr>
              <w:t>[PHR 11110280</w:t>
            </w:r>
            <w:r w:rsidRPr="005472FD">
              <w:rPr>
                <w:rFonts w:ascii="Tahoma" w:eastAsia="Calibri" w:hAnsi="Tahoma" w:cs="Tahoma"/>
                <w:b/>
                <w:sz w:val="20"/>
                <w:szCs w:val="20"/>
                <w:lang w:val="en-CA"/>
              </w:rPr>
              <w:t>]</w:t>
            </w:r>
          </w:p>
        </w:tc>
      </w:tr>
      <w:tr w:rsidR="00DE6089" w:rsidRPr="005472FD" w14:paraId="4CDFD411" w14:textId="77777777" w:rsidTr="00DE6089">
        <w:trPr>
          <w:trHeight w:val="2253"/>
        </w:trPr>
        <w:tc>
          <w:tcPr>
            <w:tcW w:w="1242" w:type="dxa"/>
            <w:gridSpan w:val="3"/>
            <w:vMerge/>
            <w:shd w:val="clear" w:color="auto" w:fill="auto"/>
          </w:tcPr>
          <w:p w14:paraId="1635A6D0" w14:textId="77777777" w:rsidR="00DE6089" w:rsidRPr="005472FD" w:rsidRDefault="00DE6089" w:rsidP="00DE6089">
            <w:pPr>
              <w:spacing w:after="0" w:line="240" w:lineRule="auto"/>
              <w:rPr>
                <w:rFonts w:ascii="Tahoma" w:eastAsia="Calibri" w:hAnsi="Tahoma" w:cs="Tahoma"/>
                <w:b/>
                <w:sz w:val="20"/>
                <w:szCs w:val="20"/>
                <w:lang w:val="en-CA"/>
              </w:rPr>
            </w:pPr>
          </w:p>
        </w:tc>
        <w:tc>
          <w:tcPr>
            <w:tcW w:w="1021" w:type="dxa"/>
            <w:gridSpan w:val="2"/>
            <w:shd w:val="clear" w:color="auto" w:fill="auto"/>
          </w:tcPr>
          <w:p w14:paraId="234D43F8" w14:textId="77777777" w:rsidR="00DE6089" w:rsidRPr="005472FD" w:rsidRDefault="00DE6089" w:rsidP="00DE6089">
            <w:pPr>
              <w:spacing w:after="0" w:line="240" w:lineRule="auto"/>
              <w:rPr>
                <w:rFonts w:ascii="Tahoma" w:eastAsia="Calibri" w:hAnsi="Tahoma" w:cs="Tahoma"/>
                <w:sz w:val="20"/>
                <w:szCs w:val="20"/>
                <w:lang w:val="en-CA"/>
              </w:rPr>
            </w:pPr>
          </w:p>
          <w:p w14:paraId="663542BB" w14:textId="77777777" w:rsidR="00DE6089" w:rsidRPr="005472FD" w:rsidRDefault="00DE6089" w:rsidP="00DE6089">
            <w:pPr>
              <w:spacing w:after="0" w:line="240" w:lineRule="auto"/>
              <w:rPr>
                <w:rFonts w:ascii="Tahoma" w:eastAsia="Calibri" w:hAnsi="Tahoma" w:cs="Tahoma"/>
                <w:sz w:val="20"/>
                <w:szCs w:val="20"/>
                <w:lang w:val="en-CA"/>
              </w:rPr>
            </w:pPr>
          </w:p>
          <w:p w14:paraId="244DDE45" w14:textId="77777777" w:rsidR="00DE6089" w:rsidRPr="005472FD" w:rsidRDefault="00DE6089" w:rsidP="00DE6089">
            <w:pPr>
              <w:spacing w:after="0" w:line="240" w:lineRule="auto"/>
              <w:rPr>
                <w:rFonts w:ascii="Tahoma" w:eastAsia="Calibri" w:hAnsi="Tahoma" w:cs="Tahoma"/>
                <w:sz w:val="20"/>
                <w:szCs w:val="20"/>
                <w:lang w:val="en-CA"/>
              </w:rPr>
            </w:pPr>
          </w:p>
          <w:p w14:paraId="5A54CAD7" w14:textId="77777777" w:rsidR="00DE6089" w:rsidRPr="005472FD" w:rsidRDefault="00DE6089" w:rsidP="00DE6089">
            <w:pPr>
              <w:spacing w:after="0" w:line="240" w:lineRule="auto"/>
              <w:rPr>
                <w:rFonts w:ascii="Tahoma" w:eastAsia="Calibri" w:hAnsi="Tahoma" w:cs="Tahoma"/>
                <w:sz w:val="20"/>
                <w:szCs w:val="20"/>
                <w:lang w:val="en-CA"/>
              </w:rPr>
            </w:pPr>
          </w:p>
          <w:p w14:paraId="01F688C7"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sz w:val="20"/>
                <w:szCs w:val="20"/>
                <w:lang w:val="en-CA"/>
              </w:rPr>
              <w:t>Unmet needs</w:t>
            </w:r>
          </w:p>
        </w:tc>
        <w:tc>
          <w:tcPr>
            <w:tcW w:w="2807" w:type="dxa"/>
            <w:gridSpan w:val="2"/>
            <w:shd w:val="clear" w:color="auto" w:fill="auto"/>
          </w:tcPr>
          <w:p w14:paraId="69E9F8A2" w14:textId="77777777" w:rsidR="006D27A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“Someone cut my locks and stole my personal things, my tax returns, my bank book… It’s identity theft…” [ESU 1119059] </w:t>
            </w:r>
          </w:p>
          <w:p w14:paraId="4FF43D7D" w14:textId="77777777" w:rsidR="00DE6089" w:rsidRPr="006D27A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“They should have different places for people in mental health, and the addicts, because they are mixed in with the more vulnerable ones… So you’re stuck with one guy who talks to himself, and another high on cocaine, then another who is aching all over…” </w:t>
            </w:r>
            <w:r w:rsidR="006D27AD">
              <w:rPr>
                <w:rFonts w:ascii="Tahoma" w:eastAsia="Calibri" w:hAnsi="Tahoma" w:cs="Tahoma"/>
                <w:i/>
                <w:sz w:val="20"/>
                <w:szCs w:val="20"/>
                <w:lang w:val="en-CA"/>
              </w:rPr>
              <w:t xml:space="preserve"> </w:t>
            </w:r>
            <w:r w:rsidRPr="005472FD">
              <w:rPr>
                <w:rFonts w:ascii="Tahoma" w:eastAsia="Calibri" w:hAnsi="Tahoma" w:cs="Tahoma"/>
                <w:i/>
                <w:sz w:val="20"/>
                <w:szCs w:val="20"/>
                <w:lang w:val="en-CA"/>
              </w:rPr>
              <w:t>[ESU 11190592]</w:t>
            </w:r>
          </w:p>
        </w:tc>
        <w:tc>
          <w:tcPr>
            <w:tcW w:w="2835" w:type="dxa"/>
            <w:shd w:val="clear" w:color="auto" w:fill="auto"/>
          </w:tcPr>
          <w:p w14:paraId="67E7BEB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“Two people in residence might argue and end up fighting. I don’t react that way. I have a way of expressing what I feel verbally, unlike others who are only able</w:t>
            </w:r>
            <w:r w:rsidR="006D27AD">
              <w:rPr>
                <w:rFonts w:ascii="Tahoma" w:eastAsia="Calibri" w:hAnsi="Tahoma" w:cs="Tahoma"/>
                <w:i/>
                <w:sz w:val="20"/>
                <w:szCs w:val="20"/>
                <w:lang w:val="en-CA"/>
              </w:rPr>
              <w:t xml:space="preserve"> to talk with their fists.” [THR</w:t>
            </w:r>
            <w:r w:rsidRPr="005472FD">
              <w:rPr>
                <w:rFonts w:ascii="Tahoma" w:eastAsia="Calibri" w:hAnsi="Tahoma" w:cs="Tahoma"/>
                <w:i/>
                <w:sz w:val="20"/>
                <w:szCs w:val="20"/>
                <w:lang w:val="en-CA"/>
              </w:rPr>
              <w:t xml:space="preserve"> 1114431] </w:t>
            </w:r>
          </w:p>
          <w:p w14:paraId="408BAE25"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“You can’t let people in (housing) programs consume. There have to be sanctions. They let a lot get by…”</w:t>
            </w:r>
            <w:r w:rsidR="006D27AD">
              <w:rPr>
                <w:rFonts w:ascii="Tahoma" w:eastAsia="Calibri" w:hAnsi="Tahoma" w:cs="Tahoma"/>
                <w:i/>
                <w:sz w:val="20"/>
                <w:szCs w:val="20"/>
                <w:lang w:val="en-CA"/>
              </w:rPr>
              <w:t xml:space="preserve"> [THR </w:t>
            </w:r>
            <w:r w:rsidRPr="005472FD">
              <w:rPr>
                <w:rFonts w:ascii="Tahoma" w:eastAsia="Calibri" w:hAnsi="Tahoma" w:cs="Tahoma"/>
                <w:i/>
                <w:sz w:val="20"/>
                <w:szCs w:val="20"/>
                <w:lang w:val="en-CA"/>
              </w:rPr>
              <w:t>11113344]</w:t>
            </w:r>
          </w:p>
        </w:tc>
        <w:tc>
          <w:tcPr>
            <w:tcW w:w="3118" w:type="dxa"/>
            <w:shd w:val="clear" w:color="auto" w:fill="auto"/>
          </w:tcPr>
          <w:p w14:paraId="49A4A87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“There’s no staff here on the weekend, but I have to accept it. Security is my big problem because of what I’ve lived through…. We need either a guard or a worker on duty, one or the other…” [PHR 11110275]</w:t>
            </w:r>
          </w:p>
        </w:tc>
      </w:tr>
      <w:tr w:rsidR="00DE6089" w:rsidRPr="005472FD" w14:paraId="71BC3382" w14:textId="77777777" w:rsidTr="00DE6089">
        <w:trPr>
          <w:trHeight w:val="1660"/>
        </w:trPr>
        <w:tc>
          <w:tcPr>
            <w:tcW w:w="1242" w:type="dxa"/>
            <w:gridSpan w:val="3"/>
            <w:vMerge w:val="restart"/>
            <w:shd w:val="clear" w:color="auto" w:fill="auto"/>
          </w:tcPr>
          <w:p w14:paraId="41D76D29" w14:textId="77777777" w:rsidR="00DE6089" w:rsidRPr="005472FD" w:rsidRDefault="00DE6089" w:rsidP="00DE6089">
            <w:pPr>
              <w:spacing w:after="0" w:line="240" w:lineRule="auto"/>
              <w:rPr>
                <w:rFonts w:ascii="Tahoma" w:eastAsia="Calibri" w:hAnsi="Tahoma" w:cs="Tahoma"/>
                <w:b/>
                <w:sz w:val="20"/>
                <w:szCs w:val="20"/>
                <w:lang w:val="en-CA"/>
              </w:rPr>
            </w:pPr>
          </w:p>
          <w:p w14:paraId="0083A7B3" w14:textId="77777777" w:rsidR="00DE6089" w:rsidRPr="005472FD" w:rsidRDefault="00DE6089" w:rsidP="00DE6089">
            <w:pPr>
              <w:spacing w:after="0" w:line="240" w:lineRule="auto"/>
              <w:rPr>
                <w:rFonts w:ascii="Tahoma" w:eastAsia="Calibri" w:hAnsi="Tahoma" w:cs="Tahoma"/>
                <w:b/>
                <w:sz w:val="20"/>
                <w:szCs w:val="20"/>
                <w:lang w:val="en-CA"/>
              </w:rPr>
            </w:pPr>
          </w:p>
          <w:p w14:paraId="55C51D6C" w14:textId="77777777" w:rsidR="00DE6089" w:rsidRPr="005472FD" w:rsidRDefault="00DE6089" w:rsidP="00DE6089">
            <w:pPr>
              <w:spacing w:after="0" w:line="240" w:lineRule="auto"/>
              <w:rPr>
                <w:rFonts w:ascii="Tahoma" w:eastAsia="Calibri" w:hAnsi="Tahoma" w:cs="Tahoma"/>
                <w:b/>
                <w:sz w:val="20"/>
                <w:szCs w:val="20"/>
                <w:lang w:val="en-CA"/>
              </w:rPr>
            </w:pPr>
            <w:proofErr w:type="spellStart"/>
            <w:r w:rsidRPr="005472FD">
              <w:rPr>
                <w:rFonts w:ascii="Tahoma" w:eastAsia="Calibri" w:hAnsi="Tahoma" w:cs="Tahoma"/>
                <w:b/>
                <w:sz w:val="20"/>
                <w:szCs w:val="20"/>
                <w:lang w:val="en-CA"/>
              </w:rPr>
              <w:t>Adminis</w:t>
            </w:r>
            <w:proofErr w:type="spellEnd"/>
            <w:r w:rsidRPr="005472FD">
              <w:rPr>
                <w:rFonts w:ascii="Tahoma" w:eastAsia="Calibri" w:hAnsi="Tahoma" w:cs="Tahoma"/>
                <w:b/>
                <w:sz w:val="20"/>
                <w:szCs w:val="20"/>
                <w:lang w:val="en-CA"/>
              </w:rPr>
              <w:t>-</w:t>
            </w:r>
          </w:p>
          <w:p w14:paraId="06069633" w14:textId="77777777" w:rsidR="00DE6089" w:rsidRPr="005472FD" w:rsidRDefault="00DE6089" w:rsidP="00DE6089">
            <w:pPr>
              <w:spacing w:after="0" w:line="240" w:lineRule="auto"/>
              <w:rPr>
                <w:rFonts w:ascii="Tahoma" w:eastAsia="Calibri" w:hAnsi="Tahoma" w:cs="Tahoma"/>
                <w:b/>
                <w:sz w:val="20"/>
                <w:szCs w:val="20"/>
                <w:lang w:val="en-CA"/>
              </w:rPr>
            </w:pPr>
            <w:proofErr w:type="spellStart"/>
            <w:r w:rsidRPr="005472FD">
              <w:rPr>
                <w:rFonts w:ascii="Tahoma" w:eastAsia="Calibri" w:hAnsi="Tahoma" w:cs="Tahoma"/>
                <w:b/>
                <w:sz w:val="20"/>
                <w:szCs w:val="20"/>
                <w:lang w:val="en-CA"/>
              </w:rPr>
              <w:t>trative</w:t>
            </w:r>
            <w:proofErr w:type="spellEnd"/>
            <w:r w:rsidRPr="005472FD">
              <w:rPr>
                <w:rFonts w:ascii="Tahoma" w:eastAsia="Calibri" w:hAnsi="Tahoma" w:cs="Tahoma"/>
                <w:b/>
                <w:sz w:val="20"/>
                <w:szCs w:val="20"/>
                <w:lang w:val="en-CA"/>
              </w:rPr>
              <w:t>/</w:t>
            </w:r>
          </w:p>
          <w:p w14:paraId="45BCD8ED"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judicial</w:t>
            </w:r>
          </w:p>
          <w:p w14:paraId="78DAD0FD"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affairs</w:t>
            </w:r>
          </w:p>
        </w:tc>
        <w:tc>
          <w:tcPr>
            <w:tcW w:w="1021" w:type="dxa"/>
            <w:gridSpan w:val="2"/>
            <w:shd w:val="clear" w:color="auto" w:fill="auto"/>
          </w:tcPr>
          <w:p w14:paraId="7D907264" w14:textId="77777777" w:rsidR="00DE6089" w:rsidRPr="005472FD" w:rsidRDefault="00DE6089" w:rsidP="00DE6089">
            <w:pPr>
              <w:spacing w:after="0" w:line="240" w:lineRule="auto"/>
              <w:rPr>
                <w:rFonts w:ascii="Tahoma" w:eastAsia="Calibri" w:hAnsi="Tahoma" w:cs="Tahoma"/>
                <w:sz w:val="20"/>
                <w:szCs w:val="20"/>
                <w:lang w:val="en-CA"/>
              </w:rPr>
            </w:pPr>
          </w:p>
          <w:p w14:paraId="29816987" w14:textId="77777777" w:rsidR="00DE6089" w:rsidRPr="005472FD" w:rsidRDefault="00DE6089" w:rsidP="00DE6089">
            <w:pPr>
              <w:spacing w:after="0" w:line="240" w:lineRule="auto"/>
              <w:rPr>
                <w:rFonts w:ascii="Tahoma" w:eastAsia="Calibri" w:hAnsi="Tahoma" w:cs="Tahoma"/>
                <w:sz w:val="20"/>
                <w:szCs w:val="20"/>
                <w:lang w:val="en-CA"/>
              </w:rPr>
            </w:pPr>
          </w:p>
          <w:p w14:paraId="64BA3BFA"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sz w:val="20"/>
                <w:szCs w:val="20"/>
                <w:lang w:val="en-CA"/>
              </w:rPr>
              <w:t>Met needs</w:t>
            </w:r>
          </w:p>
        </w:tc>
        <w:tc>
          <w:tcPr>
            <w:tcW w:w="2807" w:type="dxa"/>
            <w:gridSpan w:val="2"/>
            <w:shd w:val="clear" w:color="auto" w:fill="auto"/>
          </w:tcPr>
          <w:p w14:paraId="579BE127" w14:textId="77777777" w:rsidR="00DE6089" w:rsidRPr="00737D78"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are helping me with my application . . . today it`s just paper, paper, paper . . .”</w:t>
            </w:r>
            <w:r w:rsidR="00737D78">
              <w:rPr>
                <w:rFonts w:ascii="Tahoma" w:eastAsia="Calibri" w:hAnsi="Tahoma" w:cs="Tahoma"/>
                <w:i/>
                <w:sz w:val="20"/>
                <w:szCs w:val="20"/>
                <w:lang w:val="en-CA"/>
              </w:rPr>
              <w:t xml:space="preserve"> </w:t>
            </w:r>
            <w:r w:rsidRPr="005472FD">
              <w:rPr>
                <w:rFonts w:ascii="Tahoma" w:eastAsia="Calibri" w:hAnsi="Tahoma" w:cs="Tahoma"/>
                <w:i/>
                <w:sz w:val="20"/>
                <w:szCs w:val="20"/>
                <w:lang w:val="en-CA"/>
              </w:rPr>
              <w:t>[ESU 11190490]</w:t>
            </w:r>
          </w:p>
          <w:p w14:paraId="12196E43" w14:textId="77777777" w:rsidR="00DE6089" w:rsidRPr="005472FD" w:rsidRDefault="00DE6089" w:rsidP="00DE6089">
            <w:pPr>
              <w:spacing w:after="0" w:line="240" w:lineRule="auto"/>
              <w:rPr>
                <w:rFonts w:ascii="Tahoma" w:eastAsia="Calibri" w:hAnsi="Tahoma" w:cs="Tahoma"/>
                <w:b/>
                <w:sz w:val="20"/>
                <w:szCs w:val="20"/>
                <w:lang w:val="en-CA"/>
              </w:rPr>
            </w:pPr>
          </w:p>
          <w:p w14:paraId="74A7B2B0" w14:textId="77777777" w:rsidR="00DE6089" w:rsidRPr="005472FD" w:rsidRDefault="00DE6089" w:rsidP="00DE6089">
            <w:pPr>
              <w:spacing w:after="0" w:line="240" w:lineRule="auto"/>
              <w:rPr>
                <w:rFonts w:ascii="Tahoma" w:eastAsia="Calibri" w:hAnsi="Tahoma" w:cs="Tahoma"/>
                <w:b/>
                <w:sz w:val="20"/>
                <w:szCs w:val="20"/>
                <w:lang w:val="en-CA"/>
              </w:rPr>
            </w:pPr>
          </w:p>
        </w:tc>
        <w:tc>
          <w:tcPr>
            <w:tcW w:w="2835" w:type="dxa"/>
            <w:shd w:val="clear" w:color="auto" w:fill="auto"/>
          </w:tcPr>
          <w:p w14:paraId="607F0C8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like to manage my money myself. So I said to her: ‘You can take money for the rent, that doesn’t bother me; at least I have a roof over my head, and I can eat; But the rest, you can give me ri</w:t>
            </w:r>
            <w:r w:rsidR="006D27AD">
              <w:rPr>
                <w:rFonts w:ascii="Tahoma" w:eastAsia="Calibri" w:hAnsi="Tahoma" w:cs="Tahoma"/>
                <w:i/>
                <w:sz w:val="20"/>
                <w:szCs w:val="20"/>
                <w:lang w:val="en-CA"/>
              </w:rPr>
              <w:t>ght away…  She said okay.”  [THR</w:t>
            </w:r>
            <w:r w:rsidRPr="005472FD">
              <w:rPr>
                <w:rFonts w:ascii="Tahoma" w:eastAsia="Calibri" w:hAnsi="Tahoma" w:cs="Tahoma"/>
                <w:i/>
                <w:sz w:val="20"/>
                <w:szCs w:val="20"/>
                <w:lang w:val="en-CA"/>
              </w:rPr>
              <w:t xml:space="preserve"> 11135447]</w:t>
            </w:r>
          </w:p>
        </w:tc>
        <w:tc>
          <w:tcPr>
            <w:tcW w:w="3118" w:type="dxa"/>
            <w:shd w:val="clear" w:color="auto" w:fill="auto"/>
          </w:tcPr>
          <w:p w14:paraId="0510D4B1"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i/>
                <w:sz w:val="20"/>
                <w:szCs w:val="20"/>
                <w:lang w:val="en-CA"/>
              </w:rPr>
              <w:t>“They offered me housing on condition that I accept curatorship for a year, and I had 24 hours to decide. I found that revolting, but in the end I accepted…” [PHR 11110277]</w:t>
            </w:r>
          </w:p>
        </w:tc>
      </w:tr>
      <w:tr w:rsidR="00DE6089" w:rsidRPr="005472FD" w14:paraId="3E86CA6A" w14:textId="77777777" w:rsidTr="00DE6089">
        <w:trPr>
          <w:trHeight w:val="63"/>
        </w:trPr>
        <w:tc>
          <w:tcPr>
            <w:tcW w:w="1242" w:type="dxa"/>
            <w:gridSpan w:val="3"/>
            <w:vMerge/>
            <w:shd w:val="clear" w:color="auto" w:fill="auto"/>
          </w:tcPr>
          <w:p w14:paraId="5C10FEAE" w14:textId="77777777" w:rsidR="00DE6089" w:rsidRPr="005472FD" w:rsidRDefault="00DE6089" w:rsidP="00DE6089">
            <w:pPr>
              <w:spacing w:after="0" w:line="240" w:lineRule="auto"/>
              <w:rPr>
                <w:rFonts w:ascii="Tahoma" w:eastAsia="Calibri" w:hAnsi="Tahoma" w:cs="Tahoma"/>
                <w:b/>
                <w:sz w:val="20"/>
                <w:szCs w:val="20"/>
                <w:lang w:val="en-CA"/>
              </w:rPr>
            </w:pPr>
          </w:p>
        </w:tc>
        <w:tc>
          <w:tcPr>
            <w:tcW w:w="1021" w:type="dxa"/>
            <w:gridSpan w:val="2"/>
            <w:shd w:val="clear" w:color="auto" w:fill="auto"/>
          </w:tcPr>
          <w:p w14:paraId="13074E2D" w14:textId="77777777" w:rsidR="00DE6089" w:rsidRPr="005472FD" w:rsidRDefault="00DE6089" w:rsidP="00DE6089">
            <w:pPr>
              <w:spacing w:after="0" w:line="240" w:lineRule="auto"/>
              <w:rPr>
                <w:rFonts w:ascii="Tahoma" w:eastAsia="Calibri" w:hAnsi="Tahoma" w:cs="Tahoma"/>
                <w:sz w:val="20"/>
                <w:szCs w:val="20"/>
                <w:lang w:val="en-CA"/>
              </w:rPr>
            </w:pPr>
          </w:p>
          <w:p w14:paraId="1A4EDC95" w14:textId="77777777" w:rsidR="00DE6089" w:rsidRPr="005472FD" w:rsidRDefault="00DE6089" w:rsidP="00DE6089">
            <w:pPr>
              <w:spacing w:after="0" w:line="240" w:lineRule="auto"/>
              <w:rPr>
                <w:rFonts w:ascii="Tahoma" w:eastAsia="Calibri" w:hAnsi="Tahoma" w:cs="Tahoma"/>
                <w:sz w:val="20"/>
                <w:szCs w:val="20"/>
                <w:lang w:val="en-CA"/>
              </w:rPr>
            </w:pPr>
          </w:p>
          <w:p w14:paraId="5E70F780"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sz w:val="20"/>
                <w:szCs w:val="20"/>
                <w:lang w:val="en-CA"/>
              </w:rPr>
              <w:t>Unmet needs</w:t>
            </w:r>
          </w:p>
        </w:tc>
        <w:tc>
          <w:tcPr>
            <w:tcW w:w="2807" w:type="dxa"/>
            <w:gridSpan w:val="2"/>
            <w:shd w:val="clear" w:color="auto" w:fill="auto"/>
          </w:tcPr>
          <w:p w14:paraId="2ED3CC42" w14:textId="77777777" w:rsidR="00DE6089" w:rsidRPr="005472FD" w:rsidRDefault="006D27AD" w:rsidP="00DE6089">
            <w:pPr>
              <w:spacing w:after="0" w:line="240" w:lineRule="auto"/>
              <w:rPr>
                <w:rFonts w:ascii="Tahoma" w:eastAsia="Calibri" w:hAnsi="Tahoma" w:cs="Tahoma"/>
                <w:i/>
                <w:sz w:val="20"/>
                <w:szCs w:val="20"/>
                <w:lang w:val="en-CA"/>
              </w:rPr>
            </w:pPr>
            <w:r>
              <w:rPr>
                <w:rFonts w:ascii="Tahoma" w:eastAsia="Calibri" w:hAnsi="Tahoma" w:cs="Tahoma"/>
                <w:i/>
                <w:sz w:val="20"/>
                <w:szCs w:val="20"/>
                <w:lang w:val="en-CA"/>
              </w:rPr>
              <w:t>“…y</w:t>
            </w:r>
            <w:r w:rsidR="00DE6089" w:rsidRPr="005472FD">
              <w:rPr>
                <w:rFonts w:ascii="Tahoma" w:eastAsia="Calibri" w:hAnsi="Tahoma" w:cs="Tahoma"/>
                <w:i/>
                <w:sz w:val="20"/>
                <w:szCs w:val="20"/>
                <w:lang w:val="en-CA"/>
              </w:rPr>
              <w:t>ou don`t want to break your head with the landlord. It would help me if they withdrew my rent from my social assistance cheque, and sent me the balance, because we (homeless) are not very well organized. You don`t want to spend all your money, and the landlord shows up 5 minutes later (looking for the rent).” [ESU 11190490]</w:t>
            </w:r>
          </w:p>
        </w:tc>
        <w:tc>
          <w:tcPr>
            <w:tcW w:w="2835" w:type="dxa"/>
            <w:shd w:val="clear" w:color="auto" w:fill="auto"/>
          </w:tcPr>
          <w:p w14:paraId="0E4FC2E4"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“They cut $200 from people’s welfare cheques when they are in TH… okay, I agree with that because the person is housed and fed. However, they should start to give it back before people leave there so they will have some money put aside. I don`t know anyone who has left there feeling at ease; it’s a serious risk for relapse.” </w:t>
            </w:r>
          </w:p>
          <w:p w14:paraId="24F4602C" w14:textId="77777777" w:rsidR="00DE6089" w:rsidRPr="005472FD" w:rsidRDefault="006D27AD" w:rsidP="00DE6089">
            <w:pPr>
              <w:spacing w:after="0" w:line="240" w:lineRule="auto"/>
              <w:rPr>
                <w:rFonts w:ascii="Tahoma" w:eastAsia="Calibri" w:hAnsi="Tahoma" w:cs="Tahoma"/>
                <w:i/>
                <w:sz w:val="20"/>
                <w:szCs w:val="20"/>
                <w:lang w:val="en-CA"/>
              </w:rPr>
            </w:pPr>
            <w:r>
              <w:rPr>
                <w:rFonts w:ascii="Tahoma" w:eastAsia="Calibri" w:hAnsi="Tahoma" w:cs="Tahoma"/>
                <w:i/>
                <w:sz w:val="20"/>
                <w:szCs w:val="20"/>
                <w:lang w:val="en-CA"/>
              </w:rPr>
              <w:t>[THR</w:t>
            </w:r>
            <w:r w:rsidR="00DE6089" w:rsidRPr="005472FD">
              <w:rPr>
                <w:rFonts w:ascii="Tahoma" w:eastAsia="Calibri" w:hAnsi="Tahoma" w:cs="Tahoma"/>
                <w:i/>
                <w:sz w:val="20"/>
                <w:szCs w:val="20"/>
                <w:lang w:val="en-CA"/>
              </w:rPr>
              <w:t xml:space="preserve"> 11174544]</w:t>
            </w:r>
          </w:p>
        </w:tc>
        <w:tc>
          <w:tcPr>
            <w:tcW w:w="3118" w:type="dxa"/>
            <w:shd w:val="clear" w:color="auto" w:fill="auto"/>
          </w:tcPr>
          <w:p w14:paraId="4E1A4C6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 big problem I have, where I really need help, or can’t manage on my own, is how to fill out these darn forms that we get. I’m desperate, I don’t understand why I have to fill out so many questions… There are pages of information. This is too much for me; I’m not capable.” [PHR 11171676]</w:t>
            </w:r>
          </w:p>
          <w:p w14:paraId="61F2E6A2" w14:textId="77777777" w:rsidR="00DE6089" w:rsidRPr="005472FD" w:rsidRDefault="00DE6089" w:rsidP="00DE6089">
            <w:pPr>
              <w:spacing w:after="0" w:line="240" w:lineRule="auto"/>
              <w:rPr>
                <w:rFonts w:ascii="Tahoma" w:eastAsia="Calibri" w:hAnsi="Tahoma" w:cs="Tahoma"/>
                <w:b/>
                <w:sz w:val="20"/>
                <w:szCs w:val="20"/>
                <w:lang w:val="en-CA"/>
              </w:rPr>
            </w:pPr>
          </w:p>
        </w:tc>
      </w:tr>
      <w:tr w:rsidR="00DE6089" w:rsidRPr="00737D78" w14:paraId="1A13E19B" w14:textId="77777777" w:rsidTr="00DE6089">
        <w:trPr>
          <w:trHeight w:val="63"/>
        </w:trPr>
        <w:tc>
          <w:tcPr>
            <w:tcW w:w="1242" w:type="dxa"/>
            <w:gridSpan w:val="3"/>
            <w:vMerge w:val="restart"/>
            <w:shd w:val="clear" w:color="auto" w:fill="auto"/>
          </w:tcPr>
          <w:p w14:paraId="54101E1F" w14:textId="77777777" w:rsidR="00DE6089" w:rsidRPr="005472FD" w:rsidRDefault="00DE6089" w:rsidP="00DE6089">
            <w:pPr>
              <w:spacing w:after="0" w:line="240" w:lineRule="auto"/>
              <w:rPr>
                <w:rFonts w:ascii="Tahoma" w:eastAsia="Calibri" w:hAnsi="Tahoma" w:cs="Tahoma"/>
                <w:b/>
                <w:sz w:val="20"/>
                <w:szCs w:val="20"/>
                <w:lang w:val="en-CA"/>
              </w:rPr>
            </w:pPr>
          </w:p>
          <w:p w14:paraId="09606E65" w14:textId="77777777" w:rsidR="00DE6089" w:rsidRPr="005472FD" w:rsidRDefault="00DE6089" w:rsidP="00DE6089">
            <w:pPr>
              <w:spacing w:after="0" w:line="240" w:lineRule="auto"/>
              <w:rPr>
                <w:rFonts w:ascii="Tahoma" w:eastAsia="Calibri" w:hAnsi="Tahoma" w:cs="Tahoma"/>
                <w:b/>
                <w:sz w:val="20"/>
                <w:szCs w:val="20"/>
                <w:lang w:val="en-CA"/>
              </w:rPr>
            </w:pPr>
          </w:p>
          <w:p w14:paraId="5377D814" w14:textId="77777777" w:rsidR="00DE6089" w:rsidRPr="005472FD" w:rsidRDefault="00DE6089" w:rsidP="00DE6089">
            <w:pPr>
              <w:spacing w:after="0" w:line="240" w:lineRule="auto"/>
              <w:rPr>
                <w:rFonts w:ascii="Tahoma" w:eastAsia="Calibri" w:hAnsi="Tahoma" w:cs="Tahoma"/>
                <w:b/>
                <w:sz w:val="20"/>
                <w:szCs w:val="20"/>
                <w:lang w:val="en-CA"/>
              </w:rPr>
            </w:pPr>
          </w:p>
          <w:p w14:paraId="37A96ABB" w14:textId="77777777" w:rsidR="00DE6089" w:rsidRPr="005472FD" w:rsidRDefault="00DE6089" w:rsidP="00DE6089">
            <w:pPr>
              <w:spacing w:after="0" w:line="240" w:lineRule="auto"/>
              <w:rPr>
                <w:rFonts w:ascii="Tahoma" w:eastAsia="Calibri" w:hAnsi="Tahoma" w:cs="Tahoma"/>
                <w:b/>
                <w:sz w:val="20"/>
                <w:szCs w:val="20"/>
                <w:lang w:val="en-CA"/>
              </w:rPr>
            </w:pPr>
          </w:p>
          <w:p w14:paraId="79705E3F"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Employ-</w:t>
            </w:r>
            <w:proofErr w:type="spellStart"/>
            <w:r w:rsidRPr="005472FD">
              <w:rPr>
                <w:rFonts w:ascii="Tahoma" w:eastAsia="Calibri" w:hAnsi="Tahoma" w:cs="Tahoma"/>
                <w:b/>
                <w:sz w:val="20"/>
                <w:szCs w:val="20"/>
                <w:lang w:val="en-CA"/>
              </w:rPr>
              <w:t>ment</w:t>
            </w:r>
            <w:proofErr w:type="spellEnd"/>
            <w:r w:rsidRPr="005472FD">
              <w:rPr>
                <w:rFonts w:ascii="Tahoma" w:eastAsia="Calibri" w:hAnsi="Tahoma" w:cs="Tahoma"/>
                <w:b/>
                <w:sz w:val="20"/>
                <w:szCs w:val="20"/>
                <w:lang w:val="en-CA"/>
              </w:rPr>
              <w:t>/</w:t>
            </w:r>
          </w:p>
          <w:p w14:paraId="66DCA0AE"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education</w:t>
            </w:r>
          </w:p>
        </w:tc>
        <w:tc>
          <w:tcPr>
            <w:tcW w:w="1021" w:type="dxa"/>
            <w:gridSpan w:val="2"/>
            <w:shd w:val="clear" w:color="auto" w:fill="auto"/>
          </w:tcPr>
          <w:p w14:paraId="390D0E8D" w14:textId="77777777" w:rsidR="00DE6089" w:rsidRPr="005472FD" w:rsidRDefault="00DE6089" w:rsidP="00DE6089">
            <w:pPr>
              <w:spacing w:after="0" w:line="240" w:lineRule="auto"/>
              <w:rPr>
                <w:rFonts w:ascii="Tahoma" w:eastAsia="Calibri" w:hAnsi="Tahoma" w:cs="Tahoma"/>
                <w:sz w:val="20"/>
                <w:szCs w:val="20"/>
                <w:lang w:val="en-CA"/>
              </w:rPr>
            </w:pPr>
          </w:p>
          <w:p w14:paraId="44F3FACF"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Met needs</w:t>
            </w:r>
          </w:p>
        </w:tc>
        <w:tc>
          <w:tcPr>
            <w:tcW w:w="2807" w:type="dxa"/>
            <w:gridSpan w:val="2"/>
            <w:shd w:val="clear" w:color="auto" w:fill="auto"/>
          </w:tcPr>
          <w:p w14:paraId="5EE9AAE4"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“We are people who walk a lot, those of us who are ambitious. I have walked for hours and hours to get to an interview because I didn’t have a cent in my pockets.” [ESU 11142388]</w:t>
            </w:r>
          </w:p>
        </w:tc>
        <w:tc>
          <w:tcPr>
            <w:tcW w:w="2835" w:type="dxa"/>
            <w:shd w:val="clear" w:color="auto" w:fill="auto"/>
          </w:tcPr>
          <w:p w14:paraId="454DE8E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“…you can`t do much with </w:t>
            </w:r>
            <w:proofErr w:type="spellStart"/>
            <w:r w:rsidRPr="005472FD">
              <w:rPr>
                <w:rFonts w:ascii="Tahoma" w:eastAsia="Calibri" w:hAnsi="Tahoma" w:cs="Tahoma"/>
                <w:i/>
                <w:sz w:val="20"/>
                <w:szCs w:val="20"/>
                <w:lang w:val="en-CA"/>
              </w:rPr>
              <w:t>Emploi</w:t>
            </w:r>
            <w:proofErr w:type="spellEnd"/>
            <w:r w:rsidRPr="005472FD">
              <w:rPr>
                <w:rFonts w:ascii="Tahoma" w:eastAsia="Calibri" w:hAnsi="Tahoma" w:cs="Tahoma"/>
                <w:i/>
                <w:sz w:val="20"/>
                <w:szCs w:val="20"/>
                <w:lang w:val="en-CA"/>
              </w:rPr>
              <w:t>-Quebec. But, here (TH), if you don`t have any activity, you are obliged to do tasks. It’s like work, even if you are</w:t>
            </w:r>
            <w:r w:rsidR="006D27AD">
              <w:rPr>
                <w:rFonts w:ascii="Tahoma" w:eastAsia="Calibri" w:hAnsi="Tahoma" w:cs="Tahoma"/>
                <w:i/>
                <w:sz w:val="20"/>
                <w:szCs w:val="20"/>
                <w:lang w:val="en-CA"/>
              </w:rPr>
              <w:t>n`t paid; but at least it helps psychologically.” [THR</w:t>
            </w:r>
            <w:r w:rsidRPr="005472FD">
              <w:rPr>
                <w:rFonts w:ascii="Tahoma" w:eastAsia="Calibri" w:hAnsi="Tahoma" w:cs="Tahoma"/>
                <w:i/>
                <w:sz w:val="20"/>
                <w:szCs w:val="20"/>
                <w:lang w:val="en-CA"/>
              </w:rPr>
              <w:t xml:space="preserve"> 11121287]</w:t>
            </w:r>
          </w:p>
        </w:tc>
        <w:tc>
          <w:tcPr>
            <w:tcW w:w="3118" w:type="dxa"/>
            <w:shd w:val="clear" w:color="auto" w:fill="auto"/>
          </w:tcPr>
          <w:p w14:paraId="58ED04B1"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“Outside of housing, my job helps me most. I make breakfasts. I have an hour and 15 minutes of work every morning on the toaster.” [PHR 11168548]</w:t>
            </w:r>
          </w:p>
          <w:p w14:paraId="17D9D02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deliver the Itinerary (newspaper) when I’m able.” [PHR 11172678]</w:t>
            </w:r>
          </w:p>
        </w:tc>
      </w:tr>
      <w:tr w:rsidR="00DE6089" w:rsidRPr="005472FD" w14:paraId="5671D8FF" w14:textId="77777777" w:rsidTr="00DE6089">
        <w:trPr>
          <w:trHeight w:val="63"/>
        </w:trPr>
        <w:tc>
          <w:tcPr>
            <w:tcW w:w="1242" w:type="dxa"/>
            <w:gridSpan w:val="3"/>
            <w:vMerge/>
            <w:shd w:val="clear" w:color="auto" w:fill="auto"/>
          </w:tcPr>
          <w:p w14:paraId="07C2C4F0" w14:textId="77777777" w:rsidR="00DE6089" w:rsidRPr="005472FD" w:rsidRDefault="00DE6089" w:rsidP="00DE6089">
            <w:pPr>
              <w:spacing w:after="0" w:line="240" w:lineRule="auto"/>
              <w:rPr>
                <w:rFonts w:ascii="Tahoma" w:eastAsia="Calibri" w:hAnsi="Tahoma" w:cs="Tahoma"/>
                <w:b/>
                <w:sz w:val="20"/>
                <w:szCs w:val="20"/>
                <w:lang w:val="en-CA"/>
              </w:rPr>
            </w:pPr>
          </w:p>
        </w:tc>
        <w:tc>
          <w:tcPr>
            <w:tcW w:w="1021" w:type="dxa"/>
            <w:gridSpan w:val="2"/>
            <w:shd w:val="clear" w:color="auto" w:fill="auto"/>
          </w:tcPr>
          <w:p w14:paraId="5609E58E" w14:textId="77777777" w:rsidR="00DE6089" w:rsidRPr="005472FD" w:rsidRDefault="00DE6089" w:rsidP="00DE6089">
            <w:pPr>
              <w:spacing w:after="0" w:line="240" w:lineRule="auto"/>
              <w:rPr>
                <w:rFonts w:ascii="Tahoma" w:eastAsia="Calibri" w:hAnsi="Tahoma" w:cs="Tahoma"/>
                <w:sz w:val="20"/>
                <w:szCs w:val="20"/>
                <w:lang w:val="en-CA"/>
              </w:rPr>
            </w:pPr>
          </w:p>
          <w:p w14:paraId="54B86588"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807" w:type="dxa"/>
            <w:gridSpan w:val="2"/>
            <w:shd w:val="clear" w:color="auto" w:fill="auto"/>
          </w:tcPr>
          <w:p w14:paraId="411BF04B"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“There are some that are made for school then there are others not. Today, it’s paper, paper, paper…” [ESU 11190490]</w:t>
            </w:r>
          </w:p>
          <w:p w14:paraId="67DE379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“As for professional training or school. Yes, that helps you afterward to open other doors. Even if it would be just to pass a broom – I did that for three months. A cooking course would help a lot of people.” [ESU </w:t>
            </w:r>
            <w:r w:rsidRPr="005472FD">
              <w:rPr>
                <w:rFonts w:ascii="Tahoma" w:eastAsia="Calibri" w:hAnsi="Tahoma" w:cs="Tahoma"/>
                <w:i/>
                <w:sz w:val="20"/>
                <w:szCs w:val="20"/>
                <w:lang w:val="en-CA"/>
              </w:rPr>
              <w:lastRenderedPageBreak/>
              <w:t>11190549]</w:t>
            </w:r>
          </w:p>
          <w:p w14:paraId="5306E36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“An employment service would be good. I need to register for that, but I need to be ready. I have to redo my CV, but I need to go about it gradually, not right away.” [ESU 11190372]</w:t>
            </w:r>
          </w:p>
        </w:tc>
        <w:tc>
          <w:tcPr>
            <w:tcW w:w="2835" w:type="dxa"/>
            <w:shd w:val="clear" w:color="auto" w:fill="auto"/>
          </w:tcPr>
          <w:p w14:paraId="4A4FFBC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lastRenderedPageBreak/>
              <w:t xml:space="preserve">“Employers don’t want us. If you give a shelter as your address, they look at you like you have a MHD, as if you’re on drugs or alcohol… There is no place for a woman who has been unfortunate, who has fallen in a hole and is trying to </w:t>
            </w:r>
            <w:r w:rsidR="006D27AD">
              <w:rPr>
                <w:rFonts w:ascii="Tahoma" w:eastAsia="Calibri" w:hAnsi="Tahoma" w:cs="Tahoma"/>
                <w:i/>
                <w:sz w:val="20"/>
                <w:szCs w:val="20"/>
                <w:lang w:val="en-CA"/>
              </w:rPr>
              <w:t>get herself out at age 60…” [THR</w:t>
            </w:r>
            <w:r w:rsidRPr="005472FD">
              <w:rPr>
                <w:rFonts w:ascii="Tahoma" w:eastAsia="Calibri" w:hAnsi="Tahoma" w:cs="Tahoma"/>
                <w:i/>
                <w:sz w:val="20"/>
                <w:szCs w:val="20"/>
                <w:lang w:val="en-CA"/>
              </w:rPr>
              <w:t xml:space="preserve"> 11133230]. </w:t>
            </w:r>
          </w:p>
          <w:p w14:paraId="797AF50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“We need further assistance in finding employment.” </w:t>
            </w:r>
          </w:p>
          <w:p w14:paraId="7D180C46" w14:textId="77777777" w:rsidR="00DE6089" w:rsidRPr="005472FD" w:rsidRDefault="006D27AD" w:rsidP="00DE6089">
            <w:pPr>
              <w:spacing w:after="0" w:line="240" w:lineRule="auto"/>
              <w:rPr>
                <w:rFonts w:ascii="Tahoma" w:eastAsia="Calibri" w:hAnsi="Tahoma" w:cs="Tahoma"/>
                <w:i/>
                <w:sz w:val="20"/>
                <w:szCs w:val="20"/>
                <w:lang w:val="en-CA"/>
              </w:rPr>
            </w:pPr>
            <w:r>
              <w:rPr>
                <w:rFonts w:ascii="Tahoma" w:eastAsia="Calibri" w:hAnsi="Tahoma" w:cs="Tahoma"/>
                <w:i/>
                <w:sz w:val="20"/>
                <w:szCs w:val="20"/>
                <w:lang w:val="en-CA"/>
              </w:rPr>
              <w:t>[THR</w:t>
            </w:r>
            <w:r w:rsidR="00DE6089" w:rsidRPr="005472FD">
              <w:rPr>
                <w:rFonts w:ascii="Tahoma" w:eastAsia="Calibri" w:hAnsi="Tahoma" w:cs="Tahoma"/>
                <w:i/>
                <w:sz w:val="20"/>
                <w:szCs w:val="20"/>
                <w:lang w:val="en-CA"/>
              </w:rPr>
              <w:t xml:space="preserve"> 1131368 ]</w:t>
            </w:r>
          </w:p>
        </w:tc>
        <w:tc>
          <w:tcPr>
            <w:tcW w:w="3118" w:type="dxa"/>
            <w:shd w:val="clear" w:color="auto" w:fill="auto"/>
          </w:tcPr>
          <w:p w14:paraId="1E9BD2B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 am considered permanently unable to work because my doctor at the time gave me that designation so that I wouldn’t suffer too much financially… but this blocks me from employment programs.” [PHR 11173597] </w:t>
            </w:r>
          </w:p>
          <w:p w14:paraId="5AF0797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hard, because I’m 55 years old. I look for work under the table, and survive because that gives me $440 a month.” [PHR 11199375]</w:t>
            </w:r>
          </w:p>
        </w:tc>
      </w:tr>
      <w:tr w:rsidR="00DE6089" w:rsidRPr="005472FD" w14:paraId="28E01436" w14:textId="77777777" w:rsidTr="00DE6089">
        <w:tc>
          <w:tcPr>
            <w:tcW w:w="11023" w:type="dxa"/>
            <w:gridSpan w:val="9"/>
            <w:shd w:val="clear" w:color="auto" w:fill="D9D9D9"/>
          </w:tcPr>
          <w:p w14:paraId="689EA300"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LOVE &amp; BELONGING</w:t>
            </w:r>
          </w:p>
        </w:tc>
      </w:tr>
      <w:tr w:rsidR="00DE6089" w:rsidRPr="005472FD" w14:paraId="509B6D67" w14:textId="77777777" w:rsidTr="00DE6089">
        <w:trPr>
          <w:trHeight w:val="848"/>
        </w:trPr>
        <w:tc>
          <w:tcPr>
            <w:tcW w:w="1165" w:type="dxa"/>
            <w:gridSpan w:val="2"/>
            <w:vMerge w:val="restart"/>
            <w:shd w:val="clear" w:color="auto" w:fill="auto"/>
          </w:tcPr>
          <w:p w14:paraId="377433F5" w14:textId="77777777" w:rsidR="00DE6089" w:rsidRPr="005472FD" w:rsidRDefault="00DE6089" w:rsidP="00DE6089">
            <w:pPr>
              <w:spacing w:after="0" w:line="240" w:lineRule="auto"/>
              <w:rPr>
                <w:rFonts w:ascii="Tahoma" w:eastAsia="Calibri" w:hAnsi="Tahoma" w:cs="Tahoma"/>
                <w:sz w:val="20"/>
                <w:szCs w:val="20"/>
                <w:lang w:val="en-CA"/>
              </w:rPr>
            </w:pPr>
          </w:p>
          <w:p w14:paraId="7FFA1DC2" w14:textId="77777777" w:rsidR="00DE6089" w:rsidRPr="005472FD" w:rsidRDefault="00DE6089" w:rsidP="00DE6089">
            <w:pPr>
              <w:spacing w:after="0" w:line="240" w:lineRule="auto"/>
              <w:rPr>
                <w:rFonts w:ascii="Tahoma" w:eastAsia="Calibri" w:hAnsi="Tahoma" w:cs="Tahoma"/>
                <w:b/>
                <w:sz w:val="20"/>
                <w:szCs w:val="20"/>
                <w:lang w:val="en-CA"/>
              </w:rPr>
            </w:pPr>
          </w:p>
          <w:p w14:paraId="3954A0ED" w14:textId="77777777" w:rsidR="00DE6089" w:rsidRPr="005472FD" w:rsidRDefault="00DE6089" w:rsidP="00DE6089">
            <w:pPr>
              <w:spacing w:after="0" w:line="240" w:lineRule="auto"/>
              <w:rPr>
                <w:rFonts w:ascii="Tahoma" w:eastAsia="Calibri" w:hAnsi="Tahoma" w:cs="Tahoma"/>
                <w:b/>
                <w:sz w:val="20"/>
                <w:szCs w:val="20"/>
                <w:lang w:val="en-CA"/>
              </w:rPr>
            </w:pPr>
          </w:p>
          <w:p w14:paraId="7EAE6AE7" w14:textId="77777777" w:rsidR="00DE6089" w:rsidRPr="005472FD" w:rsidRDefault="00DE6089" w:rsidP="00DE6089">
            <w:pPr>
              <w:spacing w:after="0" w:line="240" w:lineRule="auto"/>
              <w:rPr>
                <w:rFonts w:ascii="Tahoma" w:eastAsia="Calibri" w:hAnsi="Tahoma" w:cs="Tahoma"/>
                <w:b/>
                <w:sz w:val="20"/>
                <w:szCs w:val="20"/>
                <w:lang w:val="en-CA"/>
              </w:rPr>
            </w:pPr>
          </w:p>
          <w:p w14:paraId="044812B6" w14:textId="77777777" w:rsidR="00DE6089" w:rsidRPr="005472FD" w:rsidRDefault="00DE6089" w:rsidP="00DE6089">
            <w:pPr>
              <w:spacing w:after="0" w:line="240" w:lineRule="auto"/>
              <w:rPr>
                <w:rFonts w:ascii="Tahoma" w:eastAsia="Calibri" w:hAnsi="Tahoma" w:cs="Tahoma"/>
                <w:b/>
                <w:sz w:val="20"/>
                <w:szCs w:val="20"/>
                <w:lang w:val="en-CA"/>
              </w:rPr>
            </w:pPr>
          </w:p>
          <w:p w14:paraId="5C028E15" w14:textId="77777777" w:rsidR="00DE6089" w:rsidRPr="005472FD" w:rsidRDefault="00DE6089" w:rsidP="00DE6089">
            <w:pPr>
              <w:spacing w:after="0" w:line="240" w:lineRule="auto"/>
              <w:rPr>
                <w:rFonts w:ascii="Tahoma" w:eastAsia="Calibri" w:hAnsi="Tahoma" w:cs="Tahoma"/>
                <w:b/>
                <w:sz w:val="20"/>
                <w:szCs w:val="20"/>
                <w:lang w:val="en-CA"/>
              </w:rPr>
            </w:pPr>
          </w:p>
          <w:p w14:paraId="69119DC8" w14:textId="77777777" w:rsidR="00DE6089" w:rsidRPr="005472FD" w:rsidRDefault="00DE6089" w:rsidP="00DE6089">
            <w:pPr>
              <w:spacing w:after="0" w:line="240" w:lineRule="auto"/>
              <w:rPr>
                <w:rFonts w:ascii="Tahoma" w:eastAsia="Calibri" w:hAnsi="Tahoma" w:cs="Tahoma"/>
                <w:b/>
                <w:sz w:val="20"/>
                <w:szCs w:val="20"/>
                <w:lang w:val="en-CA"/>
              </w:rPr>
            </w:pPr>
          </w:p>
          <w:p w14:paraId="63DEFFE9" w14:textId="77777777" w:rsidR="00DE6089" w:rsidRPr="005472FD" w:rsidRDefault="00DE6089" w:rsidP="00DE6089">
            <w:pPr>
              <w:spacing w:after="0" w:line="240" w:lineRule="auto"/>
              <w:rPr>
                <w:rFonts w:ascii="Tahoma" w:eastAsia="Calibri" w:hAnsi="Tahoma" w:cs="Tahoma"/>
                <w:b/>
                <w:sz w:val="20"/>
                <w:szCs w:val="20"/>
                <w:lang w:val="en-CA"/>
              </w:rPr>
            </w:pPr>
          </w:p>
          <w:p w14:paraId="7D0C69F4" w14:textId="77777777" w:rsidR="00DE6089" w:rsidRPr="005472FD" w:rsidRDefault="00DE6089" w:rsidP="00DE6089">
            <w:pPr>
              <w:spacing w:after="0" w:line="240" w:lineRule="auto"/>
              <w:rPr>
                <w:rFonts w:ascii="Tahoma" w:eastAsia="Calibri" w:hAnsi="Tahoma" w:cs="Tahoma"/>
                <w:b/>
                <w:sz w:val="20"/>
                <w:szCs w:val="20"/>
                <w:lang w:val="en-CA"/>
              </w:rPr>
            </w:pPr>
          </w:p>
          <w:p w14:paraId="6049AD73" w14:textId="77777777" w:rsidR="00DE6089" w:rsidRPr="005472FD" w:rsidRDefault="00DE6089" w:rsidP="00DE6089">
            <w:pPr>
              <w:spacing w:after="0" w:line="240" w:lineRule="auto"/>
              <w:rPr>
                <w:rFonts w:ascii="Tahoma" w:eastAsia="Calibri" w:hAnsi="Tahoma" w:cs="Tahoma"/>
                <w:b/>
                <w:sz w:val="20"/>
                <w:szCs w:val="20"/>
                <w:lang w:val="en-CA"/>
              </w:rPr>
            </w:pPr>
          </w:p>
          <w:p w14:paraId="058FFFB4" w14:textId="77777777" w:rsidR="00DE6089" w:rsidRPr="005472FD" w:rsidRDefault="00DE6089" w:rsidP="00DE6089">
            <w:pPr>
              <w:spacing w:after="0" w:line="240" w:lineRule="auto"/>
              <w:rPr>
                <w:rFonts w:ascii="Tahoma" w:eastAsia="Calibri" w:hAnsi="Tahoma" w:cs="Tahoma"/>
                <w:b/>
                <w:sz w:val="20"/>
                <w:szCs w:val="20"/>
                <w:lang w:val="en-CA"/>
              </w:rPr>
            </w:pPr>
          </w:p>
          <w:p w14:paraId="00515797" w14:textId="77777777" w:rsidR="00DE6089" w:rsidRPr="005472FD" w:rsidRDefault="00DE6089" w:rsidP="00DE6089">
            <w:pPr>
              <w:spacing w:after="0" w:line="240" w:lineRule="auto"/>
              <w:rPr>
                <w:rFonts w:ascii="Tahoma" w:eastAsia="Calibri" w:hAnsi="Tahoma" w:cs="Tahoma"/>
                <w:b/>
                <w:sz w:val="20"/>
                <w:szCs w:val="20"/>
                <w:lang w:val="en-CA"/>
              </w:rPr>
            </w:pPr>
          </w:p>
          <w:p w14:paraId="4B99DC00" w14:textId="77777777" w:rsidR="00DE6089" w:rsidRPr="005472FD" w:rsidRDefault="00DE6089" w:rsidP="00DE6089">
            <w:pPr>
              <w:spacing w:after="0" w:line="240" w:lineRule="auto"/>
              <w:rPr>
                <w:rFonts w:ascii="Tahoma" w:eastAsia="Calibri" w:hAnsi="Tahoma" w:cs="Tahoma"/>
                <w:b/>
                <w:sz w:val="20"/>
                <w:szCs w:val="20"/>
                <w:lang w:val="en-CA"/>
              </w:rPr>
            </w:pPr>
          </w:p>
          <w:p w14:paraId="6899C2EB" w14:textId="77777777" w:rsidR="00DE6089" w:rsidRPr="005472FD" w:rsidRDefault="00DE6089" w:rsidP="00DE6089">
            <w:pPr>
              <w:spacing w:after="0" w:line="240" w:lineRule="auto"/>
              <w:rPr>
                <w:rFonts w:ascii="Tahoma" w:eastAsia="Calibri" w:hAnsi="Tahoma" w:cs="Tahoma"/>
                <w:b/>
                <w:sz w:val="20"/>
                <w:szCs w:val="20"/>
                <w:lang w:val="en-CA"/>
              </w:rPr>
            </w:pPr>
          </w:p>
          <w:p w14:paraId="6DD78E34" w14:textId="77777777" w:rsidR="00DE6089" w:rsidRPr="005472FD" w:rsidRDefault="00DE6089" w:rsidP="00DE6089">
            <w:pPr>
              <w:spacing w:after="0" w:line="240" w:lineRule="auto"/>
              <w:rPr>
                <w:rFonts w:ascii="Tahoma" w:eastAsia="Calibri" w:hAnsi="Tahoma" w:cs="Tahoma"/>
                <w:b/>
                <w:sz w:val="20"/>
                <w:szCs w:val="20"/>
                <w:lang w:val="en-CA"/>
              </w:rPr>
            </w:pPr>
          </w:p>
          <w:p w14:paraId="0177631F" w14:textId="77777777" w:rsidR="00DE6089" w:rsidRPr="005472FD" w:rsidRDefault="00DE6089" w:rsidP="00DE6089">
            <w:pPr>
              <w:spacing w:after="0" w:line="240" w:lineRule="auto"/>
              <w:rPr>
                <w:rFonts w:ascii="Tahoma" w:eastAsia="Calibri" w:hAnsi="Tahoma" w:cs="Tahoma"/>
                <w:b/>
                <w:sz w:val="20"/>
                <w:szCs w:val="20"/>
                <w:lang w:val="en-CA"/>
              </w:rPr>
            </w:pPr>
          </w:p>
          <w:p w14:paraId="5C22440C" w14:textId="77777777" w:rsidR="00DE6089" w:rsidRPr="005472FD" w:rsidRDefault="00DE6089" w:rsidP="00DE6089">
            <w:pPr>
              <w:spacing w:after="0" w:line="240" w:lineRule="auto"/>
              <w:rPr>
                <w:rFonts w:ascii="Tahoma" w:eastAsia="Calibri" w:hAnsi="Tahoma" w:cs="Tahoma"/>
                <w:b/>
                <w:sz w:val="20"/>
                <w:szCs w:val="20"/>
                <w:lang w:val="en-CA"/>
              </w:rPr>
            </w:pPr>
          </w:p>
          <w:p w14:paraId="29996B82"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Relation-</w:t>
            </w:r>
          </w:p>
          <w:p w14:paraId="7DBE35C9"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 xml:space="preserve">ships/ </w:t>
            </w:r>
            <w:proofErr w:type="spellStart"/>
            <w:r w:rsidRPr="005472FD">
              <w:rPr>
                <w:rFonts w:ascii="Tahoma" w:eastAsia="Calibri" w:hAnsi="Tahoma" w:cs="Tahoma"/>
                <w:b/>
                <w:sz w:val="20"/>
                <w:szCs w:val="20"/>
                <w:lang w:val="en-CA"/>
              </w:rPr>
              <w:t>socializa</w:t>
            </w:r>
            <w:proofErr w:type="spellEnd"/>
            <w:r w:rsidRPr="005472FD">
              <w:rPr>
                <w:rFonts w:ascii="Tahoma" w:eastAsia="Calibri" w:hAnsi="Tahoma" w:cs="Tahoma"/>
                <w:b/>
                <w:sz w:val="20"/>
                <w:szCs w:val="20"/>
                <w:lang w:val="en-CA"/>
              </w:rPr>
              <w:t>-</w:t>
            </w:r>
          </w:p>
          <w:p w14:paraId="05225EE1" w14:textId="77777777" w:rsidR="00DE6089" w:rsidRPr="005472FD" w:rsidRDefault="00DE6089" w:rsidP="00DE6089">
            <w:pPr>
              <w:spacing w:after="0" w:line="240" w:lineRule="auto"/>
              <w:rPr>
                <w:rFonts w:ascii="Tahoma" w:eastAsia="Calibri" w:hAnsi="Tahoma" w:cs="Tahoma"/>
                <w:b/>
                <w:sz w:val="20"/>
                <w:szCs w:val="20"/>
                <w:lang w:val="en-CA"/>
              </w:rPr>
            </w:pPr>
            <w:proofErr w:type="spellStart"/>
            <w:r w:rsidRPr="005472FD">
              <w:rPr>
                <w:rFonts w:ascii="Tahoma" w:eastAsia="Calibri" w:hAnsi="Tahoma" w:cs="Tahoma"/>
                <w:b/>
                <w:sz w:val="20"/>
                <w:szCs w:val="20"/>
                <w:lang w:val="en-CA"/>
              </w:rPr>
              <w:t>tion</w:t>
            </w:r>
            <w:proofErr w:type="spellEnd"/>
          </w:p>
          <w:p w14:paraId="129E7EC9" w14:textId="77777777" w:rsidR="00DE6089" w:rsidRPr="005472FD" w:rsidRDefault="00DE6089" w:rsidP="00DE6089">
            <w:pPr>
              <w:spacing w:after="0" w:line="240" w:lineRule="auto"/>
              <w:rPr>
                <w:rFonts w:ascii="Tahoma" w:eastAsia="Calibri" w:hAnsi="Tahoma" w:cs="Tahoma"/>
                <w:b/>
                <w:sz w:val="20"/>
                <w:szCs w:val="20"/>
                <w:lang w:val="en-CA"/>
              </w:rPr>
            </w:pPr>
          </w:p>
          <w:p w14:paraId="65729C77"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78E96AF3" w14:textId="77777777" w:rsidR="00DE6089" w:rsidRPr="005472FD" w:rsidRDefault="00DE6089" w:rsidP="00DE6089">
            <w:pPr>
              <w:spacing w:after="0" w:line="240" w:lineRule="auto"/>
              <w:rPr>
                <w:rFonts w:ascii="Tahoma" w:eastAsia="Calibri" w:hAnsi="Tahoma" w:cs="Tahoma"/>
                <w:sz w:val="20"/>
                <w:szCs w:val="20"/>
                <w:lang w:val="en-CA"/>
              </w:rPr>
            </w:pPr>
          </w:p>
          <w:p w14:paraId="2DB8F7CC" w14:textId="77777777" w:rsidR="00DE6089" w:rsidRPr="005472FD" w:rsidRDefault="00DE6089" w:rsidP="00DE6089">
            <w:pPr>
              <w:spacing w:after="0" w:line="240" w:lineRule="auto"/>
              <w:rPr>
                <w:rFonts w:ascii="Tahoma" w:eastAsia="Calibri" w:hAnsi="Tahoma" w:cs="Tahoma"/>
                <w:sz w:val="20"/>
                <w:szCs w:val="20"/>
                <w:lang w:val="en-CA"/>
              </w:rPr>
            </w:pPr>
          </w:p>
          <w:p w14:paraId="2C0708FB" w14:textId="77777777" w:rsidR="00DE6089" w:rsidRPr="005472FD" w:rsidRDefault="00DE6089" w:rsidP="00DE6089">
            <w:pPr>
              <w:spacing w:after="0" w:line="240" w:lineRule="auto"/>
              <w:rPr>
                <w:rFonts w:ascii="Tahoma" w:eastAsia="Calibri" w:hAnsi="Tahoma" w:cs="Tahoma"/>
                <w:sz w:val="20"/>
                <w:szCs w:val="20"/>
                <w:lang w:val="en-CA"/>
              </w:rPr>
            </w:pPr>
          </w:p>
          <w:p w14:paraId="24F03DAE" w14:textId="77777777" w:rsidR="00DE6089" w:rsidRPr="005472FD" w:rsidRDefault="00DE6089" w:rsidP="00DE6089">
            <w:pPr>
              <w:spacing w:after="0" w:line="240" w:lineRule="auto"/>
              <w:rPr>
                <w:rFonts w:ascii="Tahoma" w:eastAsia="Calibri" w:hAnsi="Tahoma" w:cs="Tahoma"/>
                <w:sz w:val="20"/>
                <w:szCs w:val="20"/>
                <w:lang w:val="en-CA"/>
              </w:rPr>
            </w:pPr>
          </w:p>
          <w:p w14:paraId="2F7B1467"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Met needs</w:t>
            </w:r>
          </w:p>
        </w:tc>
        <w:tc>
          <w:tcPr>
            <w:tcW w:w="2740" w:type="dxa"/>
            <w:shd w:val="clear" w:color="auto" w:fill="auto"/>
          </w:tcPr>
          <w:p w14:paraId="1FCA853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“What I appreciate the most is to have lots of people together, all ages; to be able to talk, to see their ‘baggage’; to be able to help people with the same stories as me…” [ESU 11190549]</w:t>
            </w:r>
          </w:p>
          <w:p w14:paraId="37665C7D"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“…They saved my life. They accepted me in their place. Respect… They respected me.” [ESU 11190568]</w:t>
            </w:r>
          </w:p>
          <w:p w14:paraId="6CF6ED64" w14:textId="77777777" w:rsidR="00DE6089" w:rsidRPr="005472FD" w:rsidRDefault="00DE6089" w:rsidP="00DE6089">
            <w:pPr>
              <w:spacing w:after="0" w:line="240" w:lineRule="auto"/>
              <w:rPr>
                <w:rFonts w:ascii="Tahoma" w:eastAsia="Calibri" w:hAnsi="Tahoma" w:cs="Tahoma"/>
                <w:i/>
                <w:sz w:val="20"/>
                <w:szCs w:val="20"/>
                <w:lang w:val="en-CA"/>
              </w:rPr>
            </w:pPr>
          </w:p>
        </w:tc>
        <w:tc>
          <w:tcPr>
            <w:tcW w:w="2835" w:type="dxa"/>
            <w:shd w:val="clear" w:color="auto" w:fill="auto"/>
          </w:tcPr>
          <w:p w14:paraId="57FE0831"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surround myself with people who are positive. That helps me a lot, an</w:t>
            </w:r>
            <w:r w:rsidR="006D27AD">
              <w:rPr>
                <w:rFonts w:ascii="Tahoma" w:eastAsia="Calibri" w:hAnsi="Tahoma" w:cs="Tahoma"/>
                <w:i/>
                <w:sz w:val="20"/>
                <w:szCs w:val="20"/>
                <w:lang w:val="en-CA"/>
              </w:rPr>
              <w:t>d restores my confidence.”  [THR</w:t>
            </w:r>
            <w:r w:rsidRPr="005472FD">
              <w:rPr>
                <w:rFonts w:ascii="Tahoma" w:eastAsia="Calibri" w:hAnsi="Tahoma" w:cs="Tahoma"/>
                <w:i/>
                <w:sz w:val="20"/>
                <w:szCs w:val="20"/>
                <w:lang w:val="en-CA"/>
              </w:rPr>
              <w:t xml:space="preserve"> 11131539]</w:t>
            </w:r>
          </w:p>
          <w:p w14:paraId="478D2B2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 know all the children (in my family) because you can do everything with the Internet. I stay up to date on what they are doing; I know what universities they are attending, and the like. It’s marvellous.” </w:t>
            </w:r>
            <w:r w:rsidR="006D27AD">
              <w:rPr>
                <w:rFonts w:ascii="Tahoma" w:eastAsia="Calibri" w:hAnsi="Tahoma" w:cs="Tahoma"/>
                <w:i/>
                <w:sz w:val="20"/>
                <w:szCs w:val="20"/>
                <w:lang w:val="en-CA"/>
              </w:rPr>
              <w:t xml:space="preserve"> [THR </w:t>
            </w:r>
            <w:r w:rsidRPr="005472FD">
              <w:rPr>
                <w:rFonts w:ascii="Tahoma" w:eastAsia="Calibri" w:hAnsi="Tahoma" w:cs="Tahoma"/>
                <w:i/>
                <w:sz w:val="20"/>
                <w:szCs w:val="20"/>
                <w:lang w:val="en-CA"/>
              </w:rPr>
              <w:t>11141239]</w:t>
            </w:r>
          </w:p>
          <w:p w14:paraId="0DBE1BF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“I’m building a new circle of friends who don`t c</w:t>
            </w:r>
            <w:r w:rsidR="006D27AD">
              <w:rPr>
                <w:rFonts w:ascii="Tahoma" w:eastAsia="Calibri" w:hAnsi="Tahoma" w:cs="Tahoma"/>
                <w:i/>
                <w:sz w:val="20"/>
                <w:szCs w:val="20"/>
                <w:lang w:val="en-CA"/>
              </w:rPr>
              <w:t>onsume, and who are positive.” [THR</w:t>
            </w:r>
            <w:r w:rsidRPr="005472FD">
              <w:rPr>
                <w:rFonts w:ascii="Tahoma" w:eastAsia="Calibri" w:hAnsi="Tahoma" w:cs="Tahoma"/>
                <w:i/>
                <w:sz w:val="20"/>
                <w:szCs w:val="20"/>
                <w:lang w:val="en-CA"/>
              </w:rPr>
              <w:t xml:space="preserve"> 11140374]</w:t>
            </w:r>
          </w:p>
          <w:p w14:paraId="51448D0E"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have worked a lot on myself to have a better life with my children, and my network – to have a new social network, which has helped me a lot. At one time I would not have been able</w:t>
            </w:r>
            <w:r w:rsidR="006D27AD">
              <w:rPr>
                <w:rFonts w:ascii="Tahoma" w:eastAsia="Calibri" w:hAnsi="Tahoma" w:cs="Tahoma"/>
                <w:i/>
                <w:sz w:val="20"/>
                <w:szCs w:val="20"/>
                <w:lang w:val="en-CA"/>
              </w:rPr>
              <w:t xml:space="preserve"> to sit and talk with you.” [THR</w:t>
            </w:r>
            <w:r w:rsidRPr="005472FD">
              <w:rPr>
                <w:rFonts w:ascii="Tahoma" w:eastAsia="Calibri" w:hAnsi="Tahoma" w:cs="Tahoma"/>
                <w:i/>
                <w:sz w:val="20"/>
                <w:szCs w:val="20"/>
                <w:lang w:val="en-CA"/>
              </w:rPr>
              <w:t xml:space="preserve"> 11133224]</w:t>
            </w:r>
          </w:p>
        </w:tc>
        <w:tc>
          <w:tcPr>
            <w:tcW w:w="3118" w:type="dxa"/>
            <w:shd w:val="clear" w:color="auto" w:fill="auto"/>
          </w:tcPr>
          <w:p w14:paraId="4DE42B4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“We respect each other on the floor; it teaches you to live with people… When I want to be by myself, I’m by myself. So we’ve got the best of both worlds.”</w:t>
            </w:r>
          </w:p>
          <w:p w14:paraId="455C15E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[PHR 1110272]</w:t>
            </w:r>
          </w:p>
          <w:p w14:paraId="78C249F0"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“What helps, in general, is that I don’t have close contact with my neighbors, like in my old lodging. They don`t harass me or meddle in my affairs. So I can enjoy the quiet. [PHR 11130313]</w:t>
            </w:r>
          </w:p>
        </w:tc>
      </w:tr>
      <w:tr w:rsidR="00DE6089" w:rsidRPr="005472FD" w14:paraId="3BD45275" w14:textId="77777777" w:rsidTr="00DE6089">
        <w:trPr>
          <w:trHeight w:val="267"/>
        </w:trPr>
        <w:tc>
          <w:tcPr>
            <w:tcW w:w="1165" w:type="dxa"/>
            <w:gridSpan w:val="2"/>
            <w:vMerge/>
            <w:shd w:val="clear" w:color="auto" w:fill="auto"/>
          </w:tcPr>
          <w:p w14:paraId="75C0F3F0"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065B3122" w14:textId="77777777" w:rsidR="00DE6089" w:rsidRPr="005472FD" w:rsidRDefault="00DE6089" w:rsidP="00DE6089">
            <w:pPr>
              <w:spacing w:after="0" w:line="240" w:lineRule="auto"/>
              <w:rPr>
                <w:rFonts w:ascii="Tahoma" w:eastAsia="Calibri" w:hAnsi="Tahoma" w:cs="Tahoma"/>
                <w:i/>
                <w:sz w:val="20"/>
                <w:szCs w:val="20"/>
                <w:lang w:val="en-CA"/>
              </w:rPr>
            </w:pPr>
          </w:p>
          <w:p w14:paraId="73788B0A" w14:textId="77777777" w:rsidR="00DE6089" w:rsidRPr="005472FD" w:rsidRDefault="00DE6089" w:rsidP="00DE6089">
            <w:pPr>
              <w:spacing w:after="0" w:line="240" w:lineRule="auto"/>
              <w:rPr>
                <w:rFonts w:ascii="Tahoma" w:eastAsia="Calibri" w:hAnsi="Tahoma" w:cs="Tahoma"/>
                <w:i/>
                <w:sz w:val="20"/>
                <w:szCs w:val="20"/>
                <w:lang w:val="en-CA"/>
              </w:rPr>
            </w:pPr>
          </w:p>
          <w:p w14:paraId="727AE67B" w14:textId="77777777" w:rsidR="00DE6089" w:rsidRPr="005472FD" w:rsidRDefault="00DE6089" w:rsidP="00DE6089">
            <w:pPr>
              <w:spacing w:after="0" w:line="240" w:lineRule="auto"/>
              <w:rPr>
                <w:rFonts w:ascii="Tahoma" w:eastAsia="Calibri" w:hAnsi="Tahoma" w:cs="Tahoma"/>
                <w:i/>
                <w:sz w:val="20"/>
                <w:szCs w:val="20"/>
                <w:lang w:val="en-CA"/>
              </w:rPr>
            </w:pPr>
          </w:p>
          <w:p w14:paraId="6FE8F398" w14:textId="77777777" w:rsidR="00DE6089" w:rsidRPr="005472FD" w:rsidRDefault="00DE6089" w:rsidP="00DE6089">
            <w:pPr>
              <w:spacing w:after="0" w:line="240" w:lineRule="auto"/>
              <w:rPr>
                <w:rFonts w:ascii="Tahoma" w:eastAsia="Calibri" w:hAnsi="Tahoma" w:cs="Tahoma"/>
                <w:i/>
                <w:sz w:val="20"/>
                <w:szCs w:val="20"/>
                <w:lang w:val="en-CA"/>
              </w:rPr>
            </w:pPr>
          </w:p>
          <w:p w14:paraId="56D5F23F"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740" w:type="dxa"/>
            <w:shd w:val="clear" w:color="auto" w:fill="auto"/>
          </w:tcPr>
          <w:p w14:paraId="68BB479B"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“They should have different places for people with MHD and the addicts, because they are mixed in with the more vulnerable ones… So you’re stuck with one guy who talks to himself, and another high on cocaine, then another who is aching all over…” [ESU 11190592] </w:t>
            </w:r>
          </w:p>
          <w:p w14:paraId="73B6F4A6"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Friends… well, often you can`t trust anyone.” </w:t>
            </w:r>
          </w:p>
          <w:p w14:paraId="4CD4815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[ESU 11190565]</w:t>
            </w:r>
          </w:p>
          <w:p w14:paraId="0F73866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“…When I get to the shelter, I don`t eat right away; I watch tv or something, because I’m used to eating with others. When you eat out, people are around for company.” </w:t>
            </w:r>
          </w:p>
          <w:p w14:paraId="5DF8116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[ESU 11190587]</w:t>
            </w:r>
          </w:p>
          <w:p w14:paraId="10C0A384"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“In terms of not having family or visitors, it wasn’t, like, my place at all… I </w:t>
            </w:r>
            <w:r w:rsidRPr="005472FD">
              <w:rPr>
                <w:rFonts w:ascii="Tahoma" w:eastAsia="Calibri" w:hAnsi="Tahoma" w:cs="Tahoma"/>
                <w:i/>
                <w:sz w:val="20"/>
                <w:szCs w:val="20"/>
                <w:lang w:val="en-CA"/>
              </w:rPr>
              <w:lastRenderedPageBreak/>
              <w:t>wanted my family to come around.” [ESU 11190315]</w:t>
            </w:r>
          </w:p>
        </w:tc>
        <w:tc>
          <w:tcPr>
            <w:tcW w:w="2835" w:type="dxa"/>
            <w:shd w:val="clear" w:color="auto" w:fill="auto"/>
          </w:tcPr>
          <w:p w14:paraId="494DC58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lastRenderedPageBreak/>
              <w:t xml:space="preserve">“I don`t like to be around people who can`t get along with others. Being able to get along would help stabilize me. But we are all so different. People do the best they can, with who they are, to get along.” </w:t>
            </w:r>
            <w:r w:rsidR="006D27AD">
              <w:rPr>
                <w:rFonts w:ascii="Tahoma" w:eastAsia="Calibri" w:hAnsi="Tahoma" w:cs="Tahoma"/>
                <w:i/>
                <w:sz w:val="20"/>
                <w:szCs w:val="20"/>
                <w:lang w:val="en-CA"/>
              </w:rPr>
              <w:t>[THR</w:t>
            </w:r>
            <w:r w:rsidRPr="005472FD">
              <w:rPr>
                <w:rFonts w:ascii="Tahoma" w:eastAsia="Calibri" w:hAnsi="Tahoma" w:cs="Tahoma"/>
                <w:i/>
                <w:sz w:val="20"/>
                <w:szCs w:val="20"/>
                <w:lang w:val="en-CA"/>
              </w:rPr>
              <w:t xml:space="preserve"> 11113651]</w:t>
            </w:r>
          </w:p>
          <w:p w14:paraId="479FF6A8"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“If you meet a friend, you go to their place to watch a movie… but you can`t invite them to your place because you don`t want to disclose that you’re living in a homeless shelter. So I find it very emb</w:t>
            </w:r>
            <w:r w:rsidR="006D27AD">
              <w:rPr>
                <w:rFonts w:ascii="Tahoma" w:eastAsia="Calibri" w:hAnsi="Tahoma" w:cs="Tahoma"/>
                <w:i/>
                <w:sz w:val="20"/>
                <w:szCs w:val="20"/>
                <w:lang w:val="en-CA"/>
              </w:rPr>
              <w:t xml:space="preserve">arrassing and humiliating.” [THR </w:t>
            </w:r>
            <w:r w:rsidRPr="005472FD">
              <w:rPr>
                <w:rFonts w:ascii="Tahoma" w:eastAsia="Calibri" w:hAnsi="Tahoma" w:cs="Tahoma"/>
                <w:i/>
                <w:sz w:val="20"/>
                <w:szCs w:val="20"/>
                <w:lang w:val="en-CA"/>
              </w:rPr>
              <w:t>11144273]</w:t>
            </w:r>
          </w:p>
          <w:p w14:paraId="5EC6555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“Just the communal living with other people who have problems, adds to the problems you have… (</w:t>
            </w:r>
            <w:proofErr w:type="gramStart"/>
            <w:r w:rsidRPr="005472FD">
              <w:rPr>
                <w:rFonts w:ascii="Tahoma" w:eastAsia="Calibri" w:hAnsi="Tahoma" w:cs="Tahoma"/>
                <w:i/>
                <w:sz w:val="20"/>
                <w:szCs w:val="20"/>
                <w:lang w:val="en-CA"/>
              </w:rPr>
              <w:t>e.</w:t>
            </w:r>
            <w:r w:rsidR="006D27AD">
              <w:rPr>
                <w:rFonts w:ascii="Tahoma" w:eastAsia="Calibri" w:hAnsi="Tahoma" w:cs="Tahoma"/>
                <w:i/>
                <w:sz w:val="20"/>
                <w:szCs w:val="20"/>
                <w:lang w:val="en-CA"/>
              </w:rPr>
              <w:t>g.</w:t>
            </w:r>
            <w:proofErr w:type="gramEnd"/>
            <w:r w:rsidR="006D27AD">
              <w:rPr>
                <w:rFonts w:ascii="Tahoma" w:eastAsia="Calibri" w:hAnsi="Tahoma" w:cs="Tahoma"/>
                <w:i/>
                <w:sz w:val="20"/>
                <w:szCs w:val="20"/>
                <w:lang w:val="en-CA"/>
              </w:rPr>
              <w:t xml:space="preserve"> mental health problems.” </w:t>
            </w:r>
            <w:r w:rsidR="006D27AD">
              <w:rPr>
                <w:rFonts w:ascii="Tahoma" w:eastAsia="Calibri" w:hAnsi="Tahoma" w:cs="Tahoma"/>
                <w:i/>
                <w:sz w:val="20"/>
                <w:szCs w:val="20"/>
                <w:lang w:val="en-CA"/>
              </w:rPr>
              <w:lastRenderedPageBreak/>
              <w:t>[THR</w:t>
            </w:r>
            <w:r w:rsidRPr="005472FD">
              <w:rPr>
                <w:rFonts w:ascii="Tahoma" w:eastAsia="Calibri" w:hAnsi="Tahoma" w:cs="Tahoma"/>
                <w:i/>
                <w:sz w:val="20"/>
                <w:szCs w:val="20"/>
                <w:lang w:val="en-CA"/>
              </w:rPr>
              <w:t xml:space="preserve"> 11130311]</w:t>
            </w:r>
          </w:p>
        </w:tc>
        <w:tc>
          <w:tcPr>
            <w:tcW w:w="3118" w:type="dxa"/>
            <w:shd w:val="clear" w:color="auto" w:fill="auto"/>
          </w:tcPr>
          <w:p w14:paraId="79C58B7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lastRenderedPageBreak/>
              <w:t xml:space="preserve">“I have conflicts with half the tenants in my co-op. [PHR 1117058] </w:t>
            </w:r>
          </w:p>
          <w:p w14:paraId="2A83C39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“They wanted to get people off the streets; so they brought in some who are “shooting up” all day, full of problems. There’s one that has to be kicked out before she messes up everyone on the block… you understand, because not everyone is so nice all the time. “ [PHR 1199715]</w:t>
            </w:r>
          </w:p>
          <w:p w14:paraId="1BF3922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“People often isolate themselves in their rooms, or in bed. Rather than go, I don`t know, to meetings or whatever, the</w:t>
            </w:r>
            <w:r w:rsidR="006D27AD">
              <w:rPr>
                <w:rFonts w:ascii="Tahoma" w:eastAsia="Calibri" w:hAnsi="Tahoma" w:cs="Tahoma"/>
                <w:i/>
                <w:sz w:val="20"/>
                <w:szCs w:val="20"/>
                <w:lang w:val="en-CA"/>
              </w:rPr>
              <w:t xml:space="preserve"> staff should follow them up.” </w:t>
            </w:r>
            <w:r w:rsidRPr="005472FD">
              <w:rPr>
                <w:rFonts w:ascii="Tahoma" w:eastAsia="Calibri" w:hAnsi="Tahoma" w:cs="Tahoma"/>
                <w:i/>
                <w:sz w:val="20"/>
                <w:szCs w:val="20"/>
                <w:lang w:val="en-CA"/>
              </w:rPr>
              <w:t>[PHR 11177738]</w:t>
            </w:r>
          </w:p>
          <w:p w14:paraId="6A39FC1D"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wish I had a worker who would ask if I wanted to go bicycling with her.” [PHR 11164363]</w:t>
            </w:r>
          </w:p>
          <w:p w14:paraId="4D89D59A"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 don’t often go (to house activities) because I like to be </w:t>
            </w:r>
            <w:r w:rsidRPr="005472FD">
              <w:rPr>
                <w:rFonts w:ascii="Tahoma" w:eastAsia="Calibri" w:hAnsi="Tahoma" w:cs="Tahoma"/>
                <w:i/>
                <w:sz w:val="20"/>
                <w:szCs w:val="20"/>
                <w:lang w:val="en-CA"/>
              </w:rPr>
              <w:lastRenderedPageBreak/>
              <w:t>alone in my little place…” [PHR 11110329]</w:t>
            </w:r>
          </w:p>
        </w:tc>
      </w:tr>
      <w:tr w:rsidR="00DE6089" w:rsidRPr="00737D78" w14:paraId="5E221255" w14:textId="77777777" w:rsidTr="00DE6089">
        <w:tc>
          <w:tcPr>
            <w:tcW w:w="11023" w:type="dxa"/>
            <w:gridSpan w:val="9"/>
            <w:shd w:val="clear" w:color="auto" w:fill="D9D9D9"/>
          </w:tcPr>
          <w:p w14:paraId="5B6C205A"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lastRenderedPageBreak/>
              <w:t>SELF-ESTEEM AND SELF-ACTUALIZATION</w:t>
            </w:r>
          </w:p>
        </w:tc>
      </w:tr>
      <w:tr w:rsidR="00DE6089" w:rsidRPr="005472FD" w14:paraId="52057DD2" w14:textId="77777777" w:rsidTr="00DE6089">
        <w:trPr>
          <w:trHeight w:val="47"/>
        </w:trPr>
        <w:tc>
          <w:tcPr>
            <w:tcW w:w="1165" w:type="dxa"/>
            <w:gridSpan w:val="2"/>
            <w:vMerge w:val="restart"/>
            <w:shd w:val="clear" w:color="auto" w:fill="auto"/>
          </w:tcPr>
          <w:p w14:paraId="5C262776" w14:textId="77777777" w:rsidR="00DE6089" w:rsidRPr="005472FD" w:rsidRDefault="00DE6089" w:rsidP="00DE6089">
            <w:pPr>
              <w:spacing w:after="0" w:line="240" w:lineRule="auto"/>
              <w:rPr>
                <w:rFonts w:ascii="Tahoma" w:eastAsia="Calibri" w:hAnsi="Tahoma" w:cs="Tahoma"/>
                <w:sz w:val="20"/>
                <w:szCs w:val="20"/>
                <w:lang w:val="en-CA"/>
              </w:rPr>
            </w:pPr>
          </w:p>
          <w:p w14:paraId="3EC4B8E0" w14:textId="77777777" w:rsidR="00DE6089" w:rsidRPr="005472FD" w:rsidRDefault="00DE6089" w:rsidP="00DE6089">
            <w:pPr>
              <w:spacing w:after="0" w:line="240" w:lineRule="auto"/>
              <w:rPr>
                <w:rFonts w:ascii="Tahoma" w:eastAsia="Calibri" w:hAnsi="Tahoma" w:cs="Tahoma"/>
                <w:sz w:val="20"/>
                <w:szCs w:val="20"/>
                <w:lang w:val="en-CA"/>
              </w:rPr>
            </w:pPr>
          </w:p>
          <w:p w14:paraId="1BF54F81" w14:textId="77777777" w:rsidR="00DE6089" w:rsidRPr="005472FD" w:rsidRDefault="00DE6089" w:rsidP="00DE6089">
            <w:pPr>
              <w:spacing w:after="0" w:line="240" w:lineRule="auto"/>
              <w:rPr>
                <w:rFonts w:ascii="Tahoma" w:eastAsia="Calibri" w:hAnsi="Tahoma" w:cs="Tahoma"/>
                <w:sz w:val="20"/>
                <w:szCs w:val="20"/>
                <w:lang w:val="en-CA"/>
              </w:rPr>
            </w:pPr>
          </w:p>
          <w:p w14:paraId="2CF7D172" w14:textId="77777777" w:rsidR="00DE6089" w:rsidRPr="005472FD" w:rsidRDefault="00DE6089" w:rsidP="00DE6089">
            <w:pPr>
              <w:spacing w:after="0" w:line="240" w:lineRule="auto"/>
              <w:rPr>
                <w:rFonts w:ascii="Tahoma" w:eastAsia="Calibri" w:hAnsi="Tahoma" w:cs="Tahoma"/>
                <w:sz w:val="20"/>
                <w:szCs w:val="20"/>
                <w:lang w:val="en-CA"/>
              </w:rPr>
            </w:pPr>
          </w:p>
          <w:p w14:paraId="3A2AC420"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Personal</w:t>
            </w:r>
          </w:p>
          <w:p w14:paraId="15B2E4EE" w14:textId="77777777" w:rsidR="00DE6089" w:rsidRPr="005472FD" w:rsidRDefault="00DE6089" w:rsidP="00DE6089">
            <w:pPr>
              <w:spacing w:after="0" w:line="240" w:lineRule="auto"/>
              <w:rPr>
                <w:rFonts w:ascii="Tahoma" w:eastAsia="Calibri" w:hAnsi="Tahoma" w:cs="Tahoma"/>
                <w:b/>
                <w:sz w:val="20"/>
                <w:szCs w:val="20"/>
                <w:lang w:val="en-CA"/>
              </w:rPr>
            </w:pPr>
            <w:r w:rsidRPr="005472FD">
              <w:rPr>
                <w:rFonts w:ascii="Tahoma" w:eastAsia="Calibri" w:hAnsi="Tahoma" w:cs="Tahoma"/>
                <w:b/>
                <w:sz w:val="20"/>
                <w:szCs w:val="20"/>
                <w:lang w:val="en-CA"/>
              </w:rPr>
              <w:t>mastery</w:t>
            </w:r>
          </w:p>
          <w:p w14:paraId="0B05481E"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64AC6F94" w14:textId="77777777" w:rsidR="00DE6089" w:rsidRPr="005472FD" w:rsidRDefault="00DE6089" w:rsidP="00DE6089">
            <w:pPr>
              <w:spacing w:after="0" w:line="240" w:lineRule="auto"/>
              <w:rPr>
                <w:rFonts w:ascii="Tahoma" w:eastAsia="Calibri" w:hAnsi="Tahoma" w:cs="Tahoma"/>
                <w:sz w:val="20"/>
                <w:szCs w:val="20"/>
                <w:lang w:val="en-CA"/>
              </w:rPr>
            </w:pPr>
          </w:p>
          <w:p w14:paraId="464161F3" w14:textId="77777777" w:rsidR="00DE6089" w:rsidRPr="005472FD" w:rsidRDefault="00DE6089" w:rsidP="00DE6089">
            <w:pPr>
              <w:spacing w:after="0" w:line="240" w:lineRule="auto"/>
              <w:rPr>
                <w:rFonts w:ascii="Tahoma" w:eastAsia="Calibri" w:hAnsi="Tahoma" w:cs="Tahoma"/>
                <w:sz w:val="20"/>
                <w:szCs w:val="20"/>
                <w:lang w:val="en-CA"/>
              </w:rPr>
            </w:pPr>
          </w:p>
          <w:p w14:paraId="5557714E"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Met needs</w:t>
            </w:r>
          </w:p>
        </w:tc>
        <w:tc>
          <w:tcPr>
            <w:tcW w:w="2740" w:type="dxa"/>
            <w:shd w:val="clear" w:color="auto" w:fill="auto"/>
          </w:tcPr>
          <w:p w14:paraId="16A2A8D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 “If you want to get off the streets, if you have the sincere desire to do it, then this is where to do it.” </w:t>
            </w:r>
          </w:p>
          <w:p w14:paraId="7934CC7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[ESU 11190490]</w:t>
            </w:r>
          </w:p>
          <w:p w14:paraId="79961666"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time to wake up and buckle down to my little minimum wage job; maybe return to school…” [ESU 11190490]</w:t>
            </w:r>
          </w:p>
          <w:p w14:paraId="0DE6476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me who took the steps. People here helped, but I was the one who went after everything that has been put in place. [ESU 111172750]</w:t>
            </w:r>
          </w:p>
        </w:tc>
        <w:tc>
          <w:tcPr>
            <w:tcW w:w="2835" w:type="dxa"/>
            <w:shd w:val="clear" w:color="auto" w:fill="auto"/>
          </w:tcPr>
          <w:p w14:paraId="564E4077"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have everything I need in life… It’s me w</w:t>
            </w:r>
            <w:r w:rsidR="006D27AD">
              <w:rPr>
                <w:rFonts w:ascii="Tahoma" w:eastAsia="Calibri" w:hAnsi="Tahoma" w:cs="Tahoma"/>
                <w:i/>
                <w:sz w:val="20"/>
                <w:szCs w:val="20"/>
                <w:lang w:val="en-CA"/>
              </w:rPr>
              <w:t>ho doesn`t work on myself.” [THR</w:t>
            </w:r>
            <w:r w:rsidRPr="005472FD">
              <w:rPr>
                <w:rFonts w:ascii="Tahoma" w:eastAsia="Calibri" w:hAnsi="Tahoma" w:cs="Tahoma"/>
                <w:i/>
                <w:sz w:val="20"/>
                <w:szCs w:val="20"/>
                <w:lang w:val="en-CA"/>
              </w:rPr>
              <w:t xml:space="preserve"> 11131352]</w:t>
            </w:r>
          </w:p>
          <w:p w14:paraId="130BED59"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“It’s me. It’s my attitude. They offer me services, housing, but nobody can take my place… I’m my best friend, and my worst enemy, depending… Nobody forces me to drink, or sniff, or smoke. I’m the one who messed up my life, so</w:t>
            </w:r>
            <w:r w:rsidR="006D27AD">
              <w:rPr>
                <w:rFonts w:ascii="Tahoma" w:eastAsia="Calibri" w:hAnsi="Tahoma" w:cs="Tahoma"/>
                <w:i/>
                <w:sz w:val="20"/>
                <w:szCs w:val="20"/>
                <w:lang w:val="en-CA"/>
              </w:rPr>
              <w:t xml:space="preserve"> only I can climb back up.” [THR</w:t>
            </w:r>
            <w:r w:rsidRPr="005472FD">
              <w:rPr>
                <w:rFonts w:ascii="Tahoma" w:eastAsia="Calibri" w:hAnsi="Tahoma" w:cs="Tahoma"/>
                <w:i/>
                <w:sz w:val="20"/>
                <w:szCs w:val="20"/>
                <w:lang w:val="en-CA"/>
              </w:rPr>
              <w:t xml:space="preserve"> 11121289]</w:t>
            </w:r>
          </w:p>
          <w:p w14:paraId="4B9D3A2F" w14:textId="77777777" w:rsidR="00DE6089" w:rsidRPr="005472FD" w:rsidRDefault="00DE6089" w:rsidP="00DE6089">
            <w:pPr>
              <w:spacing w:after="0" w:line="240" w:lineRule="auto"/>
              <w:rPr>
                <w:rFonts w:ascii="Tahoma" w:eastAsia="Calibri" w:hAnsi="Tahoma" w:cs="Tahoma"/>
                <w:i/>
                <w:sz w:val="20"/>
                <w:szCs w:val="20"/>
                <w:lang w:val="en-CA"/>
              </w:rPr>
            </w:pPr>
          </w:p>
        </w:tc>
        <w:tc>
          <w:tcPr>
            <w:tcW w:w="3118" w:type="dxa"/>
            <w:shd w:val="clear" w:color="auto" w:fill="auto"/>
          </w:tcPr>
          <w:p w14:paraId="69CE0885"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“The chance to be here allowed me to start over. And that g</w:t>
            </w:r>
            <w:r w:rsidR="006D27AD">
              <w:rPr>
                <w:rFonts w:ascii="Tahoma" w:eastAsia="Calibri" w:hAnsi="Tahoma" w:cs="Tahoma"/>
                <w:i/>
                <w:sz w:val="20"/>
                <w:szCs w:val="20"/>
                <w:lang w:val="en-CA"/>
              </w:rPr>
              <w:t xml:space="preserve">ave me confidence in myself.”  </w:t>
            </w:r>
            <w:r w:rsidRPr="005472FD">
              <w:rPr>
                <w:rFonts w:ascii="Tahoma" w:eastAsia="Calibri" w:hAnsi="Tahoma" w:cs="Tahoma"/>
                <w:i/>
                <w:sz w:val="20"/>
                <w:szCs w:val="20"/>
                <w:lang w:val="en-CA"/>
              </w:rPr>
              <w:t>[PHR 11199296]</w:t>
            </w:r>
          </w:p>
          <w:p w14:paraId="2029C24A"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“Myself: I’ve learned to take myself one day at a time.” [PHR 11173302]</w:t>
            </w:r>
          </w:p>
          <w:p w14:paraId="7D0F60E7"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“Independence, that’s what I enjoy most. It’s my own responsibility, and then rely on that and don`t count on anybody else. I’m really proud of that….” [PHR 11130312]</w:t>
            </w:r>
          </w:p>
        </w:tc>
      </w:tr>
      <w:tr w:rsidR="00DE6089" w:rsidRPr="005472FD" w14:paraId="7E15EF3B" w14:textId="77777777" w:rsidTr="00DE6089">
        <w:trPr>
          <w:trHeight w:val="1132"/>
        </w:trPr>
        <w:tc>
          <w:tcPr>
            <w:tcW w:w="1165" w:type="dxa"/>
            <w:gridSpan w:val="2"/>
            <w:vMerge/>
            <w:shd w:val="clear" w:color="auto" w:fill="auto"/>
          </w:tcPr>
          <w:p w14:paraId="37B8BD87" w14:textId="77777777" w:rsidR="00DE6089" w:rsidRPr="005472FD" w:rsidRDefault="00DE6089" w:rsidP="00DE6089">
            <w:pPr>
              <w:spacing w:after="0" w:line="240" w:lineRule="auto"/>
              <w:rPr>
                <w:rFonts w:ascii="Tahoma" w:eastAsia="Calibri" w:hAnsi="Tahoma" w:cs="Tahoma"/>
                <w:sz w:val="20"/>
                <w:szCs w:val="20"/>
                <w:lang w:val="en-CA"/>
              </w:rPr>
            </w:pPr>
          </w:p>
        </w:tc>
        <w:tc>
          <w:tcPr>
            <w:tcW w:w="1165" w:type="dxa"/>
            <w:gridSpan w:val="4"/>
            <w:shd w:val="clear" w:color="auto" w:fill="auto"/>
          </w:tcPr>
          <w:p w14:paraId="454BAE86" w14:textId="77777777" w:rsidR="00DE6089" w:rsidRPr="005472FD" w:rsidRDefault="00DE6089" w:rsidP="00DE6089">
            <w:pPr>
              <w:spacing w:after="0" w:line="240" w:lineRule="auto"/>
              <w:rPr>
                <w:rFonts w:ascii="Tahoma" w:eastAsia="Calibri" w:hAnsi="Tahoma" w:cs="Tahoma"/>
                <w:sz w:val="20"/>
                <w:szCs w:val="20"/>
                <w:lang w:val="en-CA"/>
              </w:rPr>
            </w:pPr>
          </w:p>
          <w:p w14:paraId="0373134A" w14:textId="77777777" w:rsidR="00DE6089" w:rsidRPr="005472FD" w:rsidRDefault="00DE6089" w:rsidP="00DE6089">
            <w:pPr>
              <w:spacing w:after="0" w:line="240" w:lineRule="auto"/>
              <w:rPr>
                <w:rFonts w:ascii="Tahoma" w:eastAsia="Calibri" w:hAnsi="Tahoma" w:cs="Tahoma"/>
                <w:sz w:val="20"/>
                <w:szCs w:val="20"/>
                <w:lang w:val="en-CA"/>
              </w:rPr>
            </w:pPr>
          </w:p>
          <w:p w14:paraId="70B7B1BB" w14:textId="77777777" w:rsidR="00DE6089" w:rsidRPr="005472FD" w:rsidRDefault="00DE6089" w:rsidP="00DE6089">
            <w:pPr>
              <w:spacing w:after="0" w:line="240" w:lineRule="auto"/>
              <w:rPr>
                <w:rFonts w:ascii="Tahoma" w:eastAsia="Calibri" w:hAnsi="Tahoma" w:cs="Tahoma"/>
                <w:sz w:val="20"/>
                <w:szCs w:val="20"/>
                <w:lang w:val="en-CA"/>
              </w:rPr>
            </w:pPr>
            <w:r w:rsidRPr="005472FD">
              <w:rPr>
                <w:rFonts w:ascii="Tahoma" w:eastAsia="Calibri" w:hAnsi="Tahoma" w:cs="Tahoma"/>
                <w:sz w:val="20"/>
                <w:szCs w:val="20"/>
                <w:lang w:val="en-CA"/>
              </w:rPr>
              <w:t>Unmet needs</w:t>
            </w:r>
          </w:p>
        </w:tc>
        <w:tc>
          <w:tcPr>
            <w:tcW w:w="2740" w:type="dxa"/>
            <w:shd w:val="clear" w:color="auto" w:fill="auto"/>
          </w:tcPr>
          <w:p w14:paraId="522A4772"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“…I’m an artist. I </w:t>
            </w:r>
            <w:proofErr w:type="spellStart"/>
            <w:r w:rsidRPr="005472FD">
              <w:rPr>
                <w:rFonts w:ascii="Tahoma" w:eastAsia="Calibri" w:hAnsi="Tahoma" w:cs="Tahoma"/>
                <w:i/>
                <w:sz w:val="20"/>
                <w:szCs w:val="20"/>
                <w:lang w:val="en-CA"/>
              </w:rPr>
              <w:t>wanna</w:t>
            </w:r>
            <w:proofErr w:type="spellEnd"/>
            <w:r w:rsidRPr="005472FD">
              <w:rPr>
                <w:rFonts w:ascii="Tahoma" w:eastAsia="Calibri" w:hAnsi="Tahoma" w:cs="Tahoma"/>
                <w:i/>
                <w:sz w:val="20"/>
                <w:szCs w:val="20"/>
                <w:lang w:val="en-CA"/>
              </w:rPr>
              <w:t xml:space="preserve"> use my talent to say to the world that it’s possible to develop your talent, and pass it on…“ </w:t>
            </w:r>
          </w:p>
          <w:p w14:paraId="3B03CBA3"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[ESU 11117250]</w:t>
            </w:r>
          </w:p>
          <w:p w14:paraId="1BA80349" w14:textId="77777777" w:rsidR="00DE6089" w:rsidRPr="005472FD" w:rsidRDefault="00DE6089" w:rsidP="00DE6089">
            <w:pPr>
              <w:spacing w:after="0" w:line="240" w:lineRule="auto"/>
              <w:rPr>
                <w:rFonts w:ascii="Tahoma" w:eastAsia="Calibri" w:hAnsi="Tahoma" w:cs="Tahoma"/>
                <w:i/>
                <w:sz w:val="20"/>
                <w:szCs w:val="20"/>
                <w:lang w:val="en-CA"/>
              </w:rPr>
            </w:pPr>
          </w:p>
        </w:tc>
        <w:tc>
          <w:tcPr>
            <w:tcW w:w="2835" w:type="dxa"/>
            <w:shd w:val="clear" w:color="auto" w:fill="auto"/>
          </w:tcPr>
          <w:p w14:paraId="1792BD8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“After an exhausting year, I was hoping to go there (TH), have my own room, rest up, and plan what to do. Instead, it was two months of pure hell. I had to take medication because I couldn’t sleep… If you knew what was going on there.” </w:t>
            </w:r>
          </w:p>
          <w:p w14:paraId="737E55E9" w14:textId="77777777" w:rsidR="00DE6089" w:rsidRPr="005472FD" w:rsidRDefault="006D27AD" w:rsidP="00DE6089">
            <w:pPr>
              <w:spacing w:after="0" w:line="240" w:lineRule="auto"/>
              <w:rPr>
                <w:rFonts w:ascii="Tahoma" w:eastAsia="Calibri" w:hAnsi="Tahoma" w:cs="Tahoma"/>
                <w:i/>
                <w:sz w:val="20"/>
                <w:szCs w:val="20"/>
                <w:lang w:val="en-CA"/>
              </w:rPr>
            </w:pPr>
            <w:r>
              <w:rPr>
                <w:rFonts w:ascii="Tahoma" w:eastAsia="Calibri" w:hAnsi="Tahoma" w:cs="Tahoma"/>
                <w:i/>
                <w:sz w:val="20"/>
                <w:szCs w:val="20"/>
                <w:lang w:val="en-CA"/>
              </w:rPr>
              <w:t>[THR</w:t>
            </w:r>
            <w:r w:rsidR="00DE6089" w:rsidRPr="005472FD">
              <w:rPr>
                <w:rFonts w:ascii="Tahoma" w:eastAsia="Calibri" w:hAnsi="Tahoma" w:cs="Tahoma"/>
                <w:i/>
                <w:sz w:val="20"/>
                <w:szCs w:val="20"/>
                <w:lang w:val="en-CA"/>
              </w:rPr>
              <w:t xml:space="preserve"> 11114240]</w:t>
            </w:r>
          </w:p>
          <w:p w14:paraId="50B2B25F"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 would like to be able to breathe a bit, to live. Because I don’t think I </w:t>
            </w:r>
            <w:r w:rsidR="006D27AD">
              <w:rPr>
                <w:rFonts w:ascii="Tahoma" w:eastAsia="Calibri" w:hAnsi="Tahoma" w:cs="Tahoma"/>
                <w:i/>
                <w:sz w:val="20"/>
                <w:szCs w:val="20"/>
                <w:lang w:val="en-CA"/>
              </w:rPr>
              <w:t>am living well. It’s hard.” [THR</w:t>
            </w:r>
            <w:r w:rsidRPr="005472FD">
              <w:rPr>
                <w:rFonts w:ascii="Tahoma" w:eastAsia="Calibri" w:hAnsi="Tahoma" w:cs="Tahoma"/>
                <w:i/>
                <w:sz w:val="20"/>
                <w:szCs w:val="20"/>
                <w:lang w:val="en-CA"/>
              </w:rPr>
              <w:t xml:space="preserve"> 11114441]</w:t>
            </w:r>
          </w:p>
          <w:p w14:paraId="7271C18C"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 xml:space="preserve">“I know very well that it’s up to me to take care of myself; but I have a tendency to ask others to help me all the time, which isn`t good. It’s </w:t>
            </w:r>
            <w:r w:rsidR="006D27AD">
              <w:rPr>
                <w:rFonts w:ascii="Tahoma" w:eastAsia="Calibri" w:hAnsi="Tahoma" w:cs="Tahoma"/>
                <w:i/>
                <w:sz w:val="20"/>
                <w:szCs w:val="20"/>
                <w:lang w:val="en-CA"/>
              </w:rPr>
              <w:t>better to rely on oneself.” [THR</w:t>
            </w:r>
            <w:r w:rsidRPr="005472FD">
              <w:rPr>
                <w:rFonts w:ascii="Tahoma" w:eastAsia="Calibri" w:hAnsi="Tahoma" w:cs="Tahoma"/>
                <w:i/>
                <w:sz w:val="20"/>
                <w:szCs w:val="20"/>
                <w:lang w:val="en-CA"/>
              </w:rPr>
              <w:t xml:space="preserve"> 11140381]</w:t>
            </w:r>
          </w:p>
          <w:p w14:paraId="111B0C4D" w14:textId="77777777" w:rsidR="00DE6089" w:rsidRPr="005472FD" w:rsidRDefault="00DE6089" w:rsidP="00DE6089">
            <w:pPr>
              <w:spacing w:after="0" w:line="240" w:lineRule="auto"/>
              <w:rPr>
                <w:rFonts w:ascii="Tahoma" w:eastAsia="Calibri" w:hAnsi="Tahoma" w:cs="Tahoma"/>
                <w:i/>
                <w:sz w:val="20"/>
                <w:szCs w:val="20"/>
                <w:lang w:val="en-CA"/>
              </w:rPr>
            </w:pPr>
            <w:r w:rsidRPr="005472FD">
              <w:rPr>
                <w:rFonts w:ascii="Tahoma" w:eastAsia="Calibri" w:hAnsi="Tahoma" w:cs="Tahoma"/>
                <w:i/>
                <w:sz w:val="20"/>
                <w:szCs w:val="20"/>
                <w:lang w:val="en-CA"/>
              </w:rPr>
              <w:t>“I lost my daycare, but I was hoping to build another business; that woul</w:t>
            </w:r>
            <w:r w:rsidR="006D27AD">
              <w:rPr>
                <w:rFonts w:ascii="Tahoma" w:eastAsia="Calibri" w:hAnsi="Tahoma" w:cs="Tahoma"/>
                <w:i/>
                <w:sz w:val="20"/>
                <w:szCs w:val="20"/>
                <w:lang w:val="en-CA"/>
              </w:rPr>
              <w:t xml:space="preserve">d have realized my dreams.” [THR </w:t>
            </w:r>
            <w:r w:rsidRPr="005472FD">
              <w:rPr>
                <w:rFonts w:ascii="Tahoma" w:eastAsia="Calibri" w:hAnsi="Tahoma" w:cs="Tahoma"/>
                <w:i/>
                <w:sz w:val="20"/>
                <w:szCs w:val="20"/>
                <w:lang w:val="en-CA"/>
              </w:rPr>
              <w:t>11153461]</w:t>
            </w:r>
          </w:p>
        </w:tc>
        <w:tc>
          <w:tcPr>
            <w:tcW w:w="3118" w:type="dxa"/>
            <w:shd w:val="clear" w:color="auto" w:fill="auto"/>
          </w:tcPr>
          <w:p w14:paraId="55B3A3F0"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“The housing did nothing to help me make positive changes; I was no closer to being able to work, get an apartment or have a social life. My life was a perpetual starting over again.” [PHR 111527849]</w:t>
            </w:r>
          </w:p>
          <w:p w14:paraId="67A51057" w14:textId="77777777" w:rsidR="00DE6089" w:rsidRPr="005472FD" w:rsidRDefault="00DE6089" w:rsidP="00DE6089">
            <w:pPr>
              <w:spacing w:after="0" w:line="240" w:lineRule="auto"/>
              <w:contextualSpacing/>
              <w:rPr>
                <w:rFonts w:ascii="Tahoma" w:eastAsia="Calibri" w:hAnsi="Tahoma" w:cs="Tahoma"/>
                <w:i/>
                <w:sz w:val="20"/>
                <w:szCs w:val="20"/>
                <w:lang w:val="en-CA"/>
              </w:rPr>
            </w:pPr>
            <w:r w:rsidRPr="005472FD">
              <w:rPr>
                <w:rFonts w:ascii="Tahoma" w:eastAsia="Calibri" w:hAnsi="Tahoma" w:cs="Tahoma"/>
                <w:i/>
                <w:sz w:val="20"/>
                <w:szCs w:val="20"/>
                <w:lang w:val="en-CA"/>
              </w:rPr>
              <w:t>“I want to be more empathetic, and show others that this can help society… Because people don`t have enough concern for others. You hear very often, ‘this isn`t my problem.” [PHR 11164673]</w:t>
            </w:r>
          </w:p>
          <w:p w14:paraId="4270D7DC" w14:textId="77777777" w:rsidR="00DE6089" w:rsidRPr="005472FD" w:rsidRDefault="00DE6089" w:rsidP="00DE6089">
            <w:pPr>
              <w:spacing w:after="0" w:line="240" w:lineRule="auto"/>
              <w:contextualSpacing/>
              <w:rPr>
                <w:rFonts w:ascii="Tahoma" w:eastAsia="Calibri" w:hAnsi="Tahoma" w:cs="Tahoma"/>
                <w:i/>
                <w:sz w:val="20"/>
                <w:szCs w:val="20"/>
                <w:lang w:val="en-CA"/>
              </w:rPr>
            </w:pPr>
          </w:p>
        </w:tc>
      </w:tr>
    </w:tbl>
    <w:p w14:paraId="2A87A23F" w14:textId="77777777" w:rsidR="00660360" w:rsidRPr="009C5308" w:rsidRDefault="00660360">
      <w:pPr>
        <w:rPr>
          <w:rFonts w:ascii="Tahoma" w:hAnsi="Tahoma" w:cs="Tahoma"/>
          <w:sz w:val="20"/>
          <w:szCs w:val="20"/>
          <w:lang w:val="en-US"/>
        </w:rPr>
      </w:pPr>
    </w:p>
    <w:sectPr w:rsidR="00660360" w:rsidRPr="009C5308" w:rsidSect="00A213D2">
      <w:footerReference w:type="default" r:id="rId7"/>
      <w:pgSz w:w="12240" w:h="15840"/>
      <w:pgMar w:top="0" w:right="1720" w:bottom="0" w:left="1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33C2" w14:textId="77777777" w:rsidR="006D7874" w:rsidRDefault="006D7874" w:rsidP="00C6452F">
      <w:pPr>
        <w:spacing w:after="0" w:line="240" w:lineRule="auto"/>
      </w:pPr>
      <w:r>
        <w:separator/>
      </w:r>
    </w:p>
  </w:endnote>
  <w:endnote w:type="continuationSeparator" w:id="0">
    <w:p w14:paraId="4575726A" w14:textId="77777777" w:rsidR="006D7874" w:rsidRDefault="006D7874" w:rsidP="00C6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23386"/>
      <w:docPartObj>
        <w:docPartGallery w:val="Page Numbers (Bottom of Page)"/>
        <w:docPartUnique/>
      </w:docPartObj>
    </w:sdtPr>
    <w:sdtEndPr>
      <w:rPr>
        <w:noProof/>
      </w:rPr>
    </w:sdtEndPr>
    <w:sdtContent>
      <w:p w14:paraId="056E2F06" w14:textId="77777777" w:rsidR="00C6452F" w:rsidRDefault="005A5380">
        <w:pPr>
          <w:pStyle w:val="Footer"/>
          <w:jc w:val="center"/>
        </w:pPr>
        <w:r>
          <w:fldChar w:fldCharType="begin"/>
        </w:r>
        <w:r w:rsidR="00C6452F">
          <w:instrText xml:space="preserve"> PAGE   \* MERGEFORMAT </w:instrText>
        </w:r>
        <w:r>
          <w:fldChar w:fldCharType="separate"/>
        </w:r>
        <w:r w:rsidR="00E8088B">
          <w:rPr>
            <w:noProof/>
          </w:rPr>
          <w:t>6</w:t>
        </w:r>
        <w:r>
          <w:rPr>
            <w:noProof/>
          </w:rPr>
          <w:fldChar w:fldCharType="end"/>
        </w:r>
      </w:p>
    </w:sdtContent>
  </w:sdt>
  <w:p w14:paraId="6F0EB3D9" w14:textId="77777777" w:rsidR="00C6452F" w:rsidRDefault="00C6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0F73" w14:textId="77777777" w:rsidR="006D7874" w:rsidRDefault="006D7874" w:rsidP="00C6452F">
      <w:pPr>
        <w:spacing w:after="0" w:line="240" w:lineRule="auto"/>
      </w:pPr>
      <w:r>
        <w:separator/>
      </w:r>
    </w:p>
  </w:footnote>
  <w:footnote w:type="continuationSeparator" w:id="0">
    <w:p w14:paraId="6D5F3BF6" w14:textId="77777777" w:rsidR="006D7874" w:rsidRDefault="006D7874" w:rsidP="00C6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95"/>
      <w:numFmt w:val="decimal"/>
      <w:lvlText w:val="%1."/>
      <w:lvlJc w:val="left"/>
      <w:pPr>
        <w:ind w:hanging="332"/>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D4A5B3B"/>
    <w:multiLevelType w:val="hybridMultilevel"/>
    <w:tmpl w:val="4C441A90"/>
    <w:lvl w:ilvl="0" w:tplc="0C0C0001">
      <w:start w:val="1"/>
      <w:numFmt w:val="bullet"/>
      <w:lvlText w:val=""/>
      <w:lvlJc w:val="left"/>
      <w:pPr>
        <w:ind w:left="720" w:hanging="360"/>
      </w:pPr>
      <w:rPr>
        <w:rFonts w:ascii="Symbol" w:hAnsi="Symbol" w:hint="default"/>
        <w:b w:val="0"/>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22023A6"/>
    <w:multiLevelType w:val="hybridMultilevel"/>
    <w:tmpl w:val="EF90FB0C"/>
    <w:lvl w:ilvl="0" w:tplc="E070CBBE">
      <w:start w:val="1"/>
      <w:numFmt w:val="decimal"/>
      <w:lvlText w:val="%1."/>
      <w:lvlJc w:val="left"/>
      <w:pPr>
        <w:ind w:left="720" w:hanging="360"/>
      </w:pPr>
      <w:rPr>
        <w:rFonts w:hint="default"/>
        <w:b w:val="0"/>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77E190E"/>
    <w:multiLevelType w:val="hybridMultilevel"/>
    <w:tmpl w:val="8F5E8610"/>
    <w:lvl w:ilvl="0" w:tplc="B15CAB7E">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8AC2251"/>
    <w:multiLevelType w:val="hybridMultilevel"/>
    <w:tmpl w:val="6BF07750"/>
    <w:lvl w:ilvl="0" w:tplc="0C0C0001">
      <w:start w:val="1"/>
      <w:numFmt w:val="bullet"/>
      <w:lvlText w:val=""/>
      <w:lvlJc w:val="left"/>
      <w:pPr>
        <w:ind w:left="720" w:hanging="360"/>
      </w:pPr>
      <w:rPr>
        <w:rFonts w:ascii="Symbol" w:hAnsi="Symbol" w:hint="default"/>
        <w:b w:val="0"/>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HCPU&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5at2azmwvx5qe9d2ppzfd7p2vt2weaddse&quot;&gt;base_de_donnees_combinees _original&lt;record-ids&gt;&lt;item&gt;8968&lt;/item&gt;&lt;item&gt;17045&lt;/item&gt;&lt;item&gt;17056&lt;/item&gt;&lt;item&gt;17076&lt;/item&gt;&lt;item&gt;18392&lt;/item&gt;&lt;/record-ids&gt;&lt;/item&gt;&lt;/Libraries&gt;"/>
  </w:docVars>
  <w:rsids>
    <w:rsidRoot w:val="00A213D2"/>
    <w:rsid w:val="000613E8"/>
    <w:rsid w:val="000C328D"/>
    <w:rsid w:val="000C41FA"/>
    <w:rsid w:val="00117052"/>
    <w:rsid w:val="001274CC"/>
    <w:rsid w:val="00177C43"/>
    <w:rsid w:val="0018261B"/>
    <w:rsid w:val="00192CA4"/>
    <w:rsid w:val="001963F8"/>
    <w:rsid w:val="001B3C22"/>
    <w:rsid w:val="00212591"/>
    <w:rsid w:val="00234295"/>
    <w:rsid w:val="00275AB7"/>
    <w:rsid w:val="00296444"/>
    <w:rsid w:val="002B5AE3"/>
    <w:rsid w:val="002E5C0E"/>
    <w:rsid w:val="002E6436"/>
    <w:rsid w:val="002F33B3"/>
    <w:rsid w:val="00302854"/>
    <w:rsid w:val="00307FFA"/>
    <w:rsid w:val="00336EC3"/>
    <w:rsid w:val="003A3091"/>
    <w:rsid w:val="003C7111"/>
    <w:rsid w:val="003E6FDB"/>
    <w:rsid w:val="00424C77"/>
    <w:rsid w:val="00467314"/>
    <w:rsid w:val="004D42F6"/>
    <w:rsid w:val="004F0F10"/>
    <w:rsid w:val="00533E80"/>
    <w:rsid w:val="005472FD"/>
    <w:rsid w:val="005776A8"/>
    <w:rsid w:val="005A5380"/>
    <w:rsid w:val="005C44EA"/>
    <w:rsid w:val="00660360"/>
    <w:rsid w:val="00661087"/>
    <w:rsid w:val="006D27AD"/>
    <w:rsid w:val="006D7874"/>
    <w:rsid w:val="00737D55"/>
    <w:rsid w:val="00737D78"/>
    <w:rsid w:val="007A78AE"/>
    <w:rsid w:val="007D27E1"/>
    <w:rsid w:val="00852353"/>
    <w:rsid w:val="008605FC"/>
    <w:rsid w:val="00861BA0"/>
    <w:rsid w:val="008957FA"/>
    <w:rsid w:val="008C210D"/>
    <w:rsid w:val="008D7086"/>
    <w:rsid w:val="008F4F97"/>
    <w:rsid w:val="00961BF9"/>
    <w:rsid w:val="009C5308"/>
    <w:rsid w:val="009D47A1"/>
    <w:rsid w:val="009D6ABF"/>
    <w:rsid w:val="00A213D2"/>
    <w:rsid w:val="00A345DF"/>
    <w:rsid w:val="00A74DE8"/>
    <w:rsid w:val="00AC1619"/>
    <w:rsid w:val="00B00BA8"/>
    <w:rsid w:val="00B01E06"/>
    <w:rsid w:val="00B9214D"/>
    <w:rsid w:val="00B96E6E"/>
    <w:rsid w:val="00BC7A08"/>
    <w:rsid w:val="00BE2D48"/>
    <w:rsid w:val="00BE3DC0"/>
    <w:rsid w:val="00C31C7A"/>
    <w:rsid w:val="00C340A5"/>
    <w:rsid w:val="00C509CF"/>
    <w:rsid w:val="00C6452F"/>
    <w:rsid w:val="00C87EF4"/>
    <w:rsid w:val="00C96546"/>
    <w:rsid w:val="00CA22EF"/>
    <w:rsid w:val="00CF6E2E"/>
    <w:rsid w:val="00DE6089"/>
    <w:rsid w:val="00E165E7"/>
    <w:rsid w:val="00E710D8"/>
    <w:rsid w:val="00E75516"/>
    <w:rsid w:val="00E8088B"/>
    <w:rsid w:val="00EA3F11"/>
    <w:rsid w:val="00EB5DA7"/>
    <w:rsid w:val="00F05E30"/>
    <w:rsid w:val="00F1710D"/>
    <w:rsid w:val="00F509DA"/>
    <w:rsid w:val="00F5790E"/>
    <w:rsid w:val="00F73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30F"/>
  <w15:docId w15:val="{5D4D4446-7FDA-4963-89C7-13D55D54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95"/>
    <w:pPr>
      <w:ind w:left="720"/>
      <w:contextualSpacing/>
    </w:pPr>
  </w:style>
  <w:style w:type="paragraph" w:styleId="BalloonText">
    <w:name w:val="Balloon Text"/>
    <w:basedOn w:val="Normal"/>
    <w:link w:val="BalloonTextChar"/>
    <w:uiPriority w:val="99"/>
    <w:semiHidden/>
    <w:unhideWhenUsed/>
    <w:rsid w:val="002E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36"/>
    <w:rPr>
      <w:rFonts w:ascii="Tahoma" w:hAnsi="Tahoma" w:cs="Tahoma"/>
      <w:sz w:val="16"/>
      <w:szCs w:val="16"/>
    </w:rPr>
  </w:style>
  <w:style w:type="paragraph" w:customStyle="1" w:styleId="EndNoteBibliographyTitle">
    <w:name w:val="EndNote Bibliography Title"/>
    <w:basedOn w:val="Normal"/>
    <w:link w:val="EndNoteBibliographyTitleCar"/>
    <w:rsid w:val="00E710D8"/>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E710D8"/>
    <w:rPr>
      <w:rFonts w:ascii="Calibri" w:hAnsi="Calibri"/>
      <w:noProof/>
      <w:lang w:val="en-US"/>
    </w:rPr>
  </w:style>
  <w:style w:type="paragraph" w:customStyle="1" w:styleId="EndNoteBibliography">
    <w:name w:val="EndNote Bibliography"/>
    <w:basedOn w:val="Normal"/>
    <w:link w:val="EndNoteBibliographyCar"/>
    <w:rsid w:val="00E710D8"/>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E710D8"/>
    <w:rPr>
      <w:rFonts w:ascii="Calibri" w:hAnsi="Calibri"/>
      <w:noProof/>
      <w:lang w:val="en-US"/>
    </w:rPr>
  </w:style>
  <w:style w:type="paragraph" w:styleId="Header">
    <w:name w:val="header"/>
    <w:basedOn w:val="Normal"/>
    <w:link w:val="HeaderChar"/>
    <w:uiPriority w:val="99"/>
    <w:unhideWhenUsed/>
    <w:rsid w:val="00C64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452F"/>
  </w:style>
  <w:style w:type="paragraph" w:styleId="Footer">
    <w:name w:val="footer"/>
    <w:basedOn w:val="Normal"/>
    <w:link w:val="FooterChar"/>
    <w:uiPriority w:val="99"/>
    <w:unhideWhenUsed/>
    <w:rsid w:val="00C64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3111</Words>
  <Characters>17735</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Douglas</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Grenier</dc:creator>
  <cp:keywords/>
  <dc:description/>
  <cp:lastModifiedBy>chn off29</cp:lastModifiedBy>
  <cp:revision>8</cp:revision>
  <dcterms:created xsi:type="dcterms:W3CDTF">2020-09-25T22:17:00Z</dcterms:created>
  <dcterms:modified xsi:type="dcterms:W3CDTF">2021-01-06T10:30:00Z</dcterms:modified>
</cp:coreProperties>
</file>