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4DD" w:rsidRDefault="00EF38A7">
      <w:pPr>
        <w:rPr>
          <w:lang w:val="en-US"/>
        </w:rPr>
      </w:pPr>
      <w:r w:rsidRPr="00EF38A7">
        <w:rPr>
          <w:lang w:val="en-US"/>
        </w:rPr>
        <w:t xml:space="preserve">S1 Table. Example mapping </w:t>
      </w:r>
      <w:r w:rsidR="0013780F" w:rsidRPr="0013780F">
        <w:rPr>
          <w:lang w:val="en-US"/>
        </w:rPr>
        <w:t>Swedish Heart Failure Registry</w:t>
      </w:r>
      <w:r w:rsidR="0013780F" w:rsidRPr="00EF38A7">
        <w:rPr>
          <w:lang w:val="en-US"/>
        </w:rPr>
        <w:t xml:space="preserve"> </w:t>
      </w:r>
      <w:r w:rsidR="0013780F">
        <w:rPr>
          <w:lang w:val="en-US"/>
        </w:rPr>
        <w:t>(</w:t>
      </w:r>
      <w:proofErr w:type="spellStart"/>
      <w:r w:rsidRPr="00EF38A7">
        <w:rPr>
          <w:lang w:val="en-US"/>
        </w:rPr>
        <w:t>SwedeHF</w:t>
      </w:r>
      <w:proofErr w:type="spellEnd"/>
      <w:r w:rsidR="0013780F">
        <w:rPr>
          <w:lang w:val="en-US"/>
        </w:rPr>
        <w:t>)</w:t>
      </w:r>
      <w:r w:rsidRPr="00EF38A7">
        <w:rPr>
          <w:lang w:val="en-US"/>
        </w:rPr>
        <w:t>.</w:t>
      </w: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021"/>
        <w:gridCol w:w="2477"/>
        <w:gridCol w:w="2477"/>
        <w:gridCol w:w="1897"/>
        <w:gridCol w:w="1644"/>
        <w:gridCol w:w="1410"/>
        <w:gridCol w:w="1385"/>
        <w:gridCol w:w="826"/>
      </w:tblGrid>
      <w:tr w:rsidR="00EF38A7" w:rsidRPr="00EF38A7" w:rsidTr="00EF38A7">
        <w:trPr>
          <w:trHeight w:val="56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Nr.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Name</w:t>
            </w:r>
            <w:proofErr w:type="spellEnd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of</w:t>
            </w:r>
            <w:proofErr w:type="spellEnd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Form 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Variable</w:t>
            </w:r>
            <w:proofErr w:type="spellEnd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as </w:t>
            </w:r>
            <w:proofErr w:type="spellStart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appeared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</w:pPr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>Variable as appeared in the register - English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</w:pPr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>Definition of variable as appeared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</w:pPr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>Definition of variable as appeared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Quality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Specification</w:t>
            </w:r>
            <w:proofErr w:type="spellEnd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of</w:t>
            </w:r>
            <w:proofErr w:type="spellEnd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ICF </w:t>
            </w:r>
            <w:proofErr w:type="spellStart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code</w:t>
            </w:r>
            <w:proofErr w:type="spellEnd"/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1_1</w:t>
            </w:r>
          </w:p>
        </w:tc>
      </w:tr>
      <w:tr w:rsidR="00EF38A7" w:rsidRPr="00EF38A7" w:rsidTr="00EF38A7">
        <w:trPr>
          <w:trHeight w:val="74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in the register - Swedish</w:t>
            </w: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in the register - Swedish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in the register - English</w:t>
            </w: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EF38A7" w:rsidRPr="00EF38A7" w:rsidTr="00EF38A7">
        <w:trPr>
          <w:trHeight w:val="52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The number of the variable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</w:pPr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</w:pPr>
            <w:r w:rsidRPr="00EF38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Structure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Administrative </w:t>
            </w:r>
            <w:proofErr w:type="spellStart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issue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52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  <w:t xml:space="preserve">as it appears in the register 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v-SE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val="en-US" w:eastAsia="sv-S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Diagnosis-related</w:t>
            </w:r>
            <w:proofErr w:type="spellEnd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information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F38A7" w:rsidRPr="00EF38A7" w:rsidTr="00EF38A7">
        <w:trPr>
          <w:trHeight w:val="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Outcome</w:t>
            </w:r>
            <w:proofErr w:type="spellEnd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- patient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Patient </w:t>
            </w:r>
            <w:proofErr w:type="spellStart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characteristic</w:t>
            </w:r>
            <w:proofErr w:type="spellEnd"/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F38A7" w:rsidRPr="00EF38A7" w:rsidTr="00EF38A7">
        <w:trPr>
          <w:trHeight w:val="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Outcome</w:t>
            </w:r>
            <w:proofErr w:type="spellEnd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medical</w:t>
            </w:r>
            <w:proofErr w:type="spellEnd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F38A7" w:rsidRPr="00EF38A7" w:rsidTr="00EF38A7">
        <w:trPr>
          <w:trHeight w:val="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Others</w:t>
            </w:r>
            <w:proofErr w:type="spellEnd"/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F38A7" w:rsidRPr="00EF38A7" w:rsidTr="00EF38A7">
        <w:trPr>
          <w:trHeight w:val="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F38A7" w:rsidRPr="00EF38A7" w:rsidTr="00EF38A7">
        <w:trPr>
          <w:trHeight w:val="2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BEA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A2_INHIBITORS_AMOUNT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A2_INHIBITORS_AMOUNT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A2 dos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A2 Inhibitors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amount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1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A2_INHIBITORS_TYPE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A2_INHIBITORS_TYPE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A2 generika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A2 Inhibitors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type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10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A2_INHIBITORS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A2_INHIBITORS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A2-blockerare/ARB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A2 inhibitors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DOSA2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DOSA2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A2-blockerare/ARB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A2 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blocker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ACE_INHIBITORS_AMOUNT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ACE_INHIBITORS_AMOUNT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ACE dos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ACE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dose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1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ACE_INHIBITORS_TYPE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ACE_INHIBITORS_TYPE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ACE generika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ACE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generic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10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ACE_INHIBITORS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ACE_INHIBITORS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ACE-hämmare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ACE Inhibitors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BEFREG_ADDRESS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BEFREG_ADDRESS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Adress vid senaste kontroll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Adresses with the last control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Patient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characteristics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ACTIVITIES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ACTIVITIES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Aktiviteter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Activities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patient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ALDOSTERONANTAGONIST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ALDOSTERONANTAGONIST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Aldosteronantagonist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Aldosteron-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antagonis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21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ALKOHOL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ALKOHOL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Alkohol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Alcohol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Patient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characteristics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AMIODARONE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AMIODARONE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Amiodarone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Amiodarone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OUTOFBREATH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OUTOFBREATH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Andfåddhet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out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of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breath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b4551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ANTOVRLAKEM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ANTOVRLAKEM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Antal övriga läkemedel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Amount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of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drugs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ANTIKOAGULANTIA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ANTIKOAGULANTIA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Antikoagulantia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Antikoagulantia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ORAL_ANTICOAGULANTS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ORAL_ANTICOAGULANTS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Antikoagulantia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oral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anticoagulants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APOA1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APOA1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APOA1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APOA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b5403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APOB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APOB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APOB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APOB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b5403</w:t>
            </w:r>
          </w:p>
        </w:tc>
      </w:tr>
      <w:tr w:rsidR="00EF38A7" w:rsidRPr="00EF38A7" w:rsidTr="00EF38A7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ARBETSPROV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ARBETSPROV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Arbetsprov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Work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sample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18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ASATRC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ASATRC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ASA/övr. trombocythämmare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ASA / Trombocyt inhibitor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DEATH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DEATH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Avliden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death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hc</w:t>
            </w:r>
            <w:proofErr w:type="spellEnd"/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AVLIDEN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DECEASED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Avliden under vårdtillfället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Death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during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the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treatment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hc</w:t>
            </w:r>
            <w:proofErr w:type="spellEnd"/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HB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HB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B-HB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Haemoglobin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b540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HBA1C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HBA1C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B-HbA1c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HbA1c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b540</w:t>
            </w:r>
          </w:p>
        </w:tc>
      </w:tr>
      <w:tr w:rsidR="00EF38A7" w:rsidRPr="00EF38A7" w:rsidTr="00EF38A7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HBA1CMOL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HBA1CMOL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B-HbA1c 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mmol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/mol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HbA1c 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mmol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/mol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b540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BETA_INHIBITORS_AMOUNT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BETA_INHIBITORS_AMOUNT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beta dos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beta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blocker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amount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BETA_INHIBITORS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BETA_INHIBITORS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Betablockerare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beta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blocker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18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BETA_INHIBITORS_TYPE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BETA_INHIBITORS_TYPE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Betablockerare generika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beta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blocker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type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Process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BLODSOCKER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BLODSOCKER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Blodsocker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Blood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sugar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b5401</w:t>
            </w:r>
          </w:p>
        </w:tc>
      </w:tr>
      <w:tr w:rsidR="00EF38A7" w:rsidRPr="00EF38A7" w:rsidTr="00EF38A7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BOFORM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ACCOMODATION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FORM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Boendeform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BOFORM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Patient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characteristics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BTDIASTOLISKT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BTDIASTOLISKT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BT-diastoliskt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BT-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diastolic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b420</w:t>
            </w:r>
          </w:p>
        </w:tc>
      </w:tr>
      <w:tr w:rsidR="00EF38A7" w:rsidRPr="00EF38A7" w:rsidTr="00EF38A7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BTSYSTOLISKT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BTSYSTOLISKT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BT-systoliskt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BT-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sistolic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b420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BTDIASTOLISKT_MISS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BTDIASTOLISKT_MISS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BTDIASTOLISKT_MISS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BT-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diastolic_miss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b420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BTSYSTOLISKT_MISS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BTSYSTOLISKT_MISS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BTSYSTOLISKT_MISS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BT-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sistolic_miss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Outcome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-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medical</w:t>
            </w:r>
            <w:proofErr w:type="spellEnd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/ HP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b420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CENTREID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CENTREID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CENTREID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centre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ID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Structure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CIVILSTATUS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CIVILSTATUS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Civilstånd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Civil status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Patient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characteristics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CREATEDBY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CREATEDBY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CREATEDBY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created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by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Structure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CREATEDDATE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CREATEDDATE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CREATEDDATE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created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date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Administrative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issue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BASEDATE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BASEDATE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Datum för patientens första 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reg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13780F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</w:pPr>
            <w:r w:rsidRPr="0013780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sv-SE"/>
              </w:rPr>
              <w:t xml:space="preserve">Date for patient at the first registration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Administrative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issue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EKGDATE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EKGDATE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Datum för senast gjorda EKG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Date for last EKG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Administrative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issue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EKODATE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EKODATE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Datum för senast gjorda EKO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Date for last EKO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Administrative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issue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FOLLOWUP_DATE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FOLLOWUP_DATE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Datum för uppföljning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follow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up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date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Administrative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issue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SUMMONS1_SENT_DATE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SUMMONS1_SENT_DATE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Datum för utskick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Sending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Date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Administrative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issue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F38A7" w:rsidRPr="00EF38A7" w:rsidTr="00EF38A7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RiksSvikt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SUMMONS2_SENT_DATE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SUMMONS2_SENT_DATE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Datum för utskick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Sending</w:t>
            </w:r>
            <w:proofErr w:type="spellEnd"/>
            <w:r w:rsidRPr="00EF38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Date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Others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8A7" w:rsidRPr="00EF38A7" w:rsidRDefault="00EF38A7" w:rsidP="00EF38A7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Administrative </w:t>
            </w:r>
            <w:proofErr w:type="spellStart"/>
            <w:r w:rsidRPr="00EF38A7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issue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EF38A7" w:rsidRPr="00EF38A7" w:rsidRDefault="00EF38A7" w:rsidP="00EF38A7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F38A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</w:tbl>
    <w:p w:rsidR="00EF38A7" w:rsidRPr="00EF38A7" w:rsidRDefault="00EF38A7">
      <w:pPr>
        <w:rPr>
          <w:lang w:val="en-US"/>
        </w:rPr>
      </w:pPr>
    </w:p>
    <w:sectPr w:rsidR="00EF38A7" w:rsidRPr="00EF38A7" w:rsidSect="00EF38A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A7"/>
    <w:rsid w:val="00007361"/>
    <w:rsid w:val="00031D47"/>
    <w:rsid w:val="00053D66"/>
    <w:rsid w:val="00060D51"/>
    <w:rsid w:val="0013780F"/>
    <w:rsid w:val="00162329"/>
    <w:rsid w:val="001B5B86"/>
    <w:rsid w:val="001C3603"/>
    <w:rsid w:val="0022629C"/>
    <w:rsid w:val="00241D0F"/>
    <w:rsid w:val="002733FF"/>
    <w:rsid w:val="00340374"/>
    <w:rsid w:val="00385731"/>
    <w:rsid w:val="00396B27"/>
    <w:rsid w:val="0049618A"/>
    <w:rsid w:val="004C3EF6"/>
    <w:rsid w:val="004E4C41"/>
    <w:rsid w:val="004E559D"/>
    <w:rsid w:val="005165EA"/>
    <w:rsid w:val="00547A47"/>
    <w:rsid w:val="00564938"/>
    <w:rsid w:val="00573F20"/>
    <w:rsid w:val="005A561F"/>
    <w:rsid w:val="005B2483"/>
    <w:rsid w:val="00600845"/>
    <w:rsid w:val="00616D8F"/>
    <w:rsid w:val="00652C47"/>
    <w:rsid w:val="006D1E9C"/>
    <w:rsid w:val="006D6D3C"/>
    <w:rsid w:val="006E666C"/>
    <w:rsid w:val="006F21E5"/>
    <w:rsid w:val="00705EB7"/>
    <w:rsid w:val="00727847"/>
    <w:rsid w:val="007322FB"/>
    <w:rsid w:val="00750630"/>
    <w:rsid w:val="00762E66"/>
    <w:rsid w:val="007B0BAF"/>
    <w:rsid w:val="00861480"/>
    <w:rsid w:val="008D423F"/>
    <w:rsid w:val="00911263"/>
    <w:rsid w:val="009255A3"/>
    <w:rsid w:val="00966334"/>
    <w:rsid w:val="009B5DFD"/>
    <w:rsid w:val="009C2686"/>
    <w:rsid w:val="009C2AD7"/>
    <w:rsid w:val="009C35B7"/>
    <w:rsid w:val="009E2123"/>
    <w:rsid w:val="009E589D"/>
    <w:rsid w:val="00A137EC"/>
    <w:rsid w:val="00A22BA4"/>
    <w:rsid w:val="00A261A2"/>
    <w:rsid w:val="00A433BC"/>
    <w:rsid w:val="00A51D18"/>
    <w:rsid w:val="00A63F06"/>
    <w:rsid w:val="00A97293"/>
    <w:rsid w:val="00AE2B48"/>
    <w:rsid w:val="00AE68C9"/>
    <w:rsid w:val="00B00AD4"/>
    <w:rsid w:val="00B0788A"/>
    <w:rsid w:val="00B63800"/>
    <w:rsid w:val="00B933FE"/>
    <w:rsid w:val="00BE7C45"/>
    <w:rsid w:val="00C15C34"/>
    <w:rsid w:val="00C42F33"/>
    <w:rsid w:val="00C629F2"/>
    <w:rsid w:val="00C656C8"/>
    <w:rsid w:val="00C95DAE"/>
    <w:rsid w:val="00CB4A5A"/>
    <w:rsid w:val="00CF1AD3"/>
    <w:rsid w:val="00D0151A"/>
    <w:rsid w:val="00D10EF9"/>
    <w:rsid w:val="00D27736"/>
    <w:rsid w:val="00D32771"/>
    <w:rsid w:val="00D74CBF"/>
    <w:rsid w:val="00DE1DB2"/>
    <w:rsid w:val="00E1295E"/>
    <w:rsid w:val="00E1502B"/>
    <w:rsid w:val="00E566A0"/>
    <w:rsid w:val="00E61FAC"/>
    <w:rsid w:val="00E67A13"/>
    <w:rsid w:val="00E8543C"/>
    <w:rsid w:val="00EA40FA"/>
    <w:rsid w:val="00EA74B6"/>
    <w:rsid w:val="00EB47C8"/>
    <w:rsid w:val="00ED64DD"/>
    <w:rsid w:val="00EF38A7"/>
    <w:rsid w:val="00F35BEE"/>
    <w:rsid w:val="00F5669C"/>
    <w:rsid w:val="00F81418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463A4"/>
  <w15:chartTrackingRefBased/>
  <w15:docId w15:val="{DCD02321-EE39-4E4B-A29E-6D0152F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780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78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757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Beatrix Algurén</cp:lastModifiedBy>
  <cp:revision>2</cp:revision>
  <dcterms:created xsi:type="dcterms:W3CDTF">2020-08-18T08:38:00Z</dcterms:created>
  <dcterms:modified xsi:type="dcterms:W3CDTF">2020-11-09T09:08:00Z</dcterms:modified>
</cp:coreProperties>
</file>