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3"/>
        <w:tblW w:w="4321" w:type="dxa"/>
        <w:tblInd w:w="113" w:type="dxa"/>
        <w:tblLook w:val="04A0" w:firstRow="1" w:lastRow="0" w:firstColumn="1" w:lastColumn="0" w:noHBand="0" w:noVBand="1"/>
      </w:tblPr>
      <w:tblGrid>
        <w:gridCol w:w="1550"/>
        <w:gridCol w:w="2771"/>
      </w:tblGrid>
      <w:tr w:rsidR="00E3356F" w:rsidRPr="003478B5" w:rsidTr="00636F6D">
        <w:trPr>
          <w:trHeight w:val="304"/>
        </w:trPr>
        <w:tc>
          <w:tcPr>
            <w:tcW w:w="0" w:type="auto"/>
            <w:shd w:val="clear" w:color="auto" w:fill="C4BC96" w:themeFill="background2" w:themeFillShade="BF"/>
            <w:vAlign w:val="center"/>
          </w:tcPr>
          <w:p w:rsidR="00E3356F" w:rsidRPr="003478B5" w:rsidRDefault="00E3356F" w:rsidP="00636F6D">
            <w:pPr>
              <w:widowControl w:val="0"/>
              <w:rPr>
                <w:rFonts w:ascii="Calibri" w:eastAsia="Calibri" w:hAnsi="Calibri" w:cs="Arial"/>
                <w:lang w:val="en-GB"/>
              </w:rPr>
            </w:pPr>
            <w:r w:rsidRPr="003478B5">
              <w:rPr>
                <w:rFonts w:ascii="Calibri" w:eastAsia="Calibri" w:hAnsi="Calibri" w:cs="Arial"/>
                <w:lang w:val="en-GB"/>
              </w:rPr>
              <w:t>DSI-limits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</w:tcPr>
          <w:p w:rsidR="00E3356F" w:rsidRPr="003478B5" w:rsidRDefault="00E3356F" w:rsidP="00636F6D">
            <w:pPr>
              <w:widowControl w:val="0"/>
              <w:rPr>
                <w:rFonts w:ascii="Calibri" w:eastAsia="Calibri" w:hAnsi="Calibri" w:cs="Arial"/>
                <w:lang w:val="en-GB"/>
              </w:rPr>
            </w:pPr>
            <w:r w:rsidRPr="003478B5">
              <w:rPr>
                <w:rFonts w:ascii="Calibri" w:eastAsia="Calibri" w:hAnsi="Calibri" w:cs="Arial"/>
                <w:lang w:val="en-GB"/>
              </w:rPr>
              <w:t>Severity of Dysphonia</w:t>
            </w:r>
          </w:p>
        </w:tc>
      </w:tr>
      <w:tr w:rsidR="00E3356F" w:rsidRPr="003478B5" w:rsidTr="00636F6D">
        <w:trPr>
          <w:trHeight w:val="70"/>
        </w:trPr>
        <w:tc>
          <w:tcPr>
            <w:tcW w:w="0" w:type="auto"/>
            <w:vAlign w:val="center"/>
          </w:tcPr>
          <w:p w:rsidR="00E3356F" w:rsidRPr="003478B5" w:rsidRDefault="00E3356F" w:rsidP="00636F6D">
            <w:pPr>
              <w:widowControl w:val="0"/>
              <w:rPr>
                <w:rFonts w:ascii="Calibri" w:eastAsia="Calibri" w:hAnsi="Calibri" w:cs="Arial"/>
                <w:lang w:val="en-GB"/>
              </w:rPr>
            </w:pPr>
            <w:r w:rsidRPr="003478B5">
              <w:rPr>
                <w:rFonts w:ascii="Calibri" w:eastAsia="Calibri" w:hAnsi="Calibri" w:cs="Arial"/>
                <w:lang w:val="en-GB"/>
              </w:rPr>
              <w:t>&gt; 4,2</w:t>
            </w:r>
          </w:p>
        </w:tc>
        <w:tc>
          <w:tcPr>
            <w:tcW w:w="0" w:type="auto"/>
            <w:vAlign w:val="bottom"/>
          </w:tcPr>
          <w:p w:rsidR="00E3356F" w:rsidRPr="003478B5" w:rsidRDefault="00E3356F" w:rsidP="00636F6D">
            <w:pPr>
              <w:widowControl w:val="0"/>
              <w:rPr>
                <w:rFonts w:ascii="Calibri" w:eastAsia="Calibri" w:hAnsi="Calibri" w:cs="Arial"/>
                <w:lang w:val="en-GB"/>
              </w:rPr>
            </w:pPr>
            <w:r w:rsidRPr="003478B5">
              <w:rPr>
                <w:rFonts w:ascii="Calibri" w:eastAsia="Calibri" w:hAnsi="Calibri" w:cs="Arial"/>
                <w:lang w:val="en-GB"/>
              </w:rPr>
              <w:t>0 = normal</w:t>
            </w:r>
          </w:p>
        </w:tc>
      </w:tr>
      <w:tr w:rsidR="00E3356F" w:rsidRPr="003478B5" w:rsidTr="00636F6D">
        <w:trPr>
          <w:trHeight w:val="304"/>
        </w:trPr>
        <w:tc>
          <w:tcPr>
            <w:tcW w:w="0" w:type="auto"/>
            <w:vAlign w:val="center"/>
          </w:tcPr>
          <w:p w:rsidR="00E3356F" w:rsidRPr="003478B5" w:rsidRDefault="00E3356F" w:rsidP="00636F6D">
            <w:pPr>
              <w:widowControl w:val="0"/>
              <w:rPr>
                <w:rFonts w:ascii="Calibri" w:eastAsia="Calibri" w:hAnsi="Calibri" w:cs="Arial"/>
                <w:lang w:val="en-GB"/>
              </w:rPr>
            </w:pPr>
            <w:r w:rsidRPr="003478B5">
              <w:rPr>
                <w:rFonts w:ascii="Calibri" w:eastAsia="Calibri" w:hAnsi="Calibri" w:cs="Arial"/>
                <w:lang w:val="en-GB"/>
              </w:rPr>
              <w:t>4,2 - &gt; 1,8</w:t>
            </w:r>
          </w:p>
        </w:tc>
        <w:tc>
          <w:tcPr>
            <w:tcW w:w="0" w:type="auto"/>
            <w:vAlign w:val="center"/>
          </w:tcPr>
          <w:p w:rsidR="00E3356F" w:rsidRPr="003478B5" w:rsidRDefault="00E3356F" w:rsidP="00636F6D">
            <w:pPr>
              <w:widowControl w:val="0"/>
              <w:rPr>
                <w:rFonts w:ascii="Calibri" w:eastAsia="Calibri" w:hAnsi="Calibri" w:cs="Arial"/>
                <w:lang w:val="en-GB"/>
              </w:rPr>
            </w:pPr>
            <w:r w:rsidRPr="003478B5">
              <w:rPr>
                <w:rFonts w:ascii="Calibri" w:eastAsia="Calibri" w:hAnsi="Calibri" w:cs="Arial"/>
                <w:lang w:val="en-GB"/>
              </w:rPr>
              <w:t>1 = low grade</w:t>
            </w:r>
          </w:p>
        </w:tc>
      </w:tr>
      <w:tr w:rsidR="00E3356F" w:rsidRPr="003478B5" w:rsidTr="00636F6D">
        <w:trPr>
          <w:trHeight w:val="304"/>
        </w:trPr>
        <w:tc>
          <w:tcPr>
            <w:tcW w:w="0" w:type="auto"/>
            <w:vAlign w:val="center"/>
          </w:tcPr>
          <w:p w:rsidR="00E3356F" w:rsidRPr="003478B5" w:rsidRDefault="00E3356F" w:rsidP="00636F6D">
            <w:pPr>
              <w:widowControl w:val="0"/>
              <w:rPr>
                <w:rFonts w:ascii="Calibri" w:eastAsia="Calibri" w:hAnsi="Calibri" w:cs="Arial"/>
                <w:lang w:val="en-GB"/>
              </w:rPr>
            </w:pPr>
            <w:r w:rsidRPr="003478B5">
              <w:rPr>
                <w:rFonts w:ascii="Calibri" w:eastAsia="Calibri" w:hAnsi="Calibri" w:cs="Arial"/>
                <w:lang w:val="en-GB"/>
              </w:rPr>
              <w:t>1,8 - &gt; –1,2</w:t>
            </w:r>
          </w:p>
        </w:tc>
        <w:tc>
          <w:tcPr>
            <w:tcW w:w="0" w:type="auto"/>
            <w:vAlign w:val="center"/>
          </w:tcPr>
          <w:p w:rsidR="00E3356F" w:rsidRPr="003478B5" w:rsidRDefault="00E3356F" w:rsidP="00636F6D">
            <w:pPr>
              <w:widowControl w:val="0"/>
              <w:rPr>
                <w:rFonts w:ascii="Calibri" w:eastAsia="Calibri" w:hAnsi="Calibri" w:cs="Arial"/>
                <w:lang w:val="en-GB"/>
              </w:rPr>
            </w:pPr>
            <w:r w:rsidRPr="003478B5">
              <w:rPr>
                <w:rFonts w:ascii="Calibri" w:eastAsia="Calibri" w:hAnsi="Calibri" w:cs="Arial"/>
                <w:lang w:val="en-GB"/>
              </w:rPr>
              <w:t>2 = moderate</w:t>
            </w:r>
          </w:p>
        </w:tc>
      </w:tr>
      <w:tr w:rsidR="00E3356F" w:rsidRPr="003478B5" w:rsidTr="00636F6D">
        <w:trPr>
          <w:trHeight w:val="304"/>
        </w:trPr>
        <w:tc>
          <w:tcPr>
            <w:tcW w:w="0" w:type="auto"/>
            <w:vAlign w:val="center"/>
          </w:tcPr>
          <w:p w:rsidR="00E3356F" w:rsidRPr="003478B5" w:rsidRDefault="00E3356F" w:rsidP="00636F6D">
            <w:pPr>
              <w:widowControl w:val="0"/>
              <w:rPr>
                <w:rFonts w:ascii="Calibri" w:eastAsia="Calibri" w:hAnsi="Calibri" w:cs="Arial"/>
                <w:lang w:val="en-GB"/>
              </w:rPr>
            </w:pPr>
            <w:r w:rsidRPr="003478B5">
              <w:rPr>
                <w:rFonts w:ascii="Calibri" w:eastAsia="Calibri" w:hAnsi="Calibri" w:cs="Arial"/>
                <w:lang w:val="en-GB"/>
              </w:rPr>
              <w:t>&lt; –1,2</w:t>
            </w:r>
          </w:p>
        </w:tc>
        <w:tc>
          <w:tcPr>
            <w:tcW w:w="0" w:type="auto"/>
            <w:vAlign w:val="center"/>
          </w:tcPr>
          <w:p w:rsidR="00E3356F" w:rsidRPr="003478B5" w:rsidRDefault="00E3356F" w:rsidP="00636F6D">
            <w:pPr>
              <w:widowControl w:val="0"/>
              <w:rPr>
                <w:rFonts w:ascii="Calibri" w:eastAsia="Calibri" w:hAnsi="Calibri" w:cs="Arial"/>
                <w:lang w:val="en-GB"/>
              </w:rPr>
            </w:pPr>
            <w:r w:rsidRPr="003478B5">
              <w:rPr>
                <w:rFonts w:ascii="Calibri" w:eastAsia="Calibri" w:hAnsi="Calibri" w:cs="Arial"/>
                <w:lang w:val="en-GB"/>
              </w:rPr>
              <w:t>3 = high grade</w:t>
            </w:r>
          </w:p>
        </w:tc>
      </w:tr>
    </w:tbl>
    <w:p w:rsidR="004C3EF0" w:rsidRPr="004C3EF0" w:rsidRDefault="004C3EF0" w:rsidP="004C3EF0">
      <w:pPr>
        <w:rPr>
          <w:lang w:val="en-US"/>
        </w:rPr>
      </w:pPr>
    </w:p>
    <w:p w:rsidR="004C3EF0" w:rsidRPr="004C3EF0" w:rsidRDefault="00CF0895" w:rsidP="004C3EF0">
      <w:pPr>
        <w:rPr>
          <w:iCs/>
          <w:lang w:val="en-US"/>
        </w:rPr>
      </w:pPr>
      <w:r>
        <w:rPr>
          <w:iCs/>
          <w:lang w:val="en-US"/>
        </w:rPr>
        <w:t>S4 Table</w:t>
      </w:r>
      <w:r>
        <w:rPr>
          <w:lang w:val="en-US"/>
        </w:rPr>
        <w:t>.</w:t>
      </w:r>
      <w:bookmarkStart w:id="0" w:name="_GoBack"/>
      <w:bookmarkEnd w:id="0"/>
      <w:r w:rsidR="004C3EF0" w:rsidRPr="004C3EF0">
        <w:rPr>
          <w:lang w:val="en-US"/>
        </w:rPr>
        <w:t xml:space="preserve"> Classification of dysphonia by using DSI-values defined by </w:t>
      </w:r>
      <w:proofErr w:type="spellStart"/>
      <w:r w:rsidR="004C3EF0" w:rsidRPr="004C3EF0">
        <w:rPr>
          <w:lang w:val="en-US"/>
        </w:rPr>
        <w:t>Wyuts</w:t>
      </w:r>
      <w:proofErr w:type="spellEnd"/>
      <w:r w:rsidR="004C3EF0" w:rsidRPr="004C3EF0">
        <w:rPr>
          <w:lang w:val="en-US"/>
        </w:rPr>
        <w:t xml:space="preserve"> </w:t>
      </w:r>
      <w:r w:rsidR="004C3EF0" w:rsidRPr="004C3EF0">
        <w:rPr>
          <w:lang w:val="en-US"/>
        </w:rPr>
        <w:fldChar w:fldCharType="begin">
          <w:fldData xml:space="preserve">PEVuZE5vdGU+PENpdGU+PEF1dGhvcj5DYXJuYWJ5LU1hbm48L0F1dGhvcj48WWVhcj4yMDA1PC9Z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</w:fldData>
        </w:fldChar>
      </w:r>
      <w:r w:rsidR="004C3EF0" w:rsidRPr="004C3EF0">
        <w:rPr>
          <w:lang w:val="en-US"/>
        </w:rPr>
        <w:instrText xml:space="preserve"> ADDIN EN.CITE </w:instrText>
      </w:r>
      <w:r w:rsidR="004C3EF0" w:rsidRPr="004C3EF0">
        <w:rPr>
          <w:lang w:val="en-US"/>
        </w:rPr>
        <w:fldChar w:fldCharType="begin">
          <w:fldData xml:space="preserve">PEVuZE5vdGU+PENpdGU+PEF1dGhvcj5DYXJuYWJ5LU1hbm48L0F1dGhvcj48WWVhcj4yMDA1PC9Z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</w:fldData>
        </w:fldChar>
      </w:r>
      <w:r w:rsidR="004C3EF0" w:rsidRPr="004C3EF0">
        <w:rPr>
          <w:lang w:val="en-US"/>
        </w:rPr>
        <w:instrText xml:space="preserve"> ADDIN EN.CITE.DATA </w:instrText>
      </w:r>
      <w:r w:rsidR="004C3EF0" w:rsidRPr="004C3EF0">
        <w:fldChar w:fldCharType="end"/>
      </w:r>
      <w:r w:rsidR="004C3EF0" w:rsidRPr="004C3EF0">
        <w:rPr>
          <w:lang w:val="en-US"/>
        </w:rPr>
      </w:r>
      <w:r w:rsidR="004C3EF0" w:rsidRPr="004C3EF0">
        <w:rPr>
          <w:lang w:val="en-US"/>
        </w:rPr>
        <w:fldChar w:fldCharType="separate"/>
      </w:r>
      <w:r w:rsidR="004C3EF0" w:rsidRPr="004C3EF0">
        <w:rPr>
          <w:lang w:val="en-US"/>
        </w:rPr>
        <w:t>[23]</w:t>
      </w:r>
      <w:r w:rsidR="004C3EF0" w:rsidRPr="004C3EF0">
        <w:fldChar w:fldCharType="end"/>
      </w:r>
      <w:r w:rsidR="004C3EF0" w:rsidRPr="004C3EF0">
        <w:rPr>
          <w:lang w:val="en-US"/>
        </w:rPr>
        <w:t xml:space="preserve"> </w:t>
      </w:r>
    </w:p>
    <w:p w:rsidR="004C3EF0" w:rsidRPr="004C3EF0" w:rsidRDefault="004C3EF0" w:rsidP="004C3EF0">
      <w:pPr>
        <w:rPr>
          <w:lang w:val="en-US"/>
        </w:rPr>
      </w:pPr>
    </w:p>
    <w:p w:rsidR="0017644F" w:rsidRPr="004C3EF0" w:rsidRDefault="0017644F">
      <w:pPr>
        <w:rPr>
          <w:lang w:val="en-US"/>
        </w:rPr>
      </w:pPr>
    </w:p>
    <w:sectPr w:rsidR="0017644F" w:rsidRPr="004C3E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E3356F"/>
    <w:rsid w:val="0017644F"/>
    <w:rsid w:val="001C0755"/>
    <w:rsid w:val="004C3EF0"/>
    <w:rsid w:val="00CF0895"/>
    <w:rsid w:val="00E3356F"/>
    <w:rsid w:val="00F3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nraster3">
    <w:name w:val="Tabellenraster3"/>
    <w:basedOn w:val="TableNormal"/>
    <w:next w:val="TableGrid"/>
    <w:uiPriority w:val="39"/>
    <w:rsid w:val="00E3356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3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nraster3">
    <w:name w:val="Tabellenraster3"/>
    <w:basedOn w:val="TableNormal"/>
    <w:next w:val="TableGrid"/>
    <w:uiPriority w:val="39"/>
    <w:rsid w:val="00E3356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3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205</Characters>
  <Application>Microsoft Office Word</Application>
  <DocSecurity>0</DocSecurity>
  <Lines>17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München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RadioOnkologie TUM SP</dc:creator>
  <cp:lastModifiedBy>PG3646</cp:lastModifiedBy>
  <cp:revision>3</cp:revision>
  <dcterms:created xsi:type="dcterms:W3CDTF">2020-03-18T15:50:00Z</dcterms:created>
  <dcterms:modified xsi:type="dcterms:W3CDTF">2020-08-15T04:29:00Z</dcterms:modified>
</cp:coreProperties>
</file>