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2C" w:rsidRPr="00EF050B" w:rsidRDefault="007F132C" w:rsidP="007F132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784"/>
        <w:gridCol w:w="769"/>
        <w:gridCol w:w="753"/>
        <w:gridCol w:w="784"/>
        <w:gridCol w:w="770"/>
        <w:gridCol w:w="889"/>
        <w:gridCol w:w="784"/>
        <w:gridCol w:w="770"/>
        <w:gridCol w:w="957"/>
      </w:tblGrid>
      <w:tr w:rsidR="007F132C" w:rsidRPr="00EF050B" w:rsidTr="001077E9">
        <w:trPr>
          <w:trHeight w:val="300"/>
        </w:trPr>
        <w:tc>
          <w:tcPr>
            <w:tcW w:w="9628" w:type="dxa"/>
            <w:gridSpan w:val="10"/>
            <w:tcBorders>
              <w:bottom w:val="single" w:sz="4" w:space="0" w:color="auto"/>
            </w:tcBorders>
            <w:noWrap/>
          </w:tcPr>
          <w:p w:rsidR="007F132C" w:rsidRPr="00EF050B" w:rsidRDefault="007F132C" w:rsidP="001077E9">
            <w:pPr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  <w:b/>
              </w:rPr>
              <w:t>Supplement</w:t>
            </w:r>
            <w:r>
              <w:rPr>
                <w:rFonts w:ascii="Times New Roman" w:hAnsi="Times New Roman" w:cs="Times New Roman"/>
                <w:b/>
              </w:rPr>
              <w:t>al</w:t>
            </w:r>
            <w:r w:rsidRPr="00EF050B">
              <w:rPr>
                <w:rFonts w:ascii="Times New Roman" w:hAnsi="Times New Roman" w:cs="Times New Roman"/>
                <w:b/>
              </w:rPr>
              <w:t xml:space="preserve"> table 3.2:</w:t>
            </w:r>
            <w:r w:rsidRPr="00EF050B">
              <w:rPr>
                <w:rFonts w:ascii="Times New Roman" w:hAnsi="Times New Roman" w:cs="Times New Roman"/>
              </w:rPr>
              <w:t xml:space="preserve"> Multilevel linear regression of 2-h plasma glucose tolerance status. N=1,942 </w:t>
            </w:r>
          </w:p>
        </w:tc>
      </w:tr>
      <w:tr w:rsidR="007F132C" w:rsidRPr="00EF050B" w:rsidTr="001077E9">
        <w:trPr>
          <w:trHeight w:val="300"/>
        </w:trPr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50B">
              <w:rPr>
                <w:rFonts w:ascii="Times New Roman" w:hAnsi="Times New Roman" w:cs="Times New Roman"/>
                <w:b/>
              </w:rPr>
              <w:t>Model 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50B">
              <w:rPr>
                <w:rFonts w:ascii="Times New Roman" w:hAnsi="Times New Roman" w:cs="Times New Roman"/>
                <w:b/>
              </w:rPr>
              <w:t>Model 2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50B">
              <w:rPr>
                <w:rFonts w:ascii="Times New Roman" w:hAnsi="Times New Roman" w:cs="Times New Roman"/>
                <w:b/>
              </w:rPr>
              <w:t>Model 3</w:t>
            </w:r>
          </w:p>
        </w:tc>
      </w:tr>
      <w:tr w:rsidR="007F132C" w:rsidRPr="00EF050B" w:rsidTr="001077E9">
        <w:trPr>
          <w:trHeight w:val="579"/>
        </w:trPr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 xml:space="preserve">AIC: </w:t>
            </w:r>
            <w:r w:rsidRPr="00EF050B">
              <w:rPr>
                <w:rFonts w:ascii="Times New Roman" w:hAnsi="Times New Roman" w:cs="Times New Roman"/>
                <w:color w:val="000000"/>
              </w:rPr>
              <w:t>10855.46</w:t>
            </w:r>
          </w:p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VPC: 5.4%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 xml:space="preserve">AIC: </w:t>
            </w:r>
            <w:r w:rsidRPr="00EF050B">
              <w:rPr>
                <w:rFonts w:ascii="Times New Roman" w:hAnsi="Times New Roman" w:cs="Times New Roman"/>
                <w:color w:val="000000"/>
              </w:rPr>
              <w:t>10675.48</w:t>
            </w:r>
          </w:p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VPC: 3.2%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 xml:space="preserve">AIC: </w:t>
            </w:r>
            <w:r w:rsidRPr="00EF050B">
              <w:rPr>
                <w:rFonts w:ascii="Times New Roman" w:hAnsi="Times New Roman" w:cs="Times New Roman"/>
                <w:color w:val="000000"/>
              </w:rPr>
              <w:t>10656.84</w:t>
            </w:r>
          </w:p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VPC: 1.7%</w:t>
            </w:r>
          </w:p>
        </w:tc>
      </w:tr>
      <w:tr w:rsidR="007F132C" w:rsidRPr="00EF050B" w:rsidTr="001077E9">
        <w:trPr>
          <w:trHeight w:val="300"/>
        </w:trPr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050B">
              <w:rPr>
                <w:rFonts w:ascii="Times New Roman" w:hAnsi="Times New Roman" w:cs="Times New Roman"/>
                <w:b/>
                <w:bCs/>
              </w:rPr>
              <w:t>Coeff</w:t>
            </w:r>
            <w:proofErr w:type="spellEnd"/>
            <w:r w:rsidRPr="00EF050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95% C.I.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050B">
              <w:rPr>
                <w:rFonts w:ascii="Times New Roman" w:hAnsi="Times New Roman" w:cs="Times New Roman"/>
                <w:b/>
                <w:bCs/>
              </w:rPr>
              <w:t>Coeff</w:t>
            </w:r>
            <w:proofErr w:type="spellEnd"/>
            <w:r w:rsidRPr="00EF050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95% C.I.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050B">
              <w:rPr>
                <w:rFonts w:ascii="Times New Roman" w:hAnsi="Times New Roman" w:cs="Times New Roman"/>
                <w:b/>
                <w:bCs/>
              </w:rPr>
              <w:t>Coeff</w:t>
            </w:r>
            <w:proofErr w:type="spellEnd"/>
            <w:r w:rsidRPr="00EF050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95% C.I.</w:t>
            </w:r>
          </w:p>
        </w:tc>
      </w:tr>
      <w:tr w:rsidR="007F132C" w:rsidRPr="00EF050B" w:rsidTr="001077E9">
        <w:trPr>
          <w:trHeight w:val="300"/>
        </w:trPr>
        <w:tc>
          <w:tcPr>
            <w:tcW w:w="2330" w:type="dxa"/>
            <w:tcBorders>
              <w:top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Intercept</w:t>
            </w:r>
          </w:p>
        </w:tc>
        <w:tc>
          <w:tcPr>
            <w:tcW w:w="788" w:type="dxa"/>
            <w:tcBorders>
              <w:top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7.63*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[7.33, 7.94]</w:t>
            </w:r>
          </w:p>
        </w:tc>
        <w:tc>
          <w:tcPr>
            <w:tcW w:w="788" w:type="dxa"/>
            <w:tcBorders>
              <w:top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3.76*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[2.35, 5.19]</w:t>
            </w:r>
          </w:p>
        </w:tc>
        <w:tc>
          <w:tcPr>
            <w:tcW w:w="788" w:type="dxa"/>
            <w:tcBorders>
              <w:top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2.99*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[1.50, 4.48]</w:t>
            </w:r>
          </w:p>
        </w:tc>
      </w:tr>
      <w:tr w:rsidR="007F132C" w:rsidRPr="00EF050B" w:rsidTr="001077E9">
        <w:trPr>
          <w:trHeight w:val="300"/>
        </w:trPr>
        <w:tc>
          <w:tcPr>
            <w:tcW w:w="2330" w:type="dxa"/>
            <w:noWrap/>
            <w:hideMark/>
          </w:tcPr>
          <w:p w:rsidR="007F132C" w:rsidRPr="00EF050B" w:rsidRDefault="007F132C" w:rsidP="001077E9">
            <w:pPr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Age</w:t>
            </w:r>
          </w:p>
        </w:tc>
        <w:tc>
          <w:tcPr>
            <w:tcW w:w="788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0.10*</w:t>
            </w:r>
          </w:p>
        </w:tc>
        <w:tc>
          <w:tcPr>
            <w:tcW w:w="1668" w:type="dxa"/>
            <w:gridSpan w:val="2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[0.08, 0.12]</w:t>
            </w:r>
          </w:p>
        </w:tc>
        <w:tc>
          <w:tcPr>
            <w:tcW w:w="788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0.10*</w:t>
            </w:r>
          </w:p>
        </w:tc>
        <w:tc>
          <w:tcPr>
            <w:tcW w:w="1736" w:type="dxa"/>
            <w:gridSpan w:val="2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[0.08, 0.12]</w:t>
            </w:r>
          </w:p>
        </w:tc>
      </w:tr>
      <w:tr w:rsidR="007F132C" w:rsidRPr="00EF050B" w:rsidTr="001077E9">
        <w:trPr>
          <w:trHeight w:val="300"/>
        </w:trPr>
        <w:tc>
          <w:tcPr>
            <w:tcW w:w="2330" w:type="dxa"/>
            <w:noWrap/>
            <w:hideMark/>
          </w:tcPr>
          <w:p w:rsidR="007F132C" w:rsidRPr="00EF050B" w:rsidRDefault="007F132C" w:rsidP="001077E9">
            <w:pPr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Sex</w:t>
            </w:r>
          </w:p>
        </w:tc>
        <w:tc>
          <w:tcPr>
            <w:tcW w:w="788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32C" w:rsidRPr="00EF050B" w:rsidTr="001077E9">
        <w:trPr>
          <w:trHeight w:val="300"/>
        </w:trPr>
        <w:tc>
          <w:tcPr>
            <w:tcW w:w="2330" w:type="dxa"/>
            <w:noWrap/>
          </w:tcPr>
          <w:p w:rsidR="007F132C" w:rsidRPr="00EF050B" w:rsidRDefault="007F132C" w:rsidP="001077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050B">
              <w:rPr>
                <w:rFonts w:ascii="Times New Roman" w:hAnsi="Times New Roman" w:cs="Times New Roman"/>
                <w:bCs/>
              </w:rPr>
              <w:t>Male</w:t>
            </w:r>
          </w:p>
        </w:tc>
        <w:tc>
          <w:tcPr>
            <w:tcW w:w="788" w:type="dxa"/>
            <w:noWrap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noWrap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noWrap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noWrap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gridSpan w:val="2"/>
            <w:noWrap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8" w:type="dxa"/>
            <w:noWrap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36" w:type="dxa"/>
            <w:gridSpan w:val="2"/>
            <w:noWrap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-</w:t>
            </w:r>
          </w:p>
        </w:tc>
      </w:tr>
      <w:tr w:rsidR="007F132C" w:rsidRPr="00EF050B" w:rsidTr="001077E9">
        <w:trPr>
          <w:trHeight w:val="300"/>
        </w:trPr>
        <w:tc>
          <w:tcPr>
            <w:tcW w:w="2330" w:type="dxa"/>
            <w:noWrap/>
            <w:hideMark/>
          </w:tcPr>
          <w:p w:rsidR="007F132C" w:rsidRPr="00EF050B" w:rsidRDefault="007F132C" w:rsidP="001077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050B">
              <w:rPr>
                <w:rFonts w:ascii="Times New Roman" w:hAnsi="Times New Roman" w:cs="Times New Roman"/>
                <w:bCs/>
              </w:rPr>
              <w:t>Female</w:t>
            </w:r>
          </w:p>
        </w:tc>
        <w:tc>
          <w:tcPr>
            <w:tcW w:w="788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-1.23*</w:t>
            </w:r>
          </w:p>
        </w:tc>
        <w:tc>
          <w:tcPr>
            <w:tcW w:w="1668" w:type="dxa"/>
            <w:gridSpan w:val="2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[-1.57, -0.89]</w:t>
            </w:r>
          </w:p>
        </w:tc>
        <w:tc>
          <w:tcPr>
            <w:tcW w:w="788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-1.20*</w:t>
            </w:r>
          </w:p>
        </w:tc>
        <w:tc>
          <w:tcPr>
            <w:tcW w:w="1736" w:type="dxa"/>
            <w:gridSpan w:val="2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[-1.54, -0.86]</w:t>
            </w:r>
          </w:p>
        </w:tc>
      </w:tr>
      <w:tr w:rsidR="007F132C" w:rsidRPr="00EF050B" w:rsidTr="001077E9">
        <w:trPr>
          <w:trHeight w:val="300"/>
        </w:trPr>
        <w:tc>
          <w:tcPr>
            <w:tcW w:w="2330" w:type="dxa"/>
            <w:noWrap/>
            <w:hideMark/>
          </w:tcPr>
          <w:p w:rsidR="007F132C" w:rsidRPr="00EF050B" w:rsidRDefault="007F132C" w:rsidP="001077E9">
            <w:pPr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Educational Level</w:t>
            </w:r>
          </w:p>
        </w:tc>
        <w:tc>
          <w:tcPr>
            <w:tcW w:w="788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-1.60*</w:t>
            </w:r>
          </w:p>
        </w:tc>
        <w:tc>
          <w:tcPr>
            <w:tcW w:w="1668" w:type="dxa"/>
            <w:gridSpan w:val="2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[-2.47, -0.72]</w:t>
            </w:r>
          </w:p>
        </w:tc>
        <w:tc>
          <w:tcPr>
            <w:tcW w:w="788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-1.47*</w:t>
            </w:r>
          </w:p>
        </w:tc>
        <w:tc>
          <w:tcPr>
            <w:tcW w:w="1736" w:type="dxa"/>
            <w:gridSpan w:val="2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[-2.35, -0.60]</w:t>
            </w:r>
          </w:p>
        </w:tc>
      </w:tr>
      <w:tr w:rsidR="007F132C" w:rsidRPr="00EF050B" w:rsidTr="001077E9">
        <w:trPr>
          <w:trHeight w:val="300"/>
        </w:trPr>
        <w:tc>
          <w:tcPr>
            <w:tcW w:w="2330" w:type="dxa"/>
            <w:noWrap/>
            <w:hideMark/>
          </w:tcPr>
          <w:p w:rsidR="007F132C" w:rsidRPr="00EF050B" w:rsidRDefault="007F132C" w:rsidP="001077E9">
            <w:pPr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Occupational Status</w:t>
            </w:r>
          </w:p>
        </w:tc>
        <w:tc>
          <w:tcPr>
            <w:tcW w:w="788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-0.15</w:t>
            </w:r>
          </w:p>
        </w:tc>
        <w:tc>
          <w:tcPr>
            <w:tcW w:w="1668" w:type="dxa"/>
            <w:gridSpan w:val="2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[-0.07, 0.76]</w:t>
            </w:r>
          </w:p>
        </w:tc>
        <w:tc>
          <w:tcPr>
            <w:tcW w:w="788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1736" w:type="dxa"/>
            <w:gridSpan w:val="2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[-0.99, 0.84]</w:t>
            </w:r>
          </w:p>
        </w:tc>
      </w:tr>
      <w:tr w:rsidR="007F132C" w:rsidRPr="00EF050B" w:rsidTr="001077E9">
        <w:trPr>
          <w:trHeight w:val="300"/>
        </w:trPr>
        <w:tc>
          <w:tcPr>
            <w:tcW w:w="2330" w:type="dxa"/>
            <w:noWrap/>
            <w:hideMark/>
          </w:tcPr>
          <w:p w:rsidR="007F132C" w:rsidRPr="00EF050B" w:rsidRDefault="007F132C" w:rsidP="001077E9">
            <w:pPr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Household Income</w:t>
            </w:r>
          </w:p>
        </w:tc>
        <w:tc>
          <w:tcPr>
            <w:tcW w:w="788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-0.89</w:t>
            </w:r>
          </w:p>
        </w:tc>
        <w:tc>
          <w:tcPr>
            <w:tcW w:w="1668" w:type="dxa"/>
            <w:gridSpan w:val="2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[-2.21, 0.43]</w:t>
            </w:r>
          </w:p>
        </w:tc>
        <w:tc>
          <w:tcPr>
            <w:tcW w:w="788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-0.48</w:t>
            </w:r>
          </w:p>
        </w:tc>
        <w:tc>
          <w:tcPr>
            <w:tcW w:w="1736" w:type="dxa"/>
            <w:gridSpan w:val="2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[-1.80, 0.85]</w:t>
            </w:r>
          </w:p>
        </w:tc>
      </w:tr>
      <w:tr w:rsidR="007F132C" w:rsidRPr="00EF050B" w:rsidTr="001077E9">
        <w:trPr>
          <w:trHeight w:val="300"/>
        </w:trPr>
        <w:tc>
          <w:tcPr>
            <w:tcW w:w="2330" w:type="dxa"/>
            <w:tcBorders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32C" w:rsidRPr="00EF050B" w:rsidTr="001077E9">
        <w:trPr>
          <w:trHeight w:val="300"/>
        </w:trPr>
        <w:tc>
          <w:tcPr>
            <w:tcW w:w="2330" w:type="dxa"/>
            <w:tcBorders>
              <w:top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Property Value</w:t>
            </w:r>
          </w:p>
        </w:tc>
        <w:tc>
          <w:tcPr>
            <w:tcW w:w="788" w:type="dxa"/>
            <w:tcBorders>
              <w:top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32C" w:rsidRPr="00EF050B" w:rsidTr="001077E9">
        <w:trPr>
          <w:trHeight w:val="300"/>
        </w:trPr>
        <w:tc>
          <w:tcPr>
            <w:tcW w:w="2330" w:type="dxa"/>
            <w:noWrap/>
          </w:tcPr>
          <w:p w:rsidR="007F132C" w:rsidRPr="00EF050B" w:rsidRDefault="007F132C" w:rsidP="001077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050B">
              <w:rPr>
                <w:rFonts w:ascii="Times New Roman" w:hAnsi="Times New Roman" w:cs="Times New Roman"/>
                <w:bCs/>
              </w:rPr>
              <w:t>Extremely high</w:t>
            </w:r>
          </w:p>
        </w:tc>
        <w:tc>
          <w:tcPr>
            <w:tcW w:w="788" w:type="dxa"/>
            <w:noWrap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noWrap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noWrap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noWrap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noWrap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noWrap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noWrap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36" w:type="dxa"/>
            <w:gridSpan w:val="2"/>
            <w:noWrap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-</w:t>
            </w:r>
          </w:p>
        </w:tc>
      </w:tr>
      <w:tr w:rsidR="007F132C" w:rsidRPr="00EF050B" w:rsidTr="001077E9">
        <w:trPr>
          <w:trHeight w:val="300"/>
        </w:trPr>
        <w:tc>
          <w:tcPr>
            <w:tcW w:w="2330" w:type="dxa"/>
            <w:noWrap/>
            <w:hideMark/>
          </w:tcPr>
          <w:p w:rsidR="007F132C" w:rsidRPr="00EF050B" w:rsidRDefault="007F132C" w:rsidP="001077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050B">
              <w:rPr>
                <w:rFonts w:ascii="Times New Roman" w:hAnsi="Times New Roman" w:cs="Times New Roman"/>
                <w:bCs/>
              </w:rPr>
              <w:t>Moderately high</w:t>
            </w:r>
          </w:p>
        </w:tc>
        <w:tc>
          <w:tcPr>
            <w:tcW w:w="788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736" w:type="dxa"/>
            <w:gridSpan w:val="2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[-0.51, 0.71]</w:t>
            </w:r>
          </w:p>
        </w:tc>
      </w:tr>
      <w:tr w:rsidR="007F132C" w:rsidRPr="00EF050B" w:rsidTr="001077E9">
        <w:trPr>
          <w:trHeight w:val="300"/>
        </w:trPr>
        <w:tc>
          <w:tcPr>
            <w:tcW w:w="2330" w:type="dxa"/>
            <w:noWrap/>
            <w:hideMark/>
          </w:tcPr>
          <w:p w:rsidR="007F132C" w:rsidRPr="00EF050B" w:rsidRDefault="007F132C" w:rsidP="001077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050B">
              <w:rPr>
                <w:rFonts w:ascii="Times New Roman" w:hAnsi="Times New Roman" w:cs="Times New Roman"/>
                <w:bCs/>
              </w:rPr>
              <w:t>Moderately low</w:t>
            </w:r>
          </w:p>
        </w:tc>
        <w:tc>
          <w:tcPr>
            <w:tcW w:w="788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736" w:type="dxa"/>
            <w:gridSpan w:val="2"/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[-0.23, 1.00]</w:t>
            </w:r>
          </w:p>
        </w:tc>
      </w:tr>
      <w:tr w:rsidR="007F132C" w:rsidRPr="00EF050B" w:rsidTr="001077E9">
        <w:trPr>
          <w:trHeight w:val="300"/>
        </w:trPr>
        <w:tc>
          <w:tcPr>
            <w:tcW w:w="2330" w:type="dxa"/>
            <w:tcBorders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050B">
              <w:rPr>
                <w:rFonts w:ascii="Times New Roman" w:hAnsi="Times New Roman" w:cs="Times New Roman"/>
                <w:bCs/>
              </w:rPr>
              <w:t>Extremely low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1.54*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F132C" w:rsidRPr="00EF050B" w:rsidRDefault="007F132C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[0.89, 2.18]</w:t>
            </w:r>
          </w:p>
        </w:tc>
      </w:tr>
    </w:tbl>
    <w:p w:rsidR="007F132C" w:rsidRPr="00EF050B" w:rsidRDefault="007F132C" w:rsidP="007F132C">
      <w:pPr>
        <w:rPr>
          <w:rFonts w:ascii="Times New Roman" w:hAnsi="Times New Roman" w:cs="Times New Roman"/>
        </w:rPr>
      </w:pPr>
      <w:r w:rsidRPr="00EF050B">
        <w:rPr>
          <w:rFonts w:ascii="Times New Roman" w:hAnsi="Times New Roman" w:cs="Times New Roman"/>
        </w:rPr>
        <w:t>* Statistically significant</w:t>
      </w:r>
      <w:r>
        <w:rPr>
          <w:rFonts w:ascii="Times New Roman" w:hAnsi="Times New Roman" w:cs="Times New Roman"/>
        </w:rPr>
        <w:t xml:space="preserve"> (P&lt;0.005)</w:t>
      </w:r>
    </w:p>
    <w:p w:rsidR="007F132C" w:rsidRPr="00EF050B" w:rsidRDefault="007F132C" w:rsidP="007F132C">
      <w:pPr>
        <w:rPr>
          <w:rFonts w:ascii="Times New Roman" w:hAnsi="Times New Roman" w:cs="Times New Roman"/>
        </w:rPr>
      </w:pPr>
    </w:p>
    <w:p w:rsidR="004B3CF8" w:rsidRPr="007F132C" w:rsidRDefault="004B3CF8" w:rsidP="007F132C">
      <w:bookmarkStart w:id="0" w:name="_GoBack"/>
      <w:bookmarkEnd w:id="0"/>
    </w:p>
    <w:sectPr w:rsidR="004B3CF8" w:rsidRPr="007F1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2A"/>
    <w:rsid w:val="00272B29"/>
    <w:rsid w:val="004B3CF8"/>
    <w:rsid w:val="00641B5A"/>
    <w:rsid w:val="007F132C"/>
    <w:rsid w:val="00A25308"/>
    <w:rsid w:val="00B55B2A"/>
    <w:rsid w:val="00C00077"/>
    <w:rsid w:val="00CE179A"/>
    <w:rsid w:val="00D06A94"/>
    <w:rsid w:val="00FB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2A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B2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6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2A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B2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6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Krishnamoorthy</dc:creator>
  <cp:lastModifiedBy>Suresh Krishnamoorthy</cp:lastModifiedBy>
  <cp:revision>2</cp:revision>
  <dcterms:created xsi:type="dcterms:W3CDTF">2020-06-01T10:14:00Z</dcterms:created>
  <dcterms:modified xsi:type="dcterms:W3CDTF">2020-06-01T10:14:00Z</dcterms:modified>
</cp:coreProperties>
</file>