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ED366" w14:textId="11FE78C3" w:rsidR="004E5FB4" w:rsidRPr="00105920" w:rsidRDefault="000B681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1.1: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SOCIODEMOGRA</w:t>
      </w:r>
      <w:bookmarkStart w:id="0" w:name="_GoBack"/>
      <w:bookmarkEnd w:id="0"/>
      <w:r w:rsidRPr="00105920">
        <w:rPr>
          <w:rFonts w:ascii="Times New Roman" w:hAnsi="Times New Roman" w:cs="Times New Roman"/>
          <w:sz w:val="24"/>
          <w:szCs w:val="24"/>
          <w:lang w:val="en-US"/>
        </w:rPr>
        <w:t>PHIC AND PHYSICAL PROFILE</w:t>
      </w:r>
    </w:p>
    <w:tbl>
      <w:tblPr>
        <w:tblStyle w:val="Tabel-Gitter"/>
        <w:tblW w:w="9647" w:type="dxa"/>
        <w:tblLook w:val="04A0" w:firstRow="1" w:lastRow="0" w:firstColumn="1" w:lastColumn="0" w:noHBand="0" w:noVBand="1"/>
      </w:tblPr>
      <w:tblGrid>
        <w:gridCol w:w="5209"/>
        <w:gridCol w:w="4438"/>
      </w:tblGrid>
      <w:tr w:rsidR="000B6812" w:rsidRPr="00105920" w14:paraId="3CD89721" w14:textId="03CC44D6" w:rsidTr="000B6812">
        <w:trPr>
          <w:trHeight w:val="171"/>
        </w:trPr>
        <w:tc>
          <w:tcPr>
            <w:tcW w:w="5209" w:type="dxa"/>
          </w:tcPr>
          <w:p w14:paraId="2C507D0E" w14:textId="1A05A17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438" w:type="dxa"/>
          </w:tcPr>
          <w:p w14:paraId="516B542B" w14:textId="20C909F8" w:rsidR="000B6812" w:rsidRPr="00105920" w:rsidRDefault="00C87820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CASE</w:t>
            </w:r>
            <w:r w:rsidR="000B6812"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 (N = 21)</w:t>
            </w:r>
          </w:p>
        </w:tc>
      </w:tr>
      <w:tr w:rsidR="000B6812" w:rsidRPr="00105920" w14:paraId="433853FD" w14:textId="237CFE6B" w:rsidTr="000B6812">
        <w:trPr>
          <w:trHeight w:val="230"/>
        </w:trPr>
        <w:tc>
          <w:tcPr>
            <w:tcW w:w="5209" w:type="dxa"/>
          </w:tcPr>
          <w:p w14:paraId="5C2A9D4F" w14:textId="7D09DD9E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Age, mean (CI: 95%), y</w:t>
            </w:r>
          </w:p>
        </w:tc>
        <w:tc>
          <w:tcPr>
            <w:tcW w:w="4438" w:type="dxa"/>
          </w:tcPr>
          <w:p w14:paraId="25FBA2FD" w14:textId="7E87EE6E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57.4 (54;60.8)</w:t>
            </w:r>
          </w:p>
        </w:tc>
      </w:tr>
      <w:tr w:rsidR="000B6812" w:rsidRPr="00105920" w14:paraId="34247F90" w14:textId="5FB15B47" w:rsidTr="000B6812">
        <w:trPr>
          <w:trHeight w:val="287"/>
        </w:trPr>
        <w:tc>
          <w:tcPr>
            <w:tcW w:w="5209" w:type="dxa"/>
          </w:tcPr>
          <w:p w14:paraId="62FAF5E9" w14:textId="1A95878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Height, mean (CI: 95%), cm</w:t>
            </w:r>
          </w:p>
        </w:tc>
        <w:tc>
          <w:tcPr>
            <w:tcW w:w="4438" w:type="dxa"/>
          </w:tcPr>
          <w:p w14:paraId="785792DB" w14:textId="757CEA28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167.9 (165.5;170.2)</w:t>
            </w:r>
          </w:p>
        </w:tc>
      </w:tr>
      <w:tr w:rsidR="000B6812" w:rsidRPr="00105920" w14:paraId="37193492" w14:textId="68FB19E1" w:rsidTr="000B6812">
        <w:trPr>
          <w:trHeight w:val="310"/>
        </w:trPr>
        <w:tc>
          <w:tcPr>
            <w:tcW w:w="5209" w:type="dxa"/>
          </w:tcPr>
          <w:p w14:paraId="773E8F6D" w14:textId="4E03DBCA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Living arrangement, No. (%)</w:t>
            </w:r>
          </w:p>
        </w:tc>
        <w:tc>
          <w:tcPr>
            <w:tcW w:w="4438" w:type="dxa"/>
          </w:tcPr>
          <w:p w14:paraId="58B42158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4D5AD848" w14:textId="5F201488" w:rsidTr="000B6812">
        <w:trPr>
          <w:trHeight w:val="285"/>
        </w:trPr>
        <w:tc>
          <w:tcPr>
            <w:tcW w:w="5209" w:type="dxa"/>
          </w:tcPr>
          <w:p w14:paraId="5D0290F1" w14:textId="0513A981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with a partner</w:t>
            </w:r>
          </w:p>
        </w:tc>
        <w:tc>
          <w:tcPr>
            <w:tcW w:w="4438" w:type="dxa"/>
          </w:tcPr>
          <w:p w14:paraId="154B7C23" w14:textId="3CAC7BAA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(81)</w:t>
            </w:r>
          </w:p>
        </w:tc>
      </w:tr>
      <w:tr w:rsidR="000B6812" w:rsidRPr="00105920" w14:paraId="3A4B012B" w14:textId="3405F5B6" w:rsidTr="000B6812">
        <w:trPr>
          <w:trHeight w:val="224"/>
        </w:trPr>
        <w:tc>
          <w:tcPr>
            <w:tcW w:w="5209" w:type="dxa"/>
          </w:tcPr>
          <w:p w14:paraId="312810C2" w14:textId="44DF6DF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alone</w:t>
            </w:r>
          </w:p>
        </w:tc>
        <w:tc>
          <w:tcPr>
            <w:tcW w:w="4438" w:type="dxa"/>
          </w:tcPr>
          <w:p w14:paraId="1232C585" w14:textId="4A8979FC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(14)</w:t>
            </w:r>
          </w:p>
        </w:tc>
      </w:tr>
      <w:tr w:rsidR="000B6812" w:rsidRPr="00105920" w14:paraId="1E2ED7DC" w14:textId="7291DADA" w:rsidTr="000B6812">
        <w:trPr>
          <w:trHeight w:val="224"/>
        </w:trPr>
        <w:tc>
          <w:tcPr>
            <w:tcW w:w="5209" w:type="dxa"/>
          </w:tcPr>
          <w:p w14:paraId="6A789188" w14:textId="4DCF1215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438" w:type="dxa"/>
          </w:tcPr>
          <w:p w14:paraId="0C989A2C" w14:textId="1BF580EE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(15)</w:t>
            </w:r>
          </w:p>
        </w:tc>
      </w:tr>
      <w:tr w:rsidR="000B6812" w:rsidRPr="00105920" w14:paraId="3A15B6B1" w14:textId="08A2B9CA" w:rsidTr="000B6812">
        <w:trPr>
          <w:trHeight w:val="224"/>
        </w:trPr>
        <w:tc>
          <w:tcPr>
            <w:tcW w:w="5209" w:type="dxa"/>
          </w:tcPr>
          <w:p w14:paraId="061BE220" w14:textId="5D47EC8E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Education, No. (%)</w:t>
            </w:r>
          </w:p>
        </w:tc>
        <w:tc>
          <w:tcPr>
            <w:tcW w:w="4438" w:type="dxa"/>
          </w:tcPr>
          <w:p w14:paraId="4504642A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78BC928F" w14:textId="4E6D6603" w:rsidTr="000B6812">
        <w:trPr>
          <w:trHeight w:val="224"/>
        </w:trPr>
        <w:tc>
          <w:tcPr>
            <w:tcW w:w="5209" w:type="dxa"/>
          </w:tcPr>
          <w:p w14:paraId="6E0E785E" w14:textId="56523422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</w:t>
            </w:r>
          </w:p>
        </w:tc>
        <w:tc>
          <w:tcPr>
            <w:tcW w:w="4438" w:type="dxa"/>
          </w:tcPr>
          <w:p w14:paraId="52762981" w14:textId="6785DA3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(26)</w:t>
            </w:r>
          </w:p>
        </w:tc>
      </w:tr>
      <w:tr w:rsidR="000B6812" w:rsidRPr="00105920" w14:paraId="53062BF3" w14:textId="5BED3DB5" w:rsidTr="000B6812">
        <w:trPr>
          <w:trHeight w:val="237"/>
        </w:trPr>
        <w:tc>
          <w:tcPr>
            <w:tcW w:w="5209" w:type="dxa"/>
          </w:tcPr>
          <w:p w14:paraId="754F6890" w14:textId="2AA6D89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Medium</w:t>
            </w:r>
          </w:p>
        </w:tc>
        <w:tc>
          <w:tcPr>
            <w:tcW w:w="4438" w:type="dxa"/>
          </w:tcPr>
          <w:p w14:paraId="4F500B35" w14:textId="15104273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(67)</w:t>
            </w:r>
          </w:p>
        </w:tc>
      </w:tr>
      <w:tr w:rsidR="000B6812" w:rsidRPr="00105920" w14:paraId="1098131E" w14:textId="3FE9BC00" w:rsidTr="000B6812">
        <w:trPr>
          <w:trHeight w:val="224"/>
        </w:trPr>
        <w:tc>
          <w:tcPr>
            <w:tcW w:w="5209" w:type="dxa"/>
          </w:tcPr>
          <w:p w14:paraId="2ED0EBF6" w14:textId="5DCFE355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Long</w:t>
            </w:r>
          </w:p>
        </w:tc>
        <w:tc>
          <w:tcPr>
            <w:tcW w:w="4438" w:type="dxa"/>
          </w:tcPr>
          <w:p w14:paraId="1C69D8DD" w14:textId="2BD1F58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</w:tr>
      <w:tr w:rsidR="000B6812" w:rsidRPr="00105920" w14:paraId="1D62C5DF" w14:textId="59391C75" w:rsidTr="000B6812">
        <w:trPr>
          <w:trHeight w:val="224"/>
        </w:trPr>
        <w:tc>
          <w:tcPr>
            <w:tcW w:w="5209" w:type="dxa"/>
          </w:tcPr>
          <w:p w14:paraId="352211BC" w14:textId="0B5122DA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438" w:type="dxa"/>
          </w:tcPr>
          <w:p w14:paraId="67D13CAF" w14:textId="30C59F14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</w:tr>
      <w:tr w:rsidR="000B6812" w:rsidRPr="00105920" w14:paraId="69F5B35D" w14:textId="1568DE2B" w:rsidTr="000B6812">
        <w:trPr>
          <w:trHeight w:val="254"/>
        </w:trPr>
        <w:tc>
          <w:tcPr>
            <w:tcW w:w="5209" w:type="dxa"/>
          </w:tcPr>
          <w:p w14:paraId="714DB64E" w14:textId="1746BF0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Employment, No. (%)</w:t>
            </w:r>
          </w:p>
        </w:tc>
        <w:tc>
          <w:tcPr>
            <w:tcW w:w="4438" w:type="dxa"/>
          </w:tcPr>
          <w:p w14:paraId="0A242419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58EFE091" w14:textId="24C25B23" w:rsidTr="000B6812">
        <w:trPr>
          <w:trHeight w:val="224"/>
        </w:trPr>
        <w:tc>
          <w:tcPr>
            <w:tcW w:w="5209" w:type="dxa"/>
          </w:tcPr>
          <w:p w14:paraId="11EED739" w14:textId="2DA79875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Full time</w:t>
            </w:r>
          </w:p>
        </w:tc>
        <w:tc>
          <w:tcPr>
            <w:tcW w:w="4438" w:type="dxa"/>
          </w:tcPr>
          <w:p w14:paraId="652F28C3" w14:textId="287483F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(52)</w:t>
            </w:r>
          </w:p>
        </w:tc>
      </w:tr>
      <w:tr w:rsidR="000B6812" w:rsidRPr="00105920" w14:paraId="424C1BC4" w14:textId="5BDCE8FC" w:rsidTr="000B6812">
        <w:trPr>
          <w:trHeight w:val="237"/>
        </w:trPr>
        <w:tc>
          <w:tcPr>
            <w:tcW w:w="5209" w:type="dxa"/>
          </w:tcPr>
          <w:p w14:paraId="058709CC" w14:textId="11907BA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 time</w:t>
            </w:r>
          </w:p>
        </w:tc>
        <w:tc>
          <w:tcPr>
            <w:tcW w:w="4438" w:type="dxa"/>
          </w:tcPr>
          <w:p w14:paraId="54CEDE2E" w14:textId="18F7F32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(14)</w:t>
            </w:r>
          </w:p>
        </w:tc>
      </w:tr>
      <w:tr w:rsidR="000B6812" w:rsidRPr="00105920" w14:paraId="1EE08E24" w14:textId="5260F7CA" w:rsidTr="000B6812">
        <w:trPr>
          <w:trHeight w:val="224"/>
        </w:trPr>
        <w:tc>
          <w:tcPr>
            <w:tcW w:w="5209" w:type="dxa"/>
          </w:tcPr>
          <w:p w14:paraId="7CD1F741" w14:textId="6EE368A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Staying at home</w:t>
            </w:r>
          </w:p>
        </w:tc>
        <w:tc>
          <w:tcPr>
            <w:tcW w:w="4438" w:type="dxa"/>
          </w:tcPr>
          <w:p w14:paraId="548907BA" w14:textId="7B36DC4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</w:tr>
      <w:tr w:rsidR="000B6812" w:rsidRPr="00105920" w14:paraId="133B7259" w14:textId="6C21A209" w:rsidTr="000B6812">
        <w:trPr>
          <w:trHeight w:val="224"/>
        </w:trPr>
        <w:tc>
          <w:tcPr>
            <w:tcW w:w="5209" w:type="dxa"/>
          </w:tcPr>
          <w:p w14:paraId="27B9ADCE" w14:textId="25331CCC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Retired</w:t>
            </w:r>
          </w:p>
        </w:tc>
        <w:tc>
          <w:tcPr>
            <w:tcW w:w="4438" w:type="dxa"/>
          </w:tcPr>
          <w:p w14:paraId="47B1DB38" w14:textId="02AD7ED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</w:p>
        </w:tc>
      </w:tr>
      <w:tr w:rsidR="000B6812" w:rsidRPr="00105920" w14:paraId="7F6C8FD2" w14:textId="25A527B6" w:rsidTr="000B6812">
        <w:trPr>
          <w:trHeight w:val="224"/>
        </w:trPr>
        <w:tc>
          <w:tcPr>
            <w:tcW w:w="5209" w:type="dxa"/>
          </w:tcPr>
          <w:p w14:paraId="6A9E88EF" w14:textId="34E48C43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Sick leave</w:t>
            </w:r>
          </w:p>
        </w:tc>
        <w:tc>
          <w:tcPr>
            <w:tcW w:w="4438" w:type="dxa"/>
          </w:tcPr>
          <w:p w14:paraId="1A4193FF" w14:textId="54E7B913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(0)</w:t>
            </w:r>
          </w:p>
        </w:tc>
      </w:tr>
      <w:tr w:rsidR="000B6812" w:rsidRPr="00105920" w14:paraId="31502C14" w14:textId="0043284C" w:rsidTr="000B6812">
        <w:trPr>
          <w:trHeight w:val="224"/>
        </w:trPr>
        <w:tc>
          <w:tcPr>
            <w:tcW w:w="5209" w:type="dxa"/>
          </w:tcPr>
          <w:p w14:paraId="02D661E8" w14:textId="3EE5AB2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</w:t>
            </w:r>
          </w:p>
        </w:tc>
        <w:tc>
          <w:tcPr>
            <w:tcW w:w="4438" w:type="dxa"/>
          </w:tcPr>
          <w:p w14:paraId="3F07BA71" w14:textId="58B3E5DF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</w:tr>
      <w:tr w:rsidR="000B6812" w:rsidRPr="00105920" w14:paraId="1A772844" w14:textId="251E5BF5" w:rsidTr="000B6812">
        <w:trPr>
          <w:trHeight w:val="151"/>
        </w:trPr>
        <w:tc>
          <w:tcPr>
            <w:tcW w:w="5209" w:type="dxa"/>
          </w:tcPr>
          <w:p w14:paraId="6BB7BBB4" w14:textId="34D5DF9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 mass index, mean (CI: 95%), kg/m</w:t>
            </w: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438" w:type="dxa"/>
          </w:tcPr>
          <w:p w14:paraId="5633A419" w14:textId="650DB08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27.6 (25.3;29.8)</w:t>
            </w:r>
          </w:p>
        </w:tc>
      </w:tr>
      <w:tr w:rsidR="000B6812" w:rsidRPr="00105920" w14:paraId="227071FF" w14:textId="44FE536A" w:rsidTr="000B6812">
        <w:trPr>
          <w:trHeight w:val="288"/>
        </w:trPr>
        <w:tc>
          <w:tcPr>
            <w:tcW w:w="5209" w:type="dxa"/>
          </w:tcPr>
          <w:p w14:paraId="6850758B" w14:textId="6D864F6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 mass index, No. (%)</w:t>
            </w:r>
          </w:p>
        </w:tc>
        <w:tc>
          <w:tcPr>
            <w:tcW w:w="4438" w:type="dxa"/>
          </w:tcPr>
          <w:p w14:paraId="10FCD032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62D45D4E" w14:textId="1693660C" w:rsidTr="000B6812">
        <w:trPr>
          <w:trHeight w:val="224"/>
        </w:trPr>
        <w:tc>
          <w:tcPr>
            <w:tcW w:w="5209" w:type="dxa"/>
          </w:tcPr>
          <w:p w14:paraId="4ED20B1E" w14:textId="54A14E8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 25 kg/m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438" w:type="dxa"/>
          </w:tcPr>
          <w:p w14:paraId="1C99E4B6" w14:textId="4B4E73B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(38)</w:t>
            </w:r>
          </w:p>
        </w:tc>
      </w:tr>
      <w:tr w:rsidR="000B6812" w:rsidRPr="00105920" w14:paraId="1944C042" w14:textId="3DCF8B58" w:rsidTr="000B6812">
        <w:trPr>
          <w:trHeight w:val="237"/>
        </w:trPr>
        <w:tc>
          <w:tcPr>
            <w:tcW w:w="5209" w:type="dxa"/>
          </w:tcPr>
          <w:p w14:paraId="080C57E6" w14:textId="5862216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&gt;25 - ≤30 kg/m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438" w:type="dxa"/>
          </w:tcPr>
          <w:p w14:paraId="15F22FF4" w14:textId="47A8D9F1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</w:p>
        </w:tc>
      </w:tr>
      <w:tr w:rsidR="000B6812" w:rsidRPr="00105920" w14:paraId="14FC5120" w14:textId="46708B8C" w:rsidTr="000B6812">
        <w:trPr>
          <w:trHeight w:val="224"/>
        </w:trPr>
        <w:tc>
          <w:tcPr>
            <w:tcW w:w="5209" w:type="dxa"/>
          </w:tcPr>
          <w:p w14:paraId="7D9051AE" w14:textId="1231B732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&gt;30 kg/m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4438" w:type="dxa"/>
          </w:tcPr>
          <w:p w14:paraId="6713B29C" w14:textId="184DAA8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(33)</w:t>
            </w:r>
          </w:p>
        </w:tc>
      </w:tr>
      <w:tr w:rsidR="000B6812" w:rsidRPr="00105920" w14:paraId="347365C0" w14:textId="131CEBC6" w:rsidTr="000B6812">
        <w:trPr>
          <w:trHeight w:val="339"/>
        </w:trPr>
        <w:tc>
          <w:tcPr>
            <w:tcW w:w="5209" w:type="dxa"/>
          </w:tcPr>
          <w:p w14:paraId="2EC102E1" w14:textId="35EE98B4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Menopausal status, No. (%)</w:t>
            </w:r>
          </w:p>
        </w:tc>
        <w:tc>
          <w:tcPr>
            <w:tcW w:w="4438" w:type="dxa"/>
          </w:tcPr>
          <w:p w14:paraId="203ED653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123CEA2A" w14:textId="776C03CF" w:rsidTr="000B6812">
        <w:trPr>
          <w:trHeight w:val="224"/>
        </w:trPr>
        <w:tc>
          <w:tcPr>
            <w:tcW w:w="5209" w:type="dxa"/>
          </w:tcPr>
          <w:p w14:paraId="4A134619" w14:textId="403183D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</w:t>
            </w:r>
          </w:p>
        </w:tc>
        <w:tc>
          <w:tcPr>
            <w:tcW w:w="4438" w:type="dxa"/>
          </w:tcPr>
          <w:p w14:paraId="0D53F498" w14:textId="6941CAA2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</w:tr>
      <w:tr w:rsidR="000B6812" w:rsidRPr="00105920" w14:paraId="5151D18F" w14:textId="3E6814FF" w:rsidTr="000B6812">
        <w:trPr>
          <w:trHeight w:val="224"/>
        </w:trPr>
        <w:tc>
          <w:tcPr>
            <w:tcW w:w="5209" w:type="dxa"/>
          </w:tcPr>
          <w:p w14:paraId="45F01351" w14:textId="469B91B8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</w:t>
            </w:r>
            <w:proofErr w:type="spellEnd"/>
          </w:p>
        </w:tc>
        <w:tc>
          <w:tcPr>
            <w:tcW w:w="4438" w:type="dxa"/>
          </w:tcPr>
          <w:p w14:paraId="3C15433B" w14:textId="1C078CA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0B6812" w:rsidRPr="00105920" w14:paraId="5809C5C2" w14:textId="55002D0D" w:rsidTr="000B6812">
        <w:trPr>
          <w:trHeight w:val="224"/>
        </w:trPr>
        <w:tc>
          <w:tcPr>
            <w:tcW w:w="5209" w:type="dxa"/>
          </w:tcPr>
          <w:p w14:paraId="4AE12FB1" w14:textId="59321124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4438" w:type="dxa"/>
          </w:tcPr>
          <w:p w14:paraId="037618FD" w14:textId="68ABE0C5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(76)</w:t>
            </w:r>
          </w:p>
        </w:tc>
      </w:tr>
    </w:tbl>
    <w:p w14:paraId="767DA07C" w14:textId="6AD404A2" w:rsidR="008A6420" w:rsidRPr="00105920" w:rsidRDefault="00216FF7" w:rsidP="004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>Abbrevations</w:t>
      </w:r>
      <w:proofErr w:type="spellEnd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Confidence interval: CI: 95%</w:t>
      </w:r>
    </w:p>
    <w:p w14:paraId="47271F03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9A927C8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4FD934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0F6D481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7ECF4BA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708985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2CA3977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FD5C9C0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67A94A" w14:textId="444CC239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2C2ACE4" w14:textId="681F4A06" w:rsidR="00216FF7" w:rsidRPr="00105920" w:rsidRDefault="000B681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2: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HEALTH BEAVIOUR</w:t>
      </w:r>
    </w:p>
    <w:tbl>
      <w:tblPr>
        <w:tblStyle w:val="Tabel-Gitter"/>
        <w:tblW w:w="9644" w:type="dxa"/>
        <w:tblLook w:val="04A0" w:firstRow="1" w:lastRow="0" w:firstColumn="1" w:lastColumn="0" w:noHBand="0" w:noVBand="1"/>
      </w:tblPr>
      <w:tblGrid>
        <w:gridCol w:w="4822"/>
        <w:gridCol w:w="4822"/>
      </w:tblGrid>
      <w:tr w:rsidR="00C87820" w:rsidRPr="00105920" w14:paraId="2B03EBA2" w14:textId="77777777" w:rsidTr="000B6812">
        <w:trPr>
          <w:trHeight w:val="254"/>
        </w:trPr>
        <w:tc>
          <w:tcPr>
            <w:tcW w:w="4822" w:type="dxa"/>
          </w:tcPr>
          <w:p w14:paraId="4C109411" w14:textId="544A877C" w:rsidR="00C87820" w:rsidRPr="00105920" w:rsidRDefault="00C87820" w:rsidP="00C8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822" w:type="dxa"/>
          </w:tcPr>
          <w:p w14:paraId="001A91C2" w14:textId="56B53724" w:rsidR="00C87820" w:rsidRPr="00105920" w:rsidRDefault="00C87820" w:rsidP="00C8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CASES (N = 21)</w:t>
            </w:r>
          </w:p>
        </w:tc>
      </w:tr>
      <w:tr w:rsidR="000B6812" w:rsidRPr="00105920" w14:paraId="6F09421D" w14:textId="77777777" w:rsidTr="000B6812">
        <w:trPr>
          <w:trHeight w:val="277"/>
        </w:trPr>
        <w:tc>
          <w:tcPr>
            <w:tcW w:w="4822" w:type="dxa"/>
          </w:tcPr>
          <w:p w14:paraId="50737A6D" w14:textId="79E9410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Level of physical activity, No. (%)</w:t>
            </w:r>
          </w:p>
        </w:tc>
        <w:tc>
          <w:tcPr>
            <w:tcW w:w="4822" w:type="dxa"/>
          </w:tcPr>
          <w:p w14:paraId="42F49A49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680F0999" w14:textId="77777777" w:rsidTr="000B6812">
        <w:trPr>
          <w:trHeight w:val="228"/>
        </w:trPr>
        <w:tc>
          <w:tcPr>
            <w:tcW w:w="4822" w:type="dxa"/>
          </w:tcPr>
          <w:p w14:paraId="513A46AC" w14:textId="047139E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</w:t>
            </w:r>
          </w:p>
        </w:tc>
        <w:tc>
          <w:tcPr>
            <w:tcW w:w="4822" w:type="dxa"/>
          </w:tcPr>
          <w:p w14:paraId="5449E46D" w14:textId="06C75D50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</w:p>
        </w:tc>
      </w:tr>
      <w:tr w:rsidR="000B6812" w:rsidRPr="00105920" w14:paraId="484D15A8" w14:textId="77777777" w:rsidTr="000B6812">
        <w:trPr>
          <w:trHeight w:val="228"/>
        </w:trPr>
        <w:tc>
          <w:tcPr>
            <w:tcW w:w="4822" w:type="dxa"/>
          </w:tcPr>
          <w:p w14:paraId="23F019AF" w14:textId="70FB18D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Moderate</w:t>
            </w:r>
          </w:p>
        </w:tc>
        <w:tc>
          <w:tcPr>
            <w:tcW w:w="4822" w:type="dxa"/>
          </w:tcPr>
          <w:p w14:paraId="28594D9A" w14:textId="7C9C677F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(48)</w:t>
            </w:r>
          </w:p>
        </w:tc>
      </w:tr>
      <w:tr w:rsidR="000B6812" w:rsidRPr="00105920" w14:paraId="17FC6934" w14:textId="77777777" w:rsidTr="000B6812">
        <w:trPr>
          <w:trHeight w:val="228"/>
        </w:trPr>
        <w:tc>
          <w:tcPr>
            <w:tcW w:w="4822" w:type="dxa"/>
          </w:tcPr>
          <w:p w14:paraId="50449690" w14:textId="6BF54161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</w:t>
            </w:r>
          </w:p>
        </w:tc>
        <w:tc>
          <w:tcPr>
            <w:tcW w:w="4822" w:type="dxa"/>
          </w:tcPr>
          <w:p w14:paraId="619B5C44" w14:textId="173B657B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(24)</w:t>
            </w:r>
          </w:p>
        </w:tc>
      </w:tr>
      <w:tr w:rsidR="000B6812" w:rsidRPr="00105920" w14:paraId="550A3C71" w14:textId="77777777" w:rsidTr="000B6812">
        <w:trPr>
          <w:trHeight w:val="156"/>
        </w:trPr>
        <w:tc>
          <w:tcPr>
            <w:tcW w:w="4822" w:type="dxa"/>
          </w:tcPr>
          <w:p w14:paraId="495CAA2F" w14:textId="77A9476C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Smoking, No. (%)</w:t>
            </w:r>
          </w:p>
        </w:tc>
        <w:tc>
          <w:tcPr>
            <w:tcW w:w="4822" w:type="dxa"/>
          </w:tcPr>
          <w:p w14:paraId="5F385EE3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254BB332" w14:textId="77777777" w:rsidTr="000B6812">
        <w:trPr>
          <w:trHeight w:val="241"/>
        </w:trPr>
        <w:tc>
          <w:tcPr>
            <w:tcW w:w="4822" w:type="dxa"/>
          </w:tcPr>
          <w:p w14:paraId="04BDA84D" w14:textId="67EA6CB8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 smoker</w:t>
            </w:r>
          </w:p>
        </w:tc>
        <w:tc>
          <w:tcPr>
            <w:tcW w:w="4822" w:type="dxa"/>
          </w:tcPr>
          <w:p w14:paraId="48546892" w14:textId="5CB0DA5A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</w:tr>
      <w:tr w:rsidR="000B6812" w:rsidRPr="00105920" w14:paraId="1608D095" w14:textId="77777777" w:rsidTr="000B6812">
        <w:trPr>
          <w:trHeight w:val="228"/>
        </w:trPr>
        <w:tc>
          <w:tcPr>
            <w:tcW w:w="4822" w:type="dxa"/>
          </w:tcPr>
          <w:p w14:paraId="64264573" w14:textId="5AB650B6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Exsmoker</w:t>
            </w:r>
            <w:proofErr w:type="spellEnd"/>
          </w:p>
        </w:tc>
        <w:tc>
          <w:tcPr>
            <w:tcW w:w="4822" w:type="dxa"/>
          </w:tcPr>
          <w:p w14:paraId="3A52097A" w14:textId="1F43373A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(52)</w:t>
            </w:r>
          </w:p>
        </w:tc>
      </w:tr>
      <w:tr w:rsidR="000B6812" w:rsidRPr="00105920" w14:paraId="64746073" w14:textId="77777777" w:rsidTr="000B6812">
        <w:trPr>
          <w:trHeight w:val="228"/>
        </w:trPr>
        <w:tc>
          <w:tcPr>
            <w:tcW w:w="4822" w:type="dxa"/>
          </w:tcPr>
          <w:p w14:paraId="04BA982A" w14:textId="557634A1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 smoker</w:t>
            </w:r>
          </w:p>
        </w:tc>
        <w:tc>
          <w:tcPr>
            <w:tcW w:w="4822" w:type="dxa"/>
          </w:tcPr>
          <w:p w14:paraId="1031E899" w14:textId="32CDF734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(43)</w:t>
            </w:r>
          </w:p>
        </w:tc>
      </w:tr>
      <w:tr w:rsidR="000B6812" w:rsidRPr="00105920" w14:paraId="066C5255" w14:textId="77777777" w:rsidTr="000B6812">
        <w:trPr>
          <w:trHeight w:val="189"/>
        </w:trPr>
        <w:tc>
          <w:tcPr>
            <w:tcW w:w="4822" w:type="dxa"/>
          </w:tcPr>
          <w:p w14:paraId="3B75B70F" w14:textId="3E99748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Alcohol consumption</w:t>
            </w:r>
          </w:p>
        </w:tc>
        <w:tc>
          <w:tcPr>
            <w:tcW w:w="4822" w:type="dxa"/>
          </w:tcPr>
          <w:p w14:paraId="2F4DB31D" w14:textId="77777777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B6812" w:rsidRPr="00105920" w14:paraId="13B3CDF1" w14:textId="77777777" w:rsidTr="000B6812">
        <w:trPr>
          <w:trHeight w:val="196"/>
        </w:trPr>
        <w:tc>
          <w:tcPr>
            <w:tcW w:w="4822" w:type="dxa"/>
          </w:tcPr>
          <w:p w14:paraId="0B07A642" w14:textId="2C6AAE31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units per </w:t>
            </w:r>
            <w:proofErr w:type="gramStart"/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week,</w:t>
            </w:r>
            <w:proofErr w:type="gramEnd"/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mean (CI: 95%)</w:t>
            </w:r>
          </w:p>
        </w:tc>
        <w:tc>
          <w:tcPr>
            <w:tcW w:w="4822" w:type="dxa"/>
          </w:tcPr>
          <w:p w14:paraId="6F9B6949" w14:textId="5BF1EBC8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 (1.5;4.8)</w:t>
            </w:r>
          </w:p>
        </w:tc>
      </w:tr>
      <w:tr w:rsidR="000B6812" w:rsidRPr="00105920" w14:paraId="6979E3C4" w14:textId="77777777" w:rsidTr="000B6812">
        <w:trPr>
          <w:trHeight w:val="228"/>
        </w:trPr>
        <w:tc>
          <w:tcPr>
            <w:tcW w:w="4822" w:type="dxa"/>
          </w:tcPr>
          <w:p w14:paraId="504970F1" w14:textId="13A94A59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None, No. (%)</w:t>
            </w:r>
          </w:p>
        </w:tc>
        <w:tc>
          <w:tcPr>
            <w:tcW w:w="4822" w:type="dxa"/>
          </w:tcPr>
          <w:p w14:paraId="78BF66C8" w14:textId="32AD575E" w:rsidR="000B6812" w:rsidRPr="00105920" w:rsidRDefault="000B6812" w:rsidP="00A156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 (38)</w:t>
            </w:r>
          </w:p>
        </w:tc>
      </w:tr>
    </w:tbl>
    <w:p w14:paraId="246CC32F" w14:textId="610678E5" w:rsidR="00A15644" w:rsidRPr="00105920" w:rsidRDefault="00216FF7" w:rsidP="004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>Abbrevations</w:t>
      </w:r>
      <w:proofErr w:type="spellEnd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Confidence interval: CI: 95%</w:t>
      </w:r>
    </w:p>
    <w:p w14:paraId="5058D9CF" w14:textId="1C7A1B5E" w:rsidR="00216FF7" w:rsidRPr="00105920" w:rsidRDefault="00216FF7" w:rsidP="004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3789721" w14:textId="4E32FFF6" w:rsidR="000B6812" w:rsidRPr="00105920" w:rsidRDefault="000B6812" w:rsidP="004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592684C" w14:textId="4C879D8C" w:rsidR="000B6812" w:rsidRPr="00105920" w:rsidRDefault="000B6812" w:rsidP="004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9B3E844" w14:textId="31462811" w:rsidR="000B6812" w:rsidRPr="00105920" w:rsidRDefault="000B6812" w:rsidP="004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7BEED6" w14:textId="345750E5" w:rsidR="000B6812" w:rsidRPr="00105920" w:rsidRDefault="000B6812" w:rsidP="004A76AB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3E34631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45E06D2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80616BE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624B372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32309AD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A1D0363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E3FF15E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C9D8DAB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3739813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60931FD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757ADCE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4E28C08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AA7450D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DBCEBD0" w14:textId="77777777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19F03E5" w14:textId="70913F58" w:rsidR="00994ED2" w:rsidRPr="00105920" w:rsidRDefault="00994ED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C73770" w14:textId="04112AAE" w:rsidR="000B6812" w:rsidRPr="00105920" w:rsidRDefault="000B6812" w:rsidP="004A76A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TABLE 3: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MEDICAL AND SURGICAL PROFILE</w:t>
      </w:r>
    </w:p>
    <w:tbl>
      <w:tblPr>
        <w:tblStyle w:val="Tabel-Gitter"/>
        <w:tblW w:w="9692" w:type="dxa"/>
        <w:tblLook w:val="04A0" w:firstRow="1" w:lastRow="0" w:firstColumn="1" w:lastColumn="0" w:noHBand="0" w:noVBand="1"/>
      </w:tblPr>
      <w:tblGrid>
        <w:gridCol w:w="5098"/>
        <w:gridCol w:w="4594"/>
      </w:tblGrid>
      <w:tr w:rsidR="00C87820" w:rsidRPr="00105920" w14:paraId="4FDB98B7" w14:textId="77777777" w:rsidTr="006D6DBD">
        <w:trPr>
          <w:trHeight w:val="121"/>
        </w:trPr>
        <w:tc>
          <w:tcPr>
            <w:tcW w:w="5098" w:type="dxa"/>
          </w:tcPr>
          <w:p w14:paraId="15AE431F" w14:textId="19DB93BE" w:rsidR="00C87820" w:rsidRPr="00105920" w:rsidRDefault="00C87820" w:rsidP="00C8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CHARACTERISTIC</w:t>
            </w: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4594" w:type="dxa"/>
          </w:tcPr>
          <w:p w14:paraId="5951BAE7" w14:textId="5B40AA69" w:rsidR="00C87820" w:rsidRPr="00105920" w:rsidRDefault="00C87820" w:rsidP="00C878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CASES (N = 21)</w:t>
            </w:r>
          </w:p>
        </w:tc>
      </w:tr>
      <w:tr w:rsidR="00216FF7" w:rsidRPr="00105920" w14:paraId="1B1D4F87" w14:textId="77777777" w:rsidTr="006D6DBD">
        <w:trPr>
          <w:trHeight w:val="186"/>
        </w:trPr>
        <w:tc>
          <w:tcPr>
            <w:tcW w:w="5098" w:type="dxa"/>
          </w:tcPr>
          <w:p w14:paraId="367E9074" w14:textId="7871A765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Histologic stage of malignancy, No. (%)</w:t>
            </w:r>
          </w:p>
        </w:tc>
        <w:tc>
          <w:tcPr>
            <w:tcW w:w="4594" w:type="dxa"/>
          </w:tcPr>
          <w:p w14:paraId="3078822A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50100B2F" w14:textId="77777777" w:rsidTr="006D6DBD">
        <w:trPr>
          <w:trHeight w:val="59"/>
        </w:trPr>
        <w:tc>
          <w:tcPr>
            <w:tcW w:w="5098" w:type="dxa"/>
          </w:tcPr>
          <w:p w14:paraId="4E80A112" w14:textId="2AE2E1D4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594" w:type="dxa"/>
          </w:tcPr>
          <w:p w14:paraId="37AFFDC4" w14:textId="03EF2BA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</w:p>
        </w:tc>
      </w:tr>
      <w:tr w:rsidR="00216FF7" w:rsidRPr="00105920" w14:paraId="61F2F0AD" w14:textId="77777777" w:rsidTr="006D6DBD">
        <w:trPr>
          <w:trHeight w:val="63"/>
        </w:trPr>
        <w:tc>
          <w:tcPr>
            <w:tcW w:w="5098" w:type="dxa"/>
          </w:tcPr>
          <w:p w14:paraId="1289DD06" w14:textId="5CFE418E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594" w:type="dxa"/>
          </w:tcPr>
          <w:p w14:paraId="4DF0E594" w14:textId="096A5746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 (52)</w:t>
            </w:r>
          </w:p>
        </w:tc>
      </w:tr>
      <w:tr w:rsidR="00216FF7" w:rsidRPr="00105920" w14:paraId="3A7E3762" w14:textId="77777777" w:rsidTr="006D6DBD">
        <w:trPr>
          <w:trHeight w:val="59"/>
        </w:trPr>
        <w:tc>
          <w:tcPr>
            <w:tcW w:w="5098" w:type="dxa"/>
          </w:tcPr>
          <w:p w14:paraId="4007F530" w14:textId="2125BFA0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4594" w:type="dxa"/>
          </w:tcPr>
          <w:p w14:paraId="0C561233" w14:textId="4FA2D559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216FF7" w:rsidRPr="00105920" w14:paraId="7A671D6F" w14:textId="77777777" w:rsidTr="006D6DBD">
        <w:trPr>
          <w:trHeight w:val="248"/>
        </w:trPr>
        <w:tc>
          <w:tcPr>
            <w:tcW w:w="5098" w:type="dxa"/>
          </w:tcPr>
          <w:p w14:paraId="171F7528" w14:textId="2E65F15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Tumor diameter, mean (CI: 95%), mm</w:t>
            </w:r>
          </w:p>
        </w:tc>
        <w:tc>
          <w:tcPr>
            <w:tcW w:w="4594" w:type="dxa"/>
          </w:tcPr>
          <w:p w14:paraId="2CDE4F1B" w14:textId="28234904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17.8 (14.1;21.5)</w:t>
            </w:r>
          </w:p>
        </w:tc>
      </w:tr>
      <w:tr w:rsidR="00216FF7" w:rsidRPr="00105920" w14:paraId="3F4060AF" w14:textId="77777777" w:rsidTr="006D6DBD">
        <w:trPr>
          <w:trHeight w:val="182"/>
        </w:trPr>
        <w:tc>
          <w:tcPr>
            <w:tcW w:w="5098" w:type="dxa"/>
          </w:tcPr>
          <w:p w14:paraId="60E1289A" w14:textId="49710B22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Surgical protocol, No. (%)</w:t>
            </w:r>
          </w:p>
        </w:tc>
        <w:tc>
          <w:tcPr>
            <w:tcW w:w="4594" w:type="dxa"/>
          </w:tcPr>
          <w:p w14:paraId="38DF90C2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182B7154" w14:textId="77777777" w:rsidTr="006D6DBD">
        <w:trPr>
          <w:trHeight w:val="186"/>
        </w:trPr>
        <w:tc>
          <w:tcPr>
            <w:tcW w:w="5098" w:type="dxa"/>
          </w:tcPr>
          <w:p w14:paraId="23C9E1BB" w14:textId="6B4BD22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Breast conserving surgery</w:t>
            </w:r>
          </w:p>
        </w:tc>
        <w:tc>
          <w:tcPr>
            <w:tcW w:w="4594" w:type="dxa"/>
          </w:tcPr>
          <w:p w14:paraId="12E599B4" w14:textId="21B1FC86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 (81)</w:t>
            </w:r>
          </w:p>
        </w:tc>
      </w:tr>
      <w:tr w:rsidR="00216FF7" w:rsidRPr="00105920" w14:paraId="6029BCB3" w14:textId="77777777" w:rsidTr="006D6DBD">
        <w:trPr>
          <w:trHeight w:val="59"/>
        </w:trPr>
        <w:tc>
          <w:tcPr>
            <w:tcW w:w="5098" w:type="dxa"/>
          </w:tcPr>
          <w:p w14:paraId="55A751AC" w14:textId="56CAC124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Mastectomy</w:t>
            </w:r>
          </w:p>
        </w:tc>
        <w:tc>
          <w:tcPr>
            <w:tcW w:w="4594" w:type="dxa"/>
          </w:tcPr>
          <w:p w14:paraId="0EF50921" w14:textId="242C200F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216FF7" w:rsidRPr="00105920" w14:paraId="6ACBD4AF" w14:textId="77777777" w:rsidTr="006D6DBD">
        <w:trPr>
          <w:trHeight w:val="186"/>
        </w:trPr>
        <w:tc>
          <w:tcPr>
            <w:tcW w:w="5098" w:type="dxa"/>
          </w:tcPr>
          <w:p w14:paraId="3C390E99" w14:textId="1A8C4B71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Lymph node protocol No. (%)</w:t>
            </w:r>
          </w:p>
        </w:tc>
        <w:tc>
          <w:tcPr>
            <w:tcW w:w="4594" w:type="dxa"/>
          </w:tcPr>
          <w:p w14:paraId="73F1C8D0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3F6F9198" w14:textId="77777777" w:rsidTr="006D6DBD">
        <w:trPr>
          <w:trHeight w:val="125"/>
        </w:trPr>
        <w:tc>
          <w:tcPr>
            <w:tcW w:w="5098" w:type="dxa"/>
          </w:tcPr>
          <w:p w14:paraId="28AB2C65" w14:textId="79F7C73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Sentinel lymph node biopsy</w:t>
            </w:r>
          </w:p>
        </w:tc>
        <w:tc>
          <w:tcPr>
            <w:tcW w:w="4594" w:type="dxa"/>
          </w:tcPr>
          <w:p w14:paraId="49D2EB0B" w14:textId="69ED354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 (71)</w:t>
            </w:r>
          </w:p>
        </w:tc>
      </w:tr>
      <w:tr w:rsidR="00216FF7" w:rsidRPr="00105920" w14:paraId="27348D07" w14:textId="77777777" w:rsidTr="006D6DBD">
        <w:trPr>
          <w:trHeight w:val="121"/>
        </w:trPr>
        <w:tc>
          <w:tcPr>
            <w:tcW w:w="5098" w:type="dxa"/>
          </w:tcPr>
          <w:p w14:paraId="36315C4C" w14:textId="33B21EA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Axillary dissection</w:t>
            </w:r>
          </w:p>
        </w:tc>
        <w:tc>
          <w:tcPr>
            <w:tcW w:w="4594" w:type="dxa"/>
          </w:tcPr>
          <w:p w14:paraId="1EAE8E8D" w14:textId="45723459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(10)</w:t>
            </w:r>
          </w:p>
        </w:tc>
      </w:tr>
      <w:tr w:rsidR="00216FF7" w:rsidRPr="00105920" w14:paraId="39CD5AC0" w14:textId="77777777" w:rsidTr="006D6DBD">
        <w:trPr>
          <w:trHeight w:val="59"/>
        </w:trPr>
        <w:tc>
          <w:tcPr>
            <w:tcW w:w="5098" w:type="dxa"/>
          </w:tcPr>
          <w:p w14:paraId="26131172" w14:textId="0E816DA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</w:t>
            </w:r>
          </w:p>
        </w:tc>
        <w:tc>
          <w:tcPr>
            <w:tcW w:w="4594" w:type="dxa"/>
          </w:tcPr>
          <w:p w14:paraId="44911C54" w14:textId="18967975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216FF7" w:rsidRPr="00105920" w14:paraId="1672C553" w14:textId="77777777" w:rsidTr="006D6DBD">
        <w:trPr>
          <w:trHeight w:val="248"/>
        </w:trPr>
        <w:tc>
          <w:tcPr>
            <w:tcW w:w="5098" w:type="dxa"/>
          </w:tcPr>
          <w:p w14:paraId="161F3AAA" w14:textId="58B93EBD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No. of lymph nodes dissected, mean (CI: 95%),</w:t>
            </w:r>
          </w:p>
        </w:tc>
        <w:tc>
          <w:tcPr>
            <w:tcW w:w="4594" w:type="dxa"/>
          </w:tcPr>
          <w:p w14:paraId="471A471A" w14:textId="55A8B053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 (3.1;6.7)</w:t>
            </w:r>
          </w:p>
        </w:tc>
      </w:tr>
      <w:tr w:rsidR="00216FF7" w:rsidRPr="00105920" w14:paraId="151C1B35" w14:textId="77777777" w:rsidTr="006D6DBD">
        <w:trPr>
          <w:trHeight w:val="186"/>
        </w:trPr>
        <w:tc>
          <w:tcPr>
            <w:tcW w:w="5098" w:type="dxa"/>
          </w:tcPr>
          <w:p w14:paraId="4C08CE41" w14:textId="43814DE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Dominant limb affected, No. (%)</w:t>
            </w:r>
          </w:p>
        </w:tc>
        <w:tc>
          <w:tcPr>
            <w:tcW w:w="4594" w:type="dxa"/>
          </w:tcPr>
          <w:p w14:paraId="08DD69EF" w14:textId="198C8FAF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 (43)</w:t>
            </w:r>
          </w:p>
        </w:tc>
      </w:tr>
      <w:tr w:rsidR="00216FF7" w:rsidRPr="00105920" w14:paraId="0059D092" w14:textId="77777777" w:rsidTr="006D6DBD">
        <w:trPr>
          <w:trHeight w:val="186"/>
        </w:trPr>
        <w:tc>
          <w:tcPr>
            <w:tcW w:w="5098" w:type="dxa"/>
          </w:tcPr>
          <w:p w14:paraId="724C84BC" w14:textId="0DC7A239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Adjuvant treatment, No. (%)</w:t>
            </w:r>
          </w:p>
        </w:tc>
        <w:tc>
          <w:tcPr>
            <w:tcW w:w="4594" w:type="dxa"/>
          </w:tcPr>
          <w:p w14:paraId="7C8D213F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14522AD1" w14:textId="77777777" w:rsidTr="006D6DBD">
        <w:trPr>
          <w:trHeight w:val="59"/>
        </w:trPr>
        <w:tc>
          <w:tcPr>
            <w:tcW w:w="5098" w:type="dxa"/>
          </w:tcPr>
          <w:p w14:paraId="10A31C33" w14:textId="74677A0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Chemotherapy</w:t>
            </w:r>
          </w:p>
        </w:tc>
        <w:tc>
          <w:tcPr>
            <w:tcW w:w="4594" w:type="dxa"/>
          </w:tcPr>
          <w:p w14:paraId="5C7D9BFB" w14:textId="73FAB6C8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(5)</w:t>
            </w:r>
          </w:p>
        </w:tc>
      </w:tr>
      <w:tr w:rsidR="00216FF7" w:rsidRPr="00105920" w14:paraId="13BB6E05" w14:textId="77777777" w:rsidTr="006D6DBD">
        <w:trPr>
          <w:trHeight w:val="59"/>
        </w:trPr>
        <w:tc>
          <w:tcPr>
            <w:tcW w:w="5098" w:type="dxa"/>
          </w:tcPr>
          <w:p w14:paraId="2F414681" w14:textId="43D23616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Radiotherapy</w:t>
            </w:r>
          </w:p>
        </w:tc>
        <w:tc>
          <w:tcPr>
            <w:tcW w:w="4594" w:type="dxa"/>
          </w:tcPr>
          <w:p w14:paraId="763A8DA4" w14:textId="7F82B54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216FF7" w:rsidRPr="00105920" w14:paraId="21A06D07" w14:textId="77777777" w:rsidTr="006D6DBD">
        <w:trPr>
          <w:trHeight w:val="59"/>
        </w:trPr>
        <w:tc>
          <w:tcPr>
            <w:tcW w:w="5098" w:type="dxa"/>
          </w:tcPr>
          <w:p w14:paraId="18787B6D" w14:textId="7271C853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Both</w:t>
            </w:r>
          </w:p>
        </w:tc>
        <w:tc>
          <w:tcPr>
            <w:tcW w:w="4594" w:type="dxa"/>
          </w:tcPr>
          <w:p w14:paraId="6123D49F" w14:textId="54715795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(76)</w:t>
            </w:r>
          </w:p>
        </w:tc>
      </w:tr>
      <w:tr w:rsidR="00216FF7" w:rsidRPr="00105920" w14:paraId="0902E122" w14:textId="77777777" w:rsidTr="006D6DBD">
        <w:trPr>
          <w:trHeight w:val="186"/>
        </w:trPr>
        <w:tc>
          <w:tcPr>
            <w:tcW w:w="5098" w:type="dxa"/>
          </w:tcPr>
          <w:p w14:paraId="22835F8A" w14:textId="2B72EC3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Endocrine therapy, No. (%)</w:t>
            </w:r>
          </w:p>
        </w:tc>
        <w:tc>
          <w:tcPr>
            <w:tcW w:w="4594" w:type="dxa"/>
          </w:tcPr>
          <w:p w14:paraId="24F4FB3D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70984A39" w14:textId="77777777" w:rsidTr="006D6DBD">
        <w:trPr>
          <w:trHeight w:val="59"/>
        </w:trPr>
        <w:tc>
          <w:tcPr>
            <w:tcW w:w="5098" w:type="dxa"/>
          </w:tcPr>
          <w:p w14:paraId="4E838947" w14:textId="46CC68B4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Currently</w:t>
            </w:r>
          </w:p>
        </w:tc>
        <w:tc>
          <w:tcPr>
            <w:tcW w:w="4594" w:type="dxa"/>
          </w:tcPr>
          <w:p w14:paraId="27363DEA" w14:textId="4CA0DBB3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(48)</w:t>
            </w:r>
          </w:p>
        </w:tc>
      </w:tr>
      <w:tr w:rsidR="00216FF7" w:rsidRPr="00105920" w14:paraId="0A385B83" w14:textId="77777777" w:rsidTr="006D6DBD">
        <w:trPr>
          <w:trHeight w:val="59"/>
        </w:trPr>
        <w:tc>
          <w:tcPr>
            <w:tcW w:w="5098" w:type="dxa"/>
          </w:tcPr>
          <w:p w14:paraId="1D6464BF" w14:textId="2AD9A499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Ceased</w:t>
            </w:r>
          </w:p>
        </w:tc>
        <w:tc>
          <w:tcPr>
            <w:tcW w:w="4594" w:type="dxa"/>
          </w:tcPr>
          <w:p w14:paraId="2F79A690" w14:textId="5219386B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 (19)</w:t>
            </w:r>
          </w:p>
        </w:tc>
      </w:tr>
      <w:tr w:rsidR="00216FF7" w:rsidRPr="00105920" w14:paraId="52F7F218" w14:textId="77777777" w:rsidTr="006D6DBD">
        <w:trPr>
          <w:trHeight w:val="125"/>
        </w:trPr>
        <w:tc>
          <w:tcPr>
            <w:tcW w:w="5098" w:type="dxa"/>
          </w:tcPr>
          <w:p w14:paraId="2F1B5947" w14:textId="0AF542DA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Receptor status, No. (%)</w:t>
            </w:r>
          </w:p>
        </w:tc>
        <w:tc>
          <w:tcPr>
            <w:tcW w:w="4594" w:type="dxa"/>
          </w:tcPr>
          <w:p w14:paraId="473CC478" w14:textId="7777777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16FF7" w:rsidRPr="00105920" w14:paraId="4947FE22" w14:textId="77777777" w:rsidTr="006D6DBD">
        <w:trPr>
          <w:trHeight w:val="121"/>
        </w:trPr>
        <w:tc>
          <w:tcPr>
            <w:tcW w:w="5098" w:type="dxa"/>
          </w:tcPr>
          <w:p w14:paraId="0D0F57B1" w14:textId="68820BCB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Estrogen positive</w:t>
            </w:r>
          </w:p>
        </w:tc>
        <w:tc>
          <w:tcPr>
            <w:tcW w:w="4594" w:type="dxa"/>
          </w:tcPr>
          <w:p w14:paraId="20A3D408" w14:textId="38897A5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(67)</w:t>
            </w:r>
          </w:p>
        </w:tc>
      </w:tr>
      <w:tr w:rsidR="00216FF7" w:rsidRPr="00105920" w14:paraId="6B61F1A9" w14:textId="77777777" w:rsidTr="006D6DBD">
        <w:trPr>
          <w:trHeight w:val="59"/>
        </w:trPr>
        <w:tc>
          <w:tcPr>
            <w:tcW w:w="5098" w:type="dxa"/>
          </w:tcPr>
          <w:p w14:paraId="69ED497F" w14:textId="600B5E5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HER2 positive</w:t>
            </w:r>
          </w:p>
        </w:tc>
        <w:tc>
          <w:tcPr>
            <w:tcW w:w="4594" w:type="dxa"/>
          </w:tcPr>
          <w:p w14:paraId="4F298399" w14:textId="0D27EF6B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(29)</w:t>
            </w:r>
          </w:p>
        </w:tc>
      </w:tr>
      <w:tr w:rsidR="00216FF7" w:rsidRPr="00105920" w14:paraId="76B986F2" w14:textId="77777777" w:rsidTr="006D6DBD">
        <w:trPr>
          <w:trHeight w:val="248"/>
        </w:trPr>
        <w:tc>
          <w:tcPr>
            <w:tcW w:w="5098" w:type="dxa"/>
          </w:tcPr>
          <w:p w14:paraId="2780CE8A" w14:textId="01A675E7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Time since treatment, mean (CI: 95%), months</w:t>
            </w:r>
          </w:p>
        </w:tc>
        <w:tc>
          <w:tcPr>
            <w:tcW w:w="4594" w:type="dxa"/>
          </w:tcPr>
          <w:p w14:paraId="13805E93" w14:textId="6A05D7DC" w:rsidR="00216FF7" w:rsidRPr="00105920" w:rsidRDefault="00216FF7" w:rsidP="00216F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59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66.1 (51.3;80.8)</w:t>
            </w:r>
          </w:p>
        </w:tc>
      </w:tr>
    </w:tbl>
    <w:p w14:paraId="42386590" w14:textId="2A8FA7D4" w:rsidR="00A15644" w:rsidRPr="00105920" w:rsidRDefault="00216FF7" w:rsidP="004A76AB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>Abbrevations</w:t>
      </w:r>
      <w:proofErr w:type="spellEnd"/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95%</w:t>
      </w:r>
      <w:r w:rsidRPr="001059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05920">
        <w:rPr>
          <w:rFonts w:ascii="Times New Roman" w:hAnsi="Times New Roman" w:cs="Times New Roman"/>
          <w:sz w:val="24"/>
          <w:szCs w:val="24"/>
          <w:lang w:val="en-US"/>
        </w:rPr>
        <w:t>Confidence interval: CI: 95%</w:t>
      </w:r>
    </w:p>
    <w:sectPr w:rsidR="00A15644" w:rsidRPr="00105920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17574A" w14:textId="77777777" w:rsidR="00310AB3" w:rsidRDefault="00310AB3" w:rsidP="00310AB3">
      <w:pPr>
        <w:spacing w:after="0" w:line="240" w:lineRule="auto"/>
      </w:pPr>
      <w:r>
        <w:separator/>
      </w:r>
    </w:p>
  </w:endnote>
  <w:endnote w:type="continuationSeparator" w:id="0">
    <w:p w14:paraId="18A674E1" w14:textId="77777777" w:rsidR="00310AB3" w:rsidRDefault="00310AB3" w:rsidP="0031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377195"/>
      <w:docPartObj>
        <w:docPartGallery w:val="Page Numbers (Bottom of Page)"/>
        <w:docPartUnique/>
      </w:docPartObj>
    </w:sdtPr>
    <w:sdtEndPr/>
    <w:sdtContent>
      <w:p w14:paraId="3ABD029B" w14:textId="062F679A" w:rsidR="00310AB3" w:rsidRDefault="00310AB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683">
          <w:rPr>
            <w:noProof/>
          </w:rPr>
          <w:t>3</w:t>
        </w:r>
        <w:r>
          <w:fldChar w:fldCharType="end"/>
        </w:r>
      </w:p>
    </w:sdtContent>
  </w:sdt>
  <w:p w14:paraId="0019DA4B" w14:textId="77777777" w:rsidR="00310AB3" w:rsidRDefault="00310AB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306A5" w14:textId="77777777" w:rsidR="00310AB3" w:rsidRDefault="00310AB3" w:rsidP="00310AB3">
      <w:pPr>
        <w:spacing w:after="0" w:line="240" w:lineRule="auto"/>
      </w:pPr>
      <w:r>
        <w:separator/>
      </w:r>
    </w:p>
  </w:footnote>
  <w:footnote w:type="continuationSeparator" w:id="0">
    <w:p w14:paraId="73B645A5" w14:textId="77777777" w:rsidR="00310AB3" w:rsidRDefault="00310AB3" w:rsidP="0031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11555" w14:textId="7641E97D" w:rsidR="00310AB3" w:rsidRDefault="00244F58">
    <w:pPr>
      <w:pStyle w:val="Sidehoved"/>
      <w:rPr>
        <w:i/>
      </w:rPr>
    </w:pPr>
    <w:proofErr w:type="spellStart"/>
    <w:r>
      <w:rPr>
        <w:i/>
      </w:rPr>
      <w:t>Supporting</w:t>
    </w:r>
    <w:proofErr w:type="spellEnd"/>
    <w:r>
      <w:rPr>
        <w:i/>
      </w:rPr>
      <w:t xml:space="preserve"> information, </w:t>
    </w:r>
    <w:proofErr w:type="spellStart"/>
    <w:r>
      <w:rPr>
        <w:i/>
      </w:rPr>
      <w:t>a</w:t>
    </w:r>
    <w:r w:rsidR="00804683">
      <w:rPr>
        <w:i/>
      </w:rPr>
      <w:t>ppendix</w:t>
    </w:r>
    <w:proofErr w:type="spellEnd"/>
    <w:r w:rsidR="00804683">
      <w:rPr>
        <w:i/>
      </w:rPr>
      <w:t xml:space="preserve"> 2</w:t>
    </w:r>
  </w:p>
  <w:p w14:paraId="03AC34CD" w14:textId="77777777" w:rsidR="00310AB3" w:rsidRPr="00310AB3" w:rsidRDefault="00310AB3">
    <w:pPr>
      <w:pStyle w:val="Sidehoved"/>
      <w:rPr>
        <w:i/>
      </w:rPr>
    </w:pPr>
    <w:proofErr w:type="spellStart"/>
    <w:r>
      <w:rPr>
        <w:i/>
      </w:rPr>
      <w:t>Cohort</w:t>
    </w:r>
    <w:proofErr w:type="spellEnd"/>
    <w:r>
      <w:rPr>
        <w:i/>
      </w:rPr>
      <w:t xml:space="preserve"> </w:t>
    </w:r>
    <w:proofErr w:type="spellStart"/>
    <w:r>
      <w:rPr>
        <w:i/>
      </w:rPr>
      <w:t>description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60"/>
    <w:rsid w:val="00051B9B"/>
    <w:rsid w:val="000727D8"/>
    <w:rsid w:val="00072F60"/>
    <w:rsid w:val="000B6812"/>
    <w:rsid w:val="00105920"/>
    <w:rsid w:val="001E5D8D"/>
    <w:rsid w:val="00216FF7"/>
    <w:rsid w:val="00226C0B"/>
    <w:rsid w:val="00232335"/>
    <w:rsid w:val="00244F58"/>
    <w:rsid w:val="002E1F0C"/>
    <w:rsid w:val="00310AB3"/>
    <w:rsid w:val="00312DD1"/>
    <w:rsid w:val="00335A02"/>
    <w:rsid w:val="00396581"/>
    <w:rsid w:val="003C6368"/>
    <w:rsid w:val="003D0BD3"/>
    <w:rsid w:val="004A76AB"/>
    <w:rsid w:val="004E5FB4"/>
    <w:rsid w:val="005F318D"/>
    <w:rsid w:val="005F52E1"/>
    <w:rsid w:val="0068618F"/>
    <w:rsid w:val="006975B8"/>
    <w:rsid w:val="006C718E"/>
    <w:rsid w:val="006D6DBD"/>
    <w:rsid w:val="00736589"/>
    <w:rsid w:val="007F4060"/>
    <w:rsid w:val="00804683"/>
    <w:rsid w:val="00804CC6"/>
    <w:rsid w:val="008A6420"/>
    <w:rsid w:val="008E16A4"/>
    <w:rsid w:val="00994ED2"/>
    <w:rsid w:val="009A2067"/>
    <w:rsid w:val="00A15644"/>
    <w:rsid w:val="00A65BFD"/>
    <w:rsid w:val="00BE315E"/>
    <w:rsid w:val="00C158AB"/>
    <w:rsid w:val="00C87820"/>
    <w:rsid w:val="00D21396"/>
    <w:rsid w:val="00EB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06BA"/>
  <w15:chartTrackingRefBased/>
  <w15:docId w15:val="{98846A3B-5804-4B58-BF6A-5A6BD100D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10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10AB3"/>
  </w:style>
  <w:style w:type="paragraph" w:styleId="Sidefod">
    <w:name w:val="footer"/>
    <w:basedOn w:val="Normal"/>
    <w:link w:val="SidefodTegn"/>
    <w:uiPriority w:val="99"/>
    <w:unhideWhenUsed/>
    <w:rsid w:val="00310A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10AB3"/>
  </w:style>
  <w:style w:type="character" w:styleId="Kommentarhenvisning">
    <w:name w:val="annotation reference"/>
    <w:basedOn w:val="Standardskrifttypeiafsnit"/>
    <w:uiPriority w:val="99"/>
    <w:semiHidden/>
    <w:unhideWhenUsed/>
    <w:rsid w:val="00EB226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226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226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226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2261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2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B2261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A15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Gorm Henrik Fogh Rasmussen</dc:creator>
  <cp:keywords/>
  <dc:description/>
  <cp:lastModifiedBy>Gorm Henrik Fogh Rasmussen</cp:lastModifiedBy>
  <cp:revision>10</cp:revision>
  <dcterms:created xsi:type="dcterms:W3CDTF">2020-03-19T13:39:00Z</dcterms:created>
  <dcterms:modified xsi:type="dcterms:W3CDTF">2020-05-06T08:37:00Z</dcterms:modified>
</cp:coreProperties>
</file>