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3D" w:rsidRPr="003718B4" w:rsidRDefault="00DE723D" w:rsidP="00DE723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S2 </w:t>
      </w:r>
      <w:r w:rsidRPr="00287395">
        <w:rPr>
          <w:rFonts w:ascii="Times New Roman" w:hAnsi="Times New Roman" w:cs="Times New Roman"/>
          <w:b/>
          <w:bCs/>
          <w:lang w:val="en-US"/>
        </w:rPr>
        <w:t>Table:</w:t>
      </w:r>
      <w:r w:rsidRPr="002873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Bivariate</w:t>
      </w:r>
      <w:r w:rsidRPr="008D0018">
        <w:rPr>
          <w:rFonts w:ascii="Times New Roman" w:hAnsi="Times New Roman" w:cs="Times New Roman"/>
          <w:b/>
          <w:bCs/>
          <w:lang w:val="en-US"/>
        </w:rPr>
        <w:t xml:space="preserve"> analysis of epidemiological data and seropositivity for anti-</w:t>
      </w:r>
      <w:r w:rsidRPr="008D0018">
        <w:rPr>
          <w:rFonts w:ascii="Times New Roman" w:hAnsi="Times New Roman" w:cs="Times New Roman"/>
          <w:b/>
          <w:bCs/>
          <w:i/>
          <w:iCs/>
          <w:lang w:val="en-US"/>
        </w:rPr>
        <w:t>T.</w:t>
      </w:r>
      <w:r w:rsidRPr="008D0018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D0018">
        <w:rPr>
          <w:rFonts w:ascii="Times New Roman" w:hAnsi="Times New Roman" w:cs="Times New Roman"/>
          <w:b/>
          <w:bCs/>
          <w:i/>
          <w:iCs/>
          <w:lang w:val="en-US"/>
        </w:rPr>
        <w:t>gondii</w:t>
      </w:r>
      <w:r w:rsidRPr="008D0018">
        <w:rPr>
          <w:rFonts w:ascii="Times New Roman" w:hAnsi="Times New Roman" w:cs="Times New Roman"/>
          <w:b/>
          <w:bCs/>
          <w:lang w:val="en-US"/>
        </w:rPr>
        <w:t xml:space="preserve"> in </w:t>
      </w:r>
      <w:r>
        <w:rPr>
          <w:rFonts w:ascii="Times New Roman" w:hAnsi="Times New Roman" w:cs="Times New Roman"/>
          <w:b/>
          <w:bCs/>
          <w:lang w:val="en-US"/>
        </w:rPr>
        <w:t xml:space="preserve">households and </w:t>
      </w:r>
      <w:r w:rsidRPr="008D0018">
        <w:rPr>
          <w:rFonts w:ascii="Times New Roman" w:hAnsi="Times New Roman" w:cs="Times New Roman"/>
          <w:b/>
          <w:bCs/>
          <w:lang w:val="en-US"/>
        </w:rPr>
        <w:t xml:space="preserve">individuals with animal hoarding disorder (AHD) in Curitiba, Paraná, Brazil. </w:t>
      </w:r>
    </w:p>
    <w:p w:rsidR="00DE723D" w:rsidRDefault="00DE723D" w:rsidP="00DE723D">
      <w:pPr>
        <w:rPr>
          <w:lang w:val="en-US"/>
        </w:rPr>
      </w:pPr>
    </w:p>
    <w:tbl>
      <w:tblPr>
        <w:tblStyle w:val="Tabelacomgrade"/>
        <w:tblW w:w="87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845"/>
        <w:gridCol w:w="709"/>
        <w:gridCol w:w="1276"/>
        <w:gridCol w:w="939"/>
      </w:tblGrid>
      <w:tr w:rsidR="00DE723D" w:rsidRPr="00287395" w:rsidTr="001262A9">
        <w:trPr>
          <w:trHeight w:val="516"/>
        </w:trPr>
        <w:tc>
          <w:tcPr>
            <w:tcW w:w="3828" w:type="dxa"/>
            <w:gridSpan w:val="2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Households (N=11)</w:t>
            </w:r>
          </w:p>
        </w:tc>
        <w:tc>
          <w:tcPr>
            <w:tcW w:w="1134" w:type="dxa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Positive</w:t>
            </w:r>
          </w:p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845" w:type="dxa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709" w:type="dxa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OR</w:t>
            </w:r>
          </w:p>
        </w:tc>
        <w:tc>
          <w:tcPr>
            <w:tcW w:w="1276" w:type="dxa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95% CI</w:t>
            </w:r>
          </w:p>
        </w:tc>
        <w:tc>
          <w:tcPr>
            <w:tcW w:w="939" w:type="dxa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Presence of cats at the household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Yes </w:t>
            </w:r>
          </w:p>
        </w:tc>
        <w:tc>
          <w:tcPr>
            <w:tcW w:w="1134" w:type="dxa"/>
            <w:tcBorders>
              <w:bottom w:val="nil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7 (87.5)</w:t>
            </w:r>
          </w:p>
        </w:tc>
        <w:tc>
          <w:tcPr>
            <w:tcW w:w="845" w:type="dxa"/>
            <w:tcBorders>
              <w:bottom w:val="nil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3.5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0.14-84.69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0.49</w:t>
            </w:r>
          </w:p>
        </w:tc>
      </w:tr>
      <w:tr w:rsidR="00DE723D" w:rsidRPr="00287395" w:rsidTr="001262A9">
        <w:tc>
          <w:tcPr>
            <w:tcW w:w="2268" w:type="dxa"/>
            <w:vMerge/>
            <w:tcBorders>
              <w:top w:val="nil"/>
            </w:tcBorders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 (66.7)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Vegetable garden</w:t>
            </w:r>
          </w:p>
        </w:tc>
        <w:tc>
          <w:tcPr>
            <w:tcW w:w="1560" w:type="dxa"/>
            <w:tcBorders>
              <w:bottom w:val="nil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 (100.0)</w:t>
            </w:r>
          </w:p>
        </w:tc>
        <w:tc>
          <w:tcPr>
            <w:tcW w:w="845" w:type="dxa"/>
            <w:tcBorders>
              <w:bottom w:val="nil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 (71.4)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Open sewer near the house</w:t>
            </w:r>
          </w:p>
        </w:tc>
        <w:tc>
          <w:tcPr>
            <w:tcW w:w="1560" w:type="dxa"/>
            <w:tcBorders>
              <w:bottom w:val="nil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 (80.0)</w:t>
            </w:r>
          </w:p>
        </w:tc>
        <w:tc>
          <w:tcPr>
            <w:tcW w:w="845" w:type="dxa"/>
            <w:tcBorders>
              <w:bottom w:val="nil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0.03-17.19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0.72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 (83.3)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Cat hoarding</w:t>
            </w:r>
          </w:p>
        </w:tc>
        <w:tc>
          <w:tcPr>
            <w:tcW w:w="1560" w:type="dxa"/>
            <w:tcBorders>
              <w:bottom w:val="nil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3 (75.0)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0.02-11.08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0.61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6 (85.7)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Object hoarding</w:t>
            </w:r>
          </w:p>
        </w:tc>
        <w:tc>
          <w:tcPr>
            <w:tcW w:w="1560" w:type="dxa"/>
            <w:tcBorders>
              <w:bottom w:val="nil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 (100.0)</w:t>
            </w:r>
          </w:p>
        </w:tc>
        <w:tc>
          <w:tcPr>
            <w:tcW w:w="845" w:type="dxa"/>
            <w:tcBorders>
              <w:bottom w:val="nil"/>
            </w:tcBorders>
          </w:tcPr>
          <w:p w:rsidR="00DE723D" w:rsidRPr="00287395" w:rsidRDefault="00DE723D" w:rsidP="001262A9">
            <w:pPr>
              <w:tabs>
                <w:tab w:val="left" w:pos="487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7 (77.8)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Presence of feces on floor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 (100.0)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 (71.4)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Food preparation place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Clean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 (80.0)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Dirty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 (100.0)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Remains of food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3 (100.0)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6 (75.0)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House features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Brick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6 (85.7)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Ref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Wood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 (66.7)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0.01-8.18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0.53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Mixed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 (100.0)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Backyard features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Cemented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3 (60.0)</w:t>
            </w:r>
          </w:p>
        </w:tc>
        <w:tc>
          <w:tcPr>
            <w:tcW w:w="845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Ref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Mixed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 (100.0)</w:t>
            </w:r>
          </w:p>
        </w:tc>
        <w:tc>
          <w:tcPr>
            <w:tcW w:w="845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E723D" w:rsidRPr="00287395" w:rsidTr="001262A9">
        <w:tc>
          <w:tcPr>
            <w:tcW w:w="2268" w:type="dxa"/>
            <w:vMerge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Soil and grass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 (100.0)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tcBorders>
              <w:top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DE723D" w:rsidRPr="00287395" w:rsidTr="001262A9">
        <w:tc>
          <w:tcPr>
            <w:tcW w:w="2268" w:type="dxa"/>
            <w:vMerge w:val="restart"/>
            <w:vAlign w:val="center"/>
          </w:tcPr>
          <w:p w:rsidR="00DE723D" w:rsidRPr="00287395" w:rsidRDefault="00DE723D" w:rsidP="001262A9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Trash in the yard 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 (80.0)</w:t>
            </w:r>
          </w:p>
        </w:tc>
        <w:tc>
          <w:tcPr>
            <w:tcW w:w="845" w:type="dxa"/>
            <w:tcBorders>
              <w:bottom w:val="nil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1276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0.03-17.19</w:t>
            </w:r>
          </w:p>
        </w:tc>
        <w:tc>
          <w:tcPr>
            <w:tcW w:w="939" w:type="dxa"/>
            <w:vMerge w:val="restart"/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0.72</w:t>
            </w:r>
          </w:p>
        </w:tc>
      </w:tr>
      <w:tr w:rsidR="00DE723D" w:rsidRPr="00287395" w:rsidTr="001262A9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 (83.3)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</w:tcPr>
          <w:p w:rsidR="00DE723D" w:rsidRPr="00287395" w:rsidRDefault="00DE723D" w:rsidP="00126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DE723D" w:rsidRPr="00287395" w:rsidRDefault="00DE723D" w:rsidP="001262A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5CC3" w:rsidRPr="00287395" w:rsidTr="006E5CC3"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Individuals with AHD</w:t>
            </w: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(N=19)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Positive</w:t>
            </w:r>
          </w:p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n (%)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95% CI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7395">
              <w:rPr>
                <w:rFonts w:ascii="Times New Roman" w:hAnsi="Times New Roman" w:cs="Times New Roman"/>
                <w:b/>
                <w:bCs/>
                <w:lang w:val="en-US"/>
              </w:rPr>
              <w:t>p-value</w:t>
            </w:r>
          </w:p>
        </w:tc>
      </w:tr>
      <w:tr w:rsidR="006E5CC3" w:rsidRPr="00287395" w:rsidTr="001262A9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Gloves to collect the animal feces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 (0.0)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6E5CC3" w:rsidRPr="00287395" w:rsidTr="001262A9">
        <w:tc>
          <w:tcPr>
            <w:tcW w:w="2268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7 (43.8)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5CC3" w:rsidRPr="00287395" w:rsidTr="001262A9">
        <w:tc>
          <w:tcPr>
            <w:tcW w:w="2268" w:type="dxa"/>
            <w:vMerge w:val="restart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Habit of eating raw or undercooked meat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 (50.0)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1276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0.11-42.73</w:t>
            </w:r>
          </w:p>
        </w:tc>
        <w:tc>
          <w:tcPr>
            <w:tcW w:w="93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0.56</w:t>
            </w:r>
          </w:p>
        </w:tc>
      </w:tr>
      <w:tr w:rsidR="006E5CC3" w:rsidRPr="00287395" w:rsidTr="001262A9">
        <w:tc>
          <w:tcPr>
            <w:tcW w:w="2268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 (31.2)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5CC3" w:rsidRPr="00287395" w:rsidTr="001262A9">
        <w:tc>
          <w:tcPr>
            <w:tcW w:w="2268" w:type="dxa"/>
            <w:vMerge w:val="restart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Knowledge about toxoplasmosis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 (40.0)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1276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0.26-15.38</w:t>
            </w:r>
          </w:p>
        </w:tc>
        <w:tc>
          <w:tcPr>
            <w:tcW w:w="93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0.63</w:t>
            </w:r>
          </w:p>
        </w:tc>
      </w:tr>
      <w:tr w:rsidR="006E5CC3" w:rsidRPr="00287395" w:rsidTr="001262A9">
        <w:tc>
          <w:tcPr>
            <w:tcW w:w="2268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 (25.0)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5CC3" w:rsidRPr="00287395" w:rsidTr="001262A9">
        <w:tc>
          <w:tcPr>
            <w:tcW w:w="2268" w:type="dxa"/>
            <w:vMerge w:val="restart"/>
            <w:vAlign w:val="center"/>
          </w:tcPr>
          <w:p w:rsidR="006E5CC3" w:rsidRPr="00287395" w:rsidRDefault="006E5CC3" w:rsidP="006E5CC3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Cat hoarding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 (20.0)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1276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0.02-3.80</w:t>
            </w:r>
          </w:p>
        </w:tc>
        <w:tc>
          <w:tcPr>
            <w:tcW w:w="93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0.60</w:t>
            </w:r>
          </w:p>
        </w:tc>
      </w:tr>
      <w:tr w:rsidR="006E5CC3" w:rsidRPr="00287395" w:rsidTr="001262A9">
        <w:tc>
          <w:tcPr>
            <w:tcW w:w="2268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 xml:space="preserve">No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6 (42.9)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5CC3" w:rsidRPr="00287395" w:rsidTr="001262A9">
        <w:tc>
          <w:tcPr>
            <w:tcW w:w="2268" w:type="dxa"/>
            <w:vMerge w:val="restart"/>
            <w:vAlign w:val="center"/>
          </w:tcPr>
          <w:p w:rsidR="006E5CC3" w:rsidRPr="00287395" w:rsidRDefault="006E5CC3" w:rsidP="006E5CC3">
            <w:pPr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Object hoarding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 (100.0)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6E5CC3" w:rsidRPr="00287395" w:rsidTr="001262A9">
        <w:tc>
          <w:tcPr>
            <w:tcW w:w="2268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6 (33.3)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70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E5CC3" w:rsidRPr="00287395" w:rsidTr="001262A9">
        <w:tc>
          <w:tcPr>
            <w:tcW w:w="2268" w:type="dxa"/>
            <w:vMerge w:val="restart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Presence of cats in the household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6 (40.0)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1276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0.16-24.06</w:t>
            </w:r>
          </w:p>
        </w:tc>
        <w:tc>
          <w:tcPr>
            <w:tcW w:w="939" w:type="dxa"/>
            <w:vMerge w:val="restart"/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0.52</w:t>
            </w:r>
          </w:p>
        </w:tc>
      </w:tr>
      <w:tr w:rsidR="006E5CC3" w:rsidRPr="00287395" w:rsidTr="001262A9">
        <w:tc>
          <w:tcPr>
            <w:tcW w:w="2268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1 (25.0)</w:t>
            </w:r>
          </w:p>
        </w:tc>
        <w:tc>
          <w:tcPr>
            <w:tcW w:w="845" w:type="dxa"/>
            <w:tcBorders>
              <w:top w:val="nil"/>
              <w:bottom w:val="single" w:sz="4" w:space="0" w:color="auto"/>
            </w:tcBorders>
            <w:vAlign w:val="center"/>
          </w:tcPr>
          <w:p w:rsidR="006E5CC3" w:rsidRPr="00287395" w:rsidRDefault="006E5CC3" w:rsidP="006E5C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3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9" w:type="dxa"/>
            <w:vMerge/>
          </w:tcPr>
          <w:p w:rsidR="006E5CC3" w:rsidRPr="00287395" w:rsidRDefault="006E5CC3" w:rsidP="006E5CC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E723D" w:rsidRPr="00287395" w:rsidRDefault="00DE723D" w:rsidP="00DE723D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287395">
        <w:rPr>
          <w:rFonts w:ascii="Times New Roman" w:hAnsi="Times New Roman" w:cs="Times New Roman"/>
          <w:lang w:val="en-US"/>
        </w:rPr>
        <w:t xml:space="preserve">* There was no sufficient </w:t>
      </w:r>
      <w:r w:rsidRPr="006A53F0">
        <w:rPr>
          <w:rFonts w:ascii="Times New Roman" w:hAnsi="Times New Roman" w:cs="Times New Roman"/>
          <w:lang w:val="en-US"/>
        </w:rPr>
        <w:t>exposed and no exposed</w:t>
      </w:r>
      <w:r w:rsidRPr="00287395">
        <w:rPr>
          <w:rFonts w:ascii="Times New Roman" w:hAnsi="Times New Roman" w:cs="Times New Roman"/>
          <w:lang w:val="en-US"/>
        </w:rPr>
        <w:t xml:space="preserve"> to proceed the analysis.</w:t>
      </w:r>
    </w:p>
    <w:p w:rsidR="00DE723D" w:rsidRPr="003718B4" w:rsidRDefault="00DE723D" w:rsidP="00DE723D">
      <w:pPr>
        <w:rPr>
          <w:lang w:val="en-US"/>
        </w:rPr>
      </w:pPr>
    </w:p>
    <w:p w:rsidR="00BF5AF9" w:rsidRPr="00DE723D" w:rsidRDefault="006E5CC3">
      <w:pPr>
        <w:rPr>
          <w:lang w:val="en-US"/>
        </w:rPr>
      </w:pPr>
    </w:p>
    <w:sectPr w:rsidR="00BF5AF9" w:rsidRPr="00DE723D" w:rsidSect="00D865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3D"/>
    <w:rsid w:val="00080E72"/>
    <w:rsid w:val="0037133A"/>
    <w:rsid w:val="006E5CC3"/>
    <w:rsid w:val="00716FA5"/>
    <w:rsid w:val="00AC1CD6"/>
    <w:rsid w:val="00BE324C"/>
    <w:rsid w:val="00C705E3"/>
    <w:rsid w:val="00D865FB"/>
    <w:rsid w:val="00DE723D"/>
    <w:rsid w:val="00E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9EC18A1-C4BD-F440-B579-F9DBFE57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72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cg963</dc:creator>
  <cp:keywords/>
  <dc:description/>
  <cp:lastModifiedBy>cg963</cp:lastModifiedBy>
  <cp:revision>2</cp:revision>
  <dcterms:created xsi:type="dcterms:W3CDTF">2020-04-14T22:05:00Z</dcterms:created>
  <dcterms:modified xsi:type="dcterms:W3CDTF">2020-04-19T14:18:00Z</dcterms:modified>
</cp:coreProperties>
</file>