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27" w:rsidRDefault="00302727" w:rsidP="00302727">
      <w:pPr>
        <w:spacing w:line="240" w:lineRule="auto"/>
        <w:rPr>
          <w:b/>
        </w:rPr>
      </w:pPr>
      <w:r>
        <w:rPr>
          <w:b/>
        </w:rPr>
        <w:t xml:space="preserve">S6 Table: Participant characteristics, by viral load data (N=255) 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51"/>
        <w:gridCol w:w="1934"/>
        <w:gridCol w:w="1883"/>
        <w:gridCol w:w="1708"/>
      </w:tblGrid>
      <w:tr w:rsidR="00302727" w:rsidRPr="0004218C" w:rsidTr="00AB7C9D">
        <w:trPr>
          <w:trHeight w:val="246"/>
        </w:trPr>
        <w:tc>
          <w:tcPr>
            <w:tcW w:w="2115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2727" w:rsidRPr="0004218C" w:rsidRDefault="00302727" w:rsidP="00AB7C9D">
            <w:pPr>
              <w:spacing w:line="240" w:lineRule="auto"/>
            </w:pPr>
            <w:r>
              <w:rPr>
                <w:bCs/>
              </w:rPr>
              <w:t>n(%) or mean (</w:t>
            </w:r>
            <w:proofErr w:type="spellStart"/>
            <w:r>
              <w:rPr>
                <w:bCs/>
              </w:rPr>
              <w:t>sd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2727" w:rsidRPr="006C3805" w:rsidRDefault="00302727" w:rsidP="00AB7C9D">
            <w:pPr>
              <w:spacing w:line="240" w:lineRule="auto"/>
              <w:jc w:val="center"/>
              <w:rPr>
                <w:b/>
              </w:rPr>
            </w:pPr>
            <w:r w:rsidRPr="006C3805">
              <w:rPr>
                <w:b/>
                <w:bCs/>
              </w:rPr>
              <w:t>Overall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2727" w:rsidRPr="006C3805" w:rsidRDefault="00302727" w:rsidP="00AB7C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Viral Load 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2727" w:rsidRPr="006C3805" w:rsidRDefault="00302727" w:rsidP="00AB7C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Attended, but no Viral Load </w:t>
            </w:r>
          </w:p>
        </w:tc>
      </w:tr>
      <w:tr w:rsidR="00302727" w:rsidRPr="0004218C" w:rsidTr="00AB7C9D">
        <w:trPr>
          <w:trHeight w:val="250"/>
        </w:trPr>
        <w:tc>
          <w:tcPr>
            <w:tcW w:w="2115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04218C" w:rsidRDefault="00302727" w:rsidP="00AB7C9D">
            <w:pPr>
              <w:spacing w:line="240" w:lineRule="auto"/>
            </w:pPr>
            <w:r w:rsidRPr="0004218C">
              <w:t>Overall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  <w:r>
              <w:t>255</w:t>
            </w:r>
          </w:p>
        </w:tc>
        <w:tc>
          <w:tcPr>
            <w:tcW w:w="98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  <w:r>
              <w:t>181</w:t>
            </w:r>
          </w:p>
        </w:tc>
        <w:tc>
          <w:tcPr>
            <w:tcW w:w="89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  <w:r>
              <w:t>74</w:t>
            </w:r>
          </w:p>
        </w:tc>
      </w:tr>
      <w:tr w:rsidR="00302727" w:rsidRPr="0004218C" w:rsidTr="00AB7C9D">
        <w:trPr>
          <w:trHeight w:val="250"/>
        </w:trPr>
        <w:tc>
          <w:tcPr>
            <w:tcW w:w="21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04218C" w:rsidRDefault="00302727" w:rsidP="00AB7C9D">
            <w:pPr>
              <w:spacing w:line="240" w:lineRule="auto"/>
            </w:pPr>
            <w:r w:rsidRPr="0004218C">
              <w:t>Clinic</w:t>
            </w:r>
          </w:p>
        </w:tc>
        <w:tc>
          <w:tcPr>
            <w:tcW w:w="101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</w:p>
        </w:tc>
        <w:tc>
          <w:tcPr>
            <w:tcW w:w="98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</w:p>
        </w:tc>
        <w:tc>
          <w:tcPr>
            <w:tcW w:w="89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</w:p>
        </w:tc>
      </w:tr>
      <w:tr w:rsidR="00302727" w:rsidRPr="0004218C" w:rsidTr="00AB7C9D">
        <w:trPr>
          <w:trHeight w:val="250"/>
        </w:trPr>
        <w:tc>
          <w:tcPr>
            <w:tcW w:w="21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04218C" w:rsidRDefault="00302727" w:rsidP="00AB7C9D">
            <w:pPr>
              <w:spacing w:line="240" w:lineRule="auto"/>
            </w:pPr>
            <w:r w:rsidRPr="0004218C">
              <w:t xml:space="preserve">   Clinic A</w:t>
            </w:r>
          </w:p>
        </w:tc>
        <w:tc>
          <w:tcPr>
            <w:tcW w:w="101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  <w:r>
              <w:t>148 (59%)</w:t>
            </w:r>
          </w:p>
        </w:tc>
        <w:tc>
          <w:tcPr>
            <w:tcW w:w="98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  <w:r>
              <w:t>109 (60%)</w:t>
            </w:r>
          </w:p>
        </w:tc>
        <w:tc>
          <w:tcPr>
            <w:tcW w:w="89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  <w:r>
              <w:t>39 (53%)</w:t>
            </w:r>
          </w:p>
        </w:tc>
      </w:tr>
      <w:tr w:rsidR="00302727" w:rsidRPr="0004218C" w:rsidTr="00AB7C9D">
        <w:trPr>
          <w:trHeight w:val="250"/>
        </w:trPr>
        <w:tc>
          <w:tcPr>
            <w:tcW w:w="21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04218C" w:rsidRDefault="00302727" w:rsidP="00AB7C9D">
            <w:pPr>
              <w:spacing w:line="240" w:lineRule="auto"/>
            </w:pPr>
            <w:r w:rsidRPr="0004218C">
              <w:t xml:space="preserve">   Clinic B</w:t>
            </w:r>
          </w:p>
        </w:tc>
        <w:tc>
          <w:tcPr>
            <w:tcW w:w="101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  <w:r>
              <w:t>107 (41%)</w:t>
            </w:r>
          </w:p>
        </w:tc>
        <w:tc>
          <w:tcPr>
            <w:tcW w:w="98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  <w:r>
              <w:t>72 (40%)</w:t>
            </w:r>
          </w:p>
        </w:tc>
        <w:tc>
          <w:tcPr>
            <w:tcW w:w="89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  <w:r>
              <w:t>35 (47%)</w:t>
            </w:r>
          </w:p>
        </w:tc>
      </w:tr>
      <w:tr w:rsidR="00302727" w:rsidRPr="0004218C" w:rsidTr="00AB7C9D">
        <w:trPr>
          <w:trHeight w:val="250"/>
        </w:trPr>
        <w:tc>
          <w:tcPr>
            <w:tcW w:w="21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04218C" w:rsidRDefault="00302727" w:rsidP="00AB7C9D">
            <w:pPr>
              <w:spacing w:line="240" w:lineRule="auto"/>
            </w:pPr>
            <w:r w:rsidRPr="0004218C">
              <w:t>Sex</w:t>
            </w:r>
          </w:p>
        </w:tc>
        <w:tc>
          <w:tcPr>
            <w:tcW w:w="101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</w:p>
        </w:tc>
        <w:tc>
          <w:tcPr>
            <w:tcW w:w="98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</w:p>
        </w:tc>
        <w:tc>
          <w:tcPr>
            <w:tcW w:w="89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</w:p>
        </w:tc>
      </w:tr>
      <w:tr w:rsidR="00302727" w:rsidRPr="0004218C" w:rsidTr="00AB7C9D">
        <w:trPr>
          <w:trHeight w:val="250"/>
        </w:trPr>
        <w:tc>
          <w:tcPr>
            <w:tcW w:w="21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04218C" w:rsidRDefault="00302727" w:rsidP="00AB7C9D">
            <w:pPr>
              <w:spacing w:line="240" w:lineRule="auto"/>
            </w:pPr>
            <w:r w:rsidRPr="0004218C">
              <w:t xml:space="preserve">   Male</w:t>
            </w:r>
          </w:p>
        </w:tc>
        <w:tc>
          <w:tcPr>
            <w:tcW w:w="101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  <w:r>
              <w:t>110 (43%)</w:t>
            </w:r>
          </w:p>
        </w:tc>
        <w:tc>
          <w:tcPr>
            <w:tcW w:w="98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  <w:r>
              <w:t>70 (39%)</w:t>
            </w:r>
          </w:p>
        </w:tc>
        <w:tc>
          <w:tcPr>
            <w:tcW w:w="89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  <w:r>
              <w:t>40 (54%)</w:t>
            </w:r>
          </w:p>
        </w:tc>
      </w:tr>
      <w:tr w:rsidR="00302727" w:rsidRPr="0004218C" w:rsidTr="00AB7C9D">
        <w:trPr>
          <w:trHeight w:val="250"/>
        </w:trPr>
        <w:tc>
          <w:tcPr>
            <w:tcW w:w="21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04218C" w:rsidRDefault="00302727" w:rsidP="00AB7C9D">
            <w:pPr>
              <w:spacing w:line="240" w:lineRule="auto"/>
            </w:pPr>
            <w:r w:rsidRPr="0004218C">
              <w:t xml:space="preserve">   Female</w:t>
            </w:r>
          </w:p>
        </w:tc>
        <w:tc>
          <w:tcPr>
            <w:tcW w:w="101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  <w:r>
              <w:t>145 (57%)</w:t>
            </w:r>
          </w:p>
        </w:tc>
        <w:tc>
          <w:tcPr>
            <w:tcW w:w="98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  <w:r>
              <w:t>111 (61%)</w:t>
            </w:r>
          </w:p>
        </w:tc>
        <w:tc>
          <w:tcPr>
            <w:tcW w:w="89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  <w:r>
              <w:t>34 (46%)</w:t>
            </w:r>
          </w:p>
        </w:tc>
      </w:tr>
      <w:tr w:rsidR="00302727" w:rsidRPr="0004218C" w:rsidTr="00AB7C9D">
        <w:trPr>
          <w:trHeight w:val="250"/>
        </w:trPr>
        <w:tc>
          <w:tcPr>
            <w:tcW w:w="21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04218C" w:rsidRDefault="00302727" w:rsidP="00AB7C9D">
            <w:pPr>
              <w:spacing w:line="240" w:lineRule="auto"/>
            </w:pPr>
            <w:r w:rsidRPr="0004218C">
              <w:t>Age</w:t>
            </w:r>
          </w:p>
        </w:tc>
        <w:tc>
          <w:tcPr>
            <w:tcW w:w="101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  <w:r>
              <w:t>33.8 (9.5)</w:t>
            </w:r>
          </w:p>
        </w:tc>
        <w:tc>
          <w:tcPr>
            <w:tcW w:w="98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  <w:r>
              <w:t>35.3 (9.8)</w:t>
            </w:r>
          </w:p>
        </w:tc>
        <w:tc>
          <w:tcPr>
            <w:tcW w:w="89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  <w:r>
              <w:t>34.9 (9.2)</w:t>
            </w:r>
          </w:p>
        </w:tc>
      </w:tr>
      <w:tr w:rsidR="00302727" w:rsidRPr="0004218C" w:rsidTr="00AB7C9D">
        <w:trPr>
          <w:trHeight w:val="250"/>
        </w:trPr>
        <w:tc>
          <w:tcPr>
            <w:tcW w:w="21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04218C" w:rsidRDefault="00302727" w:rsidP="00AB7C9D">
            <w:pPr>
              <w:spacing w:line="240" w:lineRule="auto"/>
            </w:pPr>
            <w:r w:rsidRPr="0004218C">
              <w:t xml:space="preserve">Baseline Depression </w:t>
            </w:r>
            <w:r>
              <w:t>Severity</w:t>
            </w:r>
          </w:p>
        </w:tc>
        <w:tc>
          <w:tcPr>
            <w:tcW w:w="101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</w:p>
        </w:tc>
        <w:tc>
          <w:tcPr>
            <w:tcW w:w="98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</w:p>
        </w:tc>
        <w:tc>
          <w:tcPr>
            <w:tcW w:w="89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</w:p>
        </w:tc>
      </w:tr>
      <w:tr w:rsidR="00302727" w:rsidRPr="0004218C" w:rsidTr="00AB7C9D">
        <w:trPr>
          <w:trHeight w:val="250"/>
        </w:trPr>
        <w:tc>
          <w:tcPr>
            <w:tcW w:w="21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04218C" w:rsidRDefault="00302727" w:rsidP="00AB7C9D">
            <w:pPr>
              <w:spacing w:line="240" w:lineRule="auto"/>
            </w:pPr>
            <w:r>
              <w:t xml:space="preserve">   Mild (PHQ-9: </w:t>
            </w:r>
            <w:r w:rsidRPr="0004218C">
              <w:t xml:space="preserve">5-9) </w:t>
            </w:r>
          </w:p>
        </w:tc>
        <w:tc>
          <w:tcPr>
            <w:tcW w:w="101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256322" w:rsidRDefault="00302727" w:rsidP="00AB7C9D">
            <w:pPr>
              <w:spacing w:line="240" w:lineRule="auto"/>
              <w:jc w:val="center"/>
            </w:pPr>
            <w:r>
              <w:t>189 (74%)</w:t>
            </w:r>
          </w:p>
        </w:tc>
        <w:tc>
          <w:tcPr>
            <w:tcW w:w="98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256322" w:rsidRDefault="00302727" w:rsidP="00AB7C9D">
            <w:pPr>
              <w:spacing w:line="240" w:lineRule="auto"/>
              <w:jc w:val="center"/>
            </w:pPr>
            <w:r>
              <w:t>137 (76%)</w:t>
            </w:r>
          </w:p>
        </w:tc>
        <w:tc>
          <w:tcPr>
            <w:tcW w:w="89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256322" w:rsidRDefault="00302727" w:rsidP="00AB7C9D">
            <w:pPr>
              <w:spacing w:line="240" w:lineRule="auto"/>
              <w:jc w:val="center"/>
            </w:pPr>
            <w:r>
              <w:t>52 (70%)</w:t>
            </w:r>
          </w:p>
        </w:tc>
      </w:tr>
      <w:tr w:rsidR="00302727" w:rsidRPr="0004218C" w:rsidTr="00AB7C9D">
        <w:trPr>
          <w:trHeight w:val="250"/>
        </w:trPr>
        <w:tc>
          <w:tcPr>
            <w:tcW w:w="21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04218C" w:rsidRDefault="00302727" w:rsidP="00AB7C9D">
            <w:pPr>
              <w:spacing w:line="240" w:lineRule="auto"/>
            </w:pPr>
            <w:r>
              <w:t xml:space="preserve">   Moderate to severe (PHQ-9: 10-27</w:t>
            </w:r>
            <w:r w:rsidRPr="0004218C">
              <w:t xml:space="preserve">) </w:t>
            </w:r>
          </w:p>
        </w:tc>
        <w:tc>
          <w:tcPr>
            <w:tcW w:w="101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256322" w:rsidRDefault="00302727" w:rsidP="00AB7C9D">
            <w:pPr>
              <w:spacing w:line="240" w:lineRule="auto"/>
              <w:jc w:val="center"/>
            </w:pPr>
            <w:r>
              <w:t>66 (26%)</w:t>
            </w:r>
          </w:p>
        </w:tc>
        <w:tc>
          <w:tcPr>
            <w:tcW w:w="98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256322" w:rsidRDefault="00302727" w:rsidP="00AB7C9D">
            <w:pPr>
              <w:spacing w:line="240" w:lineRule="auto"/>
              <w:jc w:val="center"/>
            </w:pPr>
            <w:r>
              <w:t>44 (24%)</w:t>
            </w:r>
          </w:p>
        </w:tc>
        <w:tc>
          <w:tcPr>
            <w:tcW w:w="89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256322" w:rsidRDefault="00302727" w:rsidP="00AB7C9D">
            <w:pPr>
              <w:spacing w:line="240" w:lineRule="auto"/>
              <w:jc w:val="center"/>
            </w:pPr>
            <w:r>
              <w:t>22 (30%)</w:t>
            </w:r>
          </w:p>
        </w:tc>
      </w:tr>
      <w:tr w:rsidR="00302727" w:rsidRPr="0004218C" w:rsidTr="00AB7C9D">
        <w:trPr>
          <w:trHeight w:val="250"/>
        </w:trPr>
        <w:tc>
          <w:tcPr>
            <w:tcW w:w="21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04218C" w:rsidRDefault="00302727" w:rsidP="00AB7C9D">
            <w:pPr>
              <w:spacing w:line="240" w:lineRule="auto"/>
            </w:pPr>
            <w:r w:rsidRPr="0004218C">
              <w:t>Baseline Suicidality</w:t>
            </w:r>
          </w:p>
        </w:tc>
        <w:tc>
          <w:tcPr>
            <w:tcW w:w="101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</w:p>
        </w:tc>
        <w:tc>
          <w:tcPr>
            <w:tcW w:w="98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</w:p>
        </w:tc>
        <w:tc>
          <w:tcPr>
            <w:tcW w:w="89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</w:p>
        </w:tc>
      </w:tr>
      <w:tr w:rsidR="00302727" w:rsidRPr="0004218C" w:rsidTr="00AB7C9D">
        <w:trPr>
          <w:trHeight w:val="250"/>
        </w:trPr>
        <w:tc>
          <w:tcPr>
            <w:tcW w:w="21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04218C" w:rsidRDefault="00302727" w:rsidP="00AB7C9D">
            <w:pPr>
              <w:spacing w:line="240" w:lineRule="auto"/>
            </w:pPr>
            <w:r w:rsidRPr="0004218C">
              <w:t xml:space="preserve">   No thoughts</w:t>
            </w:r>
          </w:p>
        </w:tc>
        <w:tc>
          <w:tcPr>
            <w:tcW w:w="101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  <w:r>
              <w:t>195 (76%)</w:t>
            </w:r>
          </w:p>
        </w:tc>
        <w:tc>
          <w:tcPr>
            <w:tcW w:w="98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  <w:r>
              <w:t>133 (73%)</w:t>
            </w:r>
          </w:p>
        </w:tc>
        <w:tc>
          <w:tcPr>
            <w:tcW w:w="89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  <w:r>
              <w:t>62 (84%)</w:t>
            </w:r>
          </w:p>
        </w:tc>
      </w:tr>
      <w:tr w:rsidR="00302727" w:rsidRPr="0004218C" w:rsidTr="00AB7C9D">
        <w:trPr>
          <w:trHeight w:val="250"/>
        </w:trPr>
        <w:tc>
          <w:tcPr>
            <w:tcW w:w="2115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04218C" w:rsidRDefault="00302727" w:rsidP="00AB7C9D">
            <w:pPr>
              <w:spacing w:line="240" w:lineRule="auto"/>
            </w:pPr>
            <w:r>
              <w:t xml:space="preserve">   Suicidal thoughts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  <w:r>
              <w:t>60 (24%)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  <w:r>
              <w:t>48 (27%)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727" w:rsidRPr="006C3805" w:rsidRDefault="00302727" w:rsidP="00AB7C9D">
            <w:pPr>
              <w:spacing w:line="240" w:lineRule="auto"/>
              <w:jc w:val="center"/>
            </w:pPr>
            <w:r>
              <w:t>12 (16%)</w:t>
            </w:r>
          </w:p>
        </w:tc>
      </w:tr>
    </w:tbl>
    <w:p w:rsidR="00C409DA" w:rsidRDefault="00C409DA">
      <w:bookmarkStart w:id="0" w:name="_GoBack"/>
      <w:bookmarkEnd w:id="0"/>
    </w:p>
    <w:sectPr w:rsidR="00C40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0C"/>
    <w:rsid w:val="00302727"/>
    <w:rsid w:val="00C409DA"/>
    <w:rsid w:val="00C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27"/>
    <w:pPr>
      <w:spacing w:after="0" w:line="48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27"/>
    <w:pPr>
      <w:spacing w:after="0" w:line="48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Barath Kumar</dc:creator>
  <cp:keywords/>
  <dc:description/>
  <cp:lastModifiedBy>Barath Kumar</cp:lastModifiedBy>
  <cp:revision>2</cp:revision>
  <dcterms:created xsi:type="dcterms:W3CDTF">2020-04-27T01:40:00Z</dcterms:created>
  <dcterms:modified xsi:type="dcterms:W3CDTF">2020-04-27T01:40:00Z</dcterms:modified>
</cp:coreProperties>
</file>