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735F" w14:textId="5E1AEC97" w:rsidR="00065CE2" w:rsidRPr="002B32DF" w:rsidRDefault="005733B4">
      <w:pPr>
        <w:rPr>
          <w:rFonts w:cs="Times New Roman"/>
          <w:b/>
          <w:bCs/>
        </w:rPr>
      </w:pPr>
      <w:r w:rsidRPr="002B32DF">
        <w:rPr>
          <w:rFonts w:cs="Times New Roman"/>
          <w:b/>
          <w:bCs/>
        </w:rPr>
        <w:t xml:space="preserve">S5 Table. Tests for Hardy-Weinberg Equilibrium of 18 SSR loci among 260 </w:t>
      </w:r>
      <w:r w:rsidR="004E2CA3" w:rsidRPr="007D764D">
        <w:rPr>
          <w:rFonts w:cs="Times New Roman"/>
          <w:b/>
          <w:bCs/>
          <w:i/>
          <w:iCs/>
          <w:szCs w:val="21"/>
        </w:rPr>
        <w:t xml:space="preserve">S. </w:t>
      </w:r>
      <w:proofErr w:type="spellStart"/>
      <w:r w:rsidR="004E2CA3" w:rsidRPr="007D764D">
        <w:rPr>
          <w:rFonts w:cs="Times New Roman"/>
          <w:b/>
          <w:bCs/>
          <w:i/>
          <w:iCs/>
          <w:szCs w:val="21"/>
        </w:rPr>
        <w:t>alopecuroides</w:t>
      </w:r>
      <w:proofErr w:type="spellEnd"/>
      <w:r w:rsidR="004E2CA3" w:rsidRPr="007D764D">
        <w:rPr>
          <w:b/>
          <w:bCs/>
          <w:szCs w:val="21"/>
        </w:rPr>
        <w:t xml:space="preserve"> </w:t>
      </w:r>
      <w:bookmarkStart w:id="0" w:name="_GoBack"/>
      <w:bookmarkEnd w:id="0"/>
      <w:r w:rsidRPr="002B32DF">
        <w:rPr>
          <w:rFonts w:cs="Times New Roman"/>
          <w:b/>
          <w:bCs/>
        </w:rPr>
        <w:t>accessions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2260"/>
        <w:gridCol w:w="1740"/>
        <w:gridCol w:w="1740"/>
        <w:gridCol w:w="1740"/>
      </w:tblGrid>
      <w:tr w:rsidR="002B32DF" w:rsidRPr="002B32DF" w14:paraId="6240D752" w14:textId="77777777" w:rsidTr="002B32DF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22932" w14:textId="29E3E38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SSR </w:t>
            </w:r>
            <w:r w:rsidRPr="002B32DF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Locus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5DD3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2B32DF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ChiSquare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32877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DF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3BA4" w14:textId="77DC042A" w:rsidR="002B32DF" w:rsidRPr="002B32DF" w:rsidRDefault="006221C5" w:rsidP="002B32DF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6221C5">
              <w:rPr>
                <w:rFonts w:eastAsia="等线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6221C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2B32DF" w:rsidRPr="002B32DF" w14:paraId="241D3C51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14F56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SA_SSR7396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D7B53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D3FA" w14:textId="691C0570" w:rsidR="002B32DF" w:rsidRPr="002B32DF" w:rsidRDefault="0064447D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>
              <w:rPr>
                <w:rFonts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F9D4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0.321</w:t>
            </w:r>
          </w:p>
        </w:tc>
      </w:tr>
      <w:tr w:rsidR="002B32DF" w:rsidRPr="002B32DF" w14:paraId="7F0C2398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C479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SA_SSR7403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10FA7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24E43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13CF4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0.433</w:t>
            </w:r>
          </w:p>
        </w:tc>
      </w:tr>
      <w:tr w:rsidR="002B32DF" w:rsidRPr="002B32DF" w14:paraId="78357CDB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E7EF3" w14:textId="1AEBF113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SA_SSR7408</w:t>
            </w:r>
            <w:r w:rsidR="00D20395">
              <w:rPr>
                <w:rFonts w:eastAsia="等线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8E627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30A6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18E9" w14:textId="791AF9BE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</w:t>
            </w:r>
            <w:r w:rsidR="00D20395">
              <w:rPr>
                <w:rFonts w:eastAsia="等线" w:cs="Times New Roman"/>
                <w:color w:val="000000"/>
                <w:kern w:val="0"/>
                <w:sz w:val="22"/>
              </w:rPr>
              <w:t>0</w:t>
            </w: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2B32DF" w:rsidRPr="002B32DF" w14:paraId="73DEE29C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D213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E7C3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DFAE7" w14:textId="51815B96" w:rsidR="002B32DF" w:rsidRPr="002B32DF" w:rsidRDefault="0064447D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>
              <w:rPr>
                <w:rFonts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72AB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0.292</w:t>
            </w:r>
          </w:p>
        </w:tc>
      </w:tr>
      <w:tr w:rsidR="002B32DF" w:rsidRPr="002B32DF" w14:paraId="2226B340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685E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SA_SSR7397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B4FD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0.159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3BC1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5400A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0.079</w:t>
            </w:r>
          </w:p>
        </w:tc>
      </w:tr>
      <w:tr w:rsidR="002B32DF" w:rsidRPr="002B32DF" w14:paraId="2D15A536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5C37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SA_SSR7398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98C23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1F29B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5009F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0.407</w:t>
            </w:r>
          </w:p>
        </w:tc>
      </w:tr>
      <w:tr w:rsidR="002B32DF" w:rsidRPr="002B32DF" w14:paraId="71D97F0D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FCD1A" w14:textId="688C33E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SA_SSR7391</w:t>
            </w:r>
            <w:r w:rsidR="00D20395">
              <w:rPr>
                <w:rFonts w:eastAsia="等线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C390A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D8E7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C619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0.002</w:t>
            </w:r>
          </w:p>
        </w:tc>
      </w:tr>
      <w:tr w:rsidR="002B32DF" w:rsidRPr="002B32DF" w14:paraId="74960C96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0AFC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SA_SSR7389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E49B9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38CA" w14:textId="1B42ED3D" w:rsidR="002B32DF" w:rsidRPr="002B32DF" w:rsidRDefault="0064447D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>
              <w:rPr>
                <w:rFonts w:eastAsia="等线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7D84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0.577</w:t>
            </w:r>
          </w:p>
        </w:tc>
      </w:tr>
      <w:tr w:rsidR="002B32DF" w:rsidRPr="002B32DF" w14:paraId="2D59F89A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DC51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SA_SSR7399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D2CA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4E2D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BD010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0.292</w:t>
            </w:r>
          </w:p>
        </w:tc>
      </w:tr>
      <w:tr w:rsidR="002B32DF" w:rsidRPr="002B32DF" w14:paraId="46ACEA72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2F4B3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25F2D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2DC4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AB20A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0.067</w:t>
            </w:r>
          </w:p>
        </w:tc>
      </w:tr>
      <w:tr w:rsidR="002B32DF" w:rsidRPr="002B32DF" w14:paraId="682E2729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AF5D2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SA_SSR7337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7466" w14:textId="037CD4D5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</w:t>
            </w:r>
            <w:r w:rsidR="00EC4EE0">
              <w:rPr>
                <w:rFonts w:eastAsia="等线" w:cs="Times New Roman"/>
                <w:color w:val="000000"/>
                <w:kern w:val="0"/>
                <w:sz w:val="22"/>
              </w:rPr>
              <w:t>7</w:t>
            </w: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3151" w14:textId="5770791B" w:rsidR="002B32DF" w:rsidRPr="002B32DF" w:rsidRDefault="0064447D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>
              <w:rPr>
                <w:rFonts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B61C" w14:textId="4DD9CE14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</w:t>
            </w:r>
            <w:r w:rsidR="00EC4EE0">
              <w:rPr>
                <w:rFonts w:eastAsia="等线" w:cs="Times New Roman"/>
                <w:color w:val="000000"/>
                <w:kern w:val="0"/>
                <w:sz w:val="22"/>
              </w:rPr>
              <w:t>4</w:t>
            </w: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68</w:t>
            </w:r>
          </w:p>
        </w:tc>
      </w:tr>
      <w:tr w:rsidR="002B32DF" w:rsidRPr="002B32DF" w14:paraId="48CF1F56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4BAD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SA_SSR7381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10862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B7DF4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D820" w14:textId="3AB40F9A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</w:t>
            </w:r>
            <w:r w:rsidR="00D20395">
              <w:rPr>
                <w:rFonts w:eastAsia="等线" w:cs="Times New Roman"/>
                <w:color w:val="000000"/>
                <w:kern w:val="0"/>
                <w:sz w:val="22"/>
              </w:rPr>
              <w:t>0</w:t>
            </w:r>
            <w:r w:rsidR="00EC4EE0">
              <w:rPr>
                <w:rFonts w:eastAsia="等线" w:cs="Times New Roman"/>
                <w:color w:val="000000"/>
                <w:kern w:val="0"/>
                <w:sz w:val="22"/>
              </w:rPr>
              <w:t>7</w:t>
            </w: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1</w:t>
            </w:r>
          </w:p>
        </w:tc>
      </w:tr>
      <w:tr w:rsidR="002B32DF" w:rsidRPr="002B32DF" w14:paraId="2E9F08B5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0CAB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SA_SSR7376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E192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69BFE" w14:textId="58127A61" w:rsidR="002B32DF" w:rsidRPr="002B32DF" w:rsidRDefault="0064447D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>
              <w:rPr>
                <w:rFonts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4627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0.577</w:t>
            </w:r>
          </w:p>
        </w:tc>
      </w:tr>
      <w:tr w:rsidR="002B32DF" w:rsidRPr="002B32DF" w14:paraId="314EC6F4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C69F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SA_SSR6988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8472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FC95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9A92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0.063</w:t>
            </w:r>
          </w:p>
        </w:tc>
      </w:tr>
      <w:tr w:rsidR="002B32DF" w:rsidRPr="002B32DF" w14:paraId="571830BF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5868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SA_SSR7257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587C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6A8F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BDCD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0.095</w:t>
            </w:r>
          </w:p>
        </w:tc>
      </w:tr>
      <w:tr w:rsidR="002B32DF" w:rsidRPr="002B32DF" w14:paraId="0A66C443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EFF8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SA_SSR4793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CDC1B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4B793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4BFB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0.088</w:t>
            </w:r>
          </w:p>
        </w:tc>
      </w:tr>
      <w:tr w:rsidR="002B32DF" w:rsidRPr="002B32DF" w14:paraId="661888C8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FD48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SA_SSR4947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87CD0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9003F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B2BB5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0.078</w:t>
            </w:r>
          </w:p>
        </w:tc>
      </w:tr>
      <w:tr w:rsidR="002B32DF" w:rsidRPr="002B32DF" w14:paraId="1537B478" w14:textId="77777777" w:rsidTr="002B32DF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4C2D" w14:textId="37C3C6EF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SA_SSR6503</w:t>
            </w:r>
            <w:r w:rsidR="00EC4EE0">
              <w:rPr>
                <w:rFonts w:eastAsia="等线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4D4A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0DBC9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C87F0" w14:textId="77777777" w:rsidR="002B32DF" w:rsidRPr="002B32DF" w:rsidRDefault="002B32DF" w:rsidP="002B32D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2B32DF">
              <w:rPr>
                <w:rFonts w:eastAsia="等线" w:cs="Times New Roman"/>
                <w:color w:val="000000"/>
                <w:kern w:val="0"/>
                <w:sz w:val="22"/>
              </w:rPr>
              <w:t>0.031</w:t>
            </w:r>
          </w:p>
        </w:tc>
      </w:tr>
    </w:tbl>
    <w:p w14:paraId="28B08733" w14:textId="3E77576E" w:rsidR="005733B4" w:rsidRPr="002B32DF" w:rsidRDefault="00D20395">
      <w:pPr>
        <w:rPr>
          <w:rFonts w:cs="Times New Roman"/>
        </w:rPr>
      </w:pPr>
      <w:r>
        <w:rPr>
          <w:rFonts w:cs="Times New Roman" w:hint="eastAsia"/>
        </w:rPr>
        <w:t>N</w:t>
      </w:r>
      <w:r>
        <w:rPr>
          <w:rFonts w:cs="Times New Roman"/>
        </w:rPr>
        <w:t xml:space="preserve">ote: </w:t>
      </w:r>
      <w:r w:rsidR="006221C5">
        <w:rPr>
          <w:rFonts w:cs="Times New Roman"/>
        </w:rPr>
        <w:t>T</w:t>
      </w:r>
      <w:r>
        <w:rPr>
          <w:rFonts w:cs="Times New Roman"/>
        </w:rPr>
        <w:t xml:space="preserve">he </w:t>
      </w:r>
      <w:r w:rsidRPr="006221C5">
        <w:rPr>
          <w:rFonts w:cs="Times New Roman"/>
          <w:i/>
          <w:iCs/>
        </w:rPr>
        <w:t>P</w:t>
      </w:r>
      <w:r>
        <w:rPr>
          <w:rFonts w:cs="Times New Roman"/>
        </w:rPr>
        <w:t xml:space="preserve"> value </w:t>
      </w:r>
      <w:r w:rsidR="006221C5">
        <w:rPr>
          <w:rFonts w:cs="Times New Roman"/>
        </w:rPr>
        <w:t>greater</w:t>
      </w:r>
      <w:r w:rsidR="00D0763E">
        <w:rPr>
          <w:rFonts w:cs="Times New Roman"/>
        </w:rPr>
        <w:t xml:space="preserve"> than 0.05</w:t>
      </w:r>
      <w:r w:rsidR="00560DA6">
        <w:rPr>
          <w:rFonts w:cs="Times New Roman"/>
        </w:rPr>
        <w:t xml:space="preserve"> indicated that the locus </w:t>
      </w:r>
      <w:r w:rsidR="006221C5" w:rsidRPr="006221C5">
        <w:rPr>
          <w:rFonts w:cs="Times New Roman"/>
        </w:rPr>
        <w:t>showed HW equilibrium</w:t>
      </w:r>
      <w:r w:rsidR="006221C5">
        <w:rPr>
          <w:rFonts w:cs="Times New Roman"/>
        </w:rPr>
        <w:t>.</w:t>
      </w:r>
    </w:p>
    <w:sectPr w:rsidR="005733B4" w:rsidRPr="002B3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5A64" w14:textId="77777777" w:rsidR="00D66056" w:rsidRDefault="00D66056" w:rsidP="005733B4">
      <w:r>
        <w:separator/>
      </w:r>
    </w:p>
  </w:endnote>
  <w:endnote w:type="continuationSeparator" w:id="0">
    <w:p w14:paraId="74157B87" w14:textId="77777777" w:rsidR="00D66056" w:rsidRDefault="00D66056" w:rsidP="0057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0612" w14:textId="77777777" w:rsidR="00D66056" w:rsidRDefault="00D66056" w:rsidP="005733B4">
      <w:r>
        <w:separator/>
      </w:r>
    </w:p>
  </w:footnote>
  <w:footnote w:type="continuationSeparator" w:id="0">
    <w:p w14:paraId="36145CB5" w14:textId="77777777" w:rsidR="00D66056" w:rsidRDefault="00D66056" w:rsidP="0057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42"/>
    <w:rsid w:val="00057AD7"/>
    <w:rsid w:val="00065CE2"/>
    <w:rsid w:val="00170840"/>
    <w:rsid w:val="001E28C5"/>
    <w:rsid w:val="00206358"/>
    <w:rsid w:val="002B32DF"/>
    <w:rsid w:val="004E2CA3"/>
    <w:rsid w:val="0055493C"/>
    <w:rsid w:val="00560DA6"/>
    <w:rsid w:val="005733B4"/>
    <w:rsid w:val="006221C5"/>
    <w:rsid w:val="0064447D"/>
    <w:rsid w:val="00726DA1"/>
    <w:rsid w:val="007B4542"/>
    <w:rsid w:val="00D0763E"/>
    <w:rsid w:val="00D20395"/>
    <w:rsid w:val="00D66056"/>
    <w:rsid w:val="00EC4EE0"/>
    <w:rsid w:val="00F3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02495"/>
  <w15:chartTrackingRefBased/>
  <w15:docId w15:val="{5A0EC4A6-9735-4154-8A5D-DC4DCC02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33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3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3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xmyang</dc:creator>
  <cp:keywords/>
  <dc:description/>
  <cp:lastModifiedBy>xmyang</cp:lastModifiedBy>
  <cp:revision>9</cp:revision>
  <dcterms:created xsi:type="dcterms:W3CDTF">2019-09-18T08:01:00Z</dcterms:created>
  <dcterms:modified xsi:type="dcterms:W3CDTF">2019-11-17T02:48:00Z</dcterms:modified>
</cp:coreProperties>
</file>