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01" w:rsidRDefault="00411201" w:rsidP="00411201">
      <w:pPr>
        <w:spacing w:line="240" w:lineRule="auto"/>
        <w:rPr>
          <w:rFonts w:ascii="Times New Roman" w:hAnsi="Times New Roman"/>
          <w:b/>
          <w:sz w:val="24"/>
        </w:rPr>
      </w:pPr>
      <w:r w:rsidRPr="005E4D41">
        <w:rPr>
          <w:rFonts w:ascii="Times New Roman" w:hAnsi="Times New Roman"/>
          <w:b/>
          <w:sz w:val="24"/>
        </w:rPr>
        <w:t>Table S2 Mutations observed</w:t>
      </w:r>
      <w:r>
        <w:rPr>
          <w:rFonts w:ascii="Times New Roman" w:hAnsi="Times New Roman"/>
          <w:b/>
          <w:sz w:val="24"/>
        </w:rPr>
        <w:t xml:space="preserve"> in RNA extracted from the semi-purified </w:t>
      </w:r>
      <w:r w:rsidRPr="005E4D41">
        <w:rPr>
          <w:rFonts w:ascii="Times New Roman" w:hAnsi="Times New Roman"/>
          <w:b/>
          <w:sz w:val="24"/>
        </w:rPr>
        <w:t xml:space="preserve">PP1 </w:t>
      </w:r>
      <w:r>
        <w:rPr>
          <w:rFonts w:ascii="Times New Roman" w:hAnsi="Times New Roman"/>
          <w:b/>
          <w:sz w:val="24"/>
        </w:rPr>
        <w:t>virus</w:t>
      </w:r>
    </w:p>
    <w:p w:rsidR="00411201" w:rsidRPr="005E4D41" w:rsidRDefault="00411201" w:rsidP="00411201">
      <w:pPr>
        <w:spacing w:line="240" w:lineRule="auto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after</w:t>
      </w:r>
      <w:proofErr w:type="gramEnd"/>
      <w:r>
        <w:rPr>
          <w:rFonts w:ascii="Times New Roman" w:hAnsi="Times New Roman"/>
          <w:b/>
          <w:sz w:val="24"/>
        </w:rPr>
        <w:t xml:space="preserve"> passage in Vero cells</w:t>
      </w: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134"/>
        <w:gridCol w:w="992"/>
        <w:gridCol w:w="1134"/>
        <w:gridCol w:w="1134"/>
      </w:tblGrid>
      <w:tr w:rsidR="00411201" w:rsidRPr="00165041" w:rsidTr="00836FD9">
        <w:trPr>
          <w:trHeight w:val="466"/>
        </w:trPr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Genome Position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Mutation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Passage 1 genomic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 xml:space="preserve">Passage 1 </w:t>
            </w:r>
            <w:proofErr w:type="spellStart"/>
            <w:r w:rsidRPr="00537791">
              <w:rPr>
                <w:sz w:val="16"/>
                <w:szCs w:val="16"/>
              </w:rPr>
              <w:t>antigenomic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Passage 6b</w:t>
            </w:r>
          </w:p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genomic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 xml:space="preserve">Passage 6c </w:t>
            </w:r>
          </w:p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genomic</w:t>
            </w:r>
          </w:p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 xml:space="preserve">Passage 6c </w:t>
            </w:r>
          </w:p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37791">
              <w:rPr>
                <w:sz w:val="16"/>
                <w:szCs w:val="16"/>
              </w:rPr>
              <w:t>antigenomic</w:t>
            </w:r>
            <w:proofErr w:type="spellEnd"/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U&gt;A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2/3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849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537791">
              <w:rPr>
                <w:sz w:val="16"/>
                <w:szCs w:val="16"/>
              </w:rPr>
              <w:t>5/90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1178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G&gt;A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537791">
              <w:rPr>
                <w:sz w:val="16"/>
                <w:szCs w:val="16"/>
              </w:rPr>
              <w:t>33/134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1547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C&gt;U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42/291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11/115</w:t>
            </w: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1548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C&gt;U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43/289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11/114</w:t>
            </w: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1563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C&gt;U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39/274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10/118</w:t>
            </w: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1589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C&gt;U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40/283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9/137</w:t>
            </w: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1590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C&gt;U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40/283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9/137</w:t>
            </w: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1606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C&gt;U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42/356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12/137</w:t>
            </w: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2583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U&gt;C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2611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A&gt;C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1/47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2634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A&gt;G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2654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A&gt;G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3/51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2807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3355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A&gt;G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12/19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69/155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4176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A&gt;C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2/131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4263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G&gt;A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5/47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4857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2/27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5120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4/61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5863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U&gt;C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4/70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8119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G&gt;A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2/44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8378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C&gt;U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4/375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9014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U&gt;C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12/129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9364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2/30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9501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3/71</w:t>
            </w: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9608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2/52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10047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2/50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10071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A&gt;G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2/44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11425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U&gt;C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3/55</w:t>
            </w: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11720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C&gt;U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2/31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12748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C&gt;U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44/217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14490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U&gt;C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9/510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14504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U&gt;C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15/521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14587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U&gt;C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13/426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14758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A&gt;C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9/571</w:t>
            </w:r>
          </w:p>
        </w:tc>
      </w:tr>
      <w:tr w:rsidR="00411201" w:rsidRPr="00165041" w:rsidTr="00836FD9"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15225</w:t>
            </w:r>
          </w:p>
        </w:tc>
        <w:tc>
          <w:tcPr>
            <w:tcW w:w="850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U&gt;C</w:t>
            </w:r>
          </w:p>
        </w:tc>
        <w:tc>
          <w:tcPr>
            <w:tcW w:w="851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101/5209</w:t>
            </w: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11201" w:rsidRPr="00537791" w:rsidRDefault="00411201" w:rsidP="00836FD9">
            <w:pPr>
              <w:spacing w:after="0" w:line="240" w:lineRule="auto"/>
              <w:rPr>
                <w:sz w:val="16"/>
                <w:szCs w:val="16"/>
              </w:rPr>
            </w:pPr>
            <w:r w:rsidRPr="00537791">
              <w:rPr>
                <w:sz w:val="16"/>
                <w:szCs w:val="16"/>
              </w:rPr>
              <w:t>26/735</w:t>
            </w:r>
          </w:p>
        </w:tc>
      </w:tr>
    </w:tbl>
    <w:p w:rsidR="00411201" w:rsidRDefault="00411201" w:rsidP="004112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Empty cells indicate that no variant reads were observed. </w:t>
      </w:r>
    </w:p>
    <w:p w:rsidR="00490FFE" w:rsidRDefault="00490FFE">
      <w:bookmarkStart w:id="0" w:name="_GoBack"/>
      <w:bookmarkEnd w:id="0"/>
    </w:p>
    <w:sectPr w:rsidR="0049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01"/>
    <w:rsid w:val="00411201"/>
    <w:rsid w:val="004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B2470-06A7-4E15-89DF-FF2D0B45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Rima</dc:creator>
  <cp:keywords/>
  <dc:description/>
  <cp:lastModifiedBy>Bert Rima</cp:lastModifiedBy>
  <cp:revision>1</cp:revision>
  <dcterms:created xsi:type="dcterms:W3CDTF">2019-06-21T08:45:00Z</dcterms:created>
  <dcterms:modified xsi:type="dcterms:W3CDTF">2019-06-21T08:45:00Z</dcterms:modified>
</cp:coreProperties>
</file>