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B55C" w14:textId="5A619938" w:rsidR="00BB0E01" w:rsidRPr="005C361A" w:rsidRDefault="00825C96" w:rsidP="005C361A">
      <w:pPr>
        <w:pStyle w:val="Kop1"/>
        <w:spacing w:before="0"/>
        <w:rPr>
          <w:color w:val="auto"/>
          <w:sz w:val="28"/>
          <w:szCs w:val="24"/>
        </w:rPr>
      </w:pPr>
      <w:bookmarkStart w:id="0" w:name="_Toc505782206"/>
      <w:r w:rsidRPr="005C361A">
        <w:rPr>
          <w:color w:val="auto"/>
          <w:sz w:val="28"/>
          <w:szCs w:val="24"/>
        </w:rPr>
        <w:t>Supplementary material</w:t>
      </w:r>
      <w:r w:rsidR="00077CCE" w:rsidRPr="005C361A">
        <w:rPr>
          <w:color w:val="auto"/>
          <w:sz w:val="28"/>
          <w:szCs w:val="24"/>
        </w:rPr>
        <w:t>s</w:t>
      </w:r>
      <w:r w:rsidRPr="005C361A">
        <w:rPr>
          <w:color w:val="auto"/>
          <w:sz w:val="28"/>
          <w:szCs w:val="24"/>
        </w:rPr>
        <w:t xml:space="preserve"> </w:t>
      </w:r>
      <w:r w:rsidR="00B519E1" w:rsidRPr="005C361A">
        <w:rPr>
          <w:color w:val="auto"/>
          <w:sz w:val="28"/>
          <w:szCs w:val="24"/>
        </w:rPr>
        <w:t>I</w:t>
      </w:r>
      <w:r w:rsidR="00BB0E01" w:rsidRPr="005C361A">
        <w:rPr>
          <w:color w:val="auto"/>
          <w:sz w:val="28"/>
          <w:szCs w:val="24"/>
        </w:rPr>
        <w:t xml:space="preserve">I: </w:t>
      </w:r>
      <w:r w:rsidR="00972CCD" w:rsidRPr="005C361A">
        <w:rPr>
          <w:color w:val="auto"/>
          <w:sz w:val="28"/>
          <w:szCs w:val="24"/>
        </w:rPr>
        <w:t xml:space="preserve">Individual </w:t>
      </w:r>
      <w:r w:rsidR="00EE75BD" w:rsidRPr="005C361A">
        <w:rPr>
          <w:color w:val="auto"/>
          <w:sz w:val="28"/>
          <w:szCs w:val="24"/>
        </w:rPr>
        <w:t>r</w:t>
      </w:r>
      <w:r w:rsidR="00BB0E01" w:rsidRPr="005C361A">
        <w:rPr>
          <w:color w:val="auto"/>
          <w:sz w:val="28"/>
          <w:szCs w:val="24"/>
        </w:rPr>
        <w:t>esults</w:t>
      </w:r>
      <w:bookmarkEnd w:id="0"/>
    </w:p>
    <w:p w14:paraId="52A85191" w14:textId="4F4B3790" w:rsidR="006A24C1" w:rsidRDefault="00D93E30" w:rsidP="005C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</w:t>
      </w:r>
      <w:r w:rsidR="005D0FB5">
        <w:rPr>
          <w:rFonts w:ascii="Times New Roman" w:eastAsia="Times New Roman" w:hAnsi="Times New Roman" w:cs="Times New Roman"/>
          <w:sz w:val="24"/>
          <w:szCs w:val="24"/>
          <w:lang w:eastAsia="nl-NL"/>
        </w:rPr>
        <w:t>he 2D step-off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</w:t>
      </w:r>
      <w:r w:rsidR="005D0FB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281B72">
        <w:rPr>
          <w:rFonts w:ascii="Times New Roman" w:eastAsia="Times New Roman" w:hAnsi="Times New Roman" w:cs="Times New Roman"/>
          <w:sz w:val="24"/>
          <w:szCs w:val="24"/>
          <w:lang w:eastAsia="nl-NL"/>
        </w:rPr>
        <w:t>and gap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 of all the patients</w:t>
      </w:r>
      <w:r w:rsidR="00281B7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5D0FB5">
        <w:rPr>
          <w:rFonts w:ascii="Times New Roman" w:eastAsia="Times New Roman" w:hAnsi="Times New Roman" w:cs="Times New Roman"/>
          <w:sz w:val="24"/>
          <w:szCs w:val="24"/>
          <w:lang w:eastAsia="nl-NL"/>
        </w:rPr>
        <w:t>are shown in Table A</w:t>
      </w:r>
      <w:r w:rsidR="001D2B0A">
        <w:rPr>
          <w:rFonts w:ascii="Times New Roman" w:eastAsia="Times New Roman" w:hAnsi="Times New Roman" w:cs="Times New Roman"/>
          <w:sz w:val="24"/>
          <w:szCs w:val="24"/>
          <w:lang w:eastAsia="nl-NL"/>
        </w:rPr>
        <w:t>1</w:t>
      </w:r>
      <w:r w:rsidR="005D0FB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="00126451">
        <w:rPr>
          <w:rFonts w:ascii="Times New Roman" w:eastAsia="Times New Roman" w:hAnsi="Times New Roman" w:cs="Times New Roman"/>
          <w:sz w:val="24"/>
          <w:szCs w:val="24"/>
          <w:lang w:eastAsia="nl-NL"/>
        </w:rPr>
        <w:t>T</w:t>
      </w:r>
      <w:r w:rsidR="00BB0E01" w:rsidRPr="001217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 results of the 3D measurements (the 3D step-off, 3D gap and the </w:t>
      </w:r>
      <w:r w:rsidR="00DD2D42" w:rsidRPr="0012178A">
        <w:rPr>
          <w:rFonts w:ascii="Times New Roman" w:eastAsia="Times New Roman" w:hAnsi="Times New Roman" w:cs="Times New Roman"/>
          <w:sz w:val="24"/>
          <w:szCs w:val="24"/>
          <w:lang w:eastAsia="nl-NL"/>
        </w:rPr>
        <w:t>total gap area</w:t>
      </w:r>
      <w:r w:rsidR="00BB0E01" w:rsidRPr="001217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 w:rsidR="0012645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and the </w:t>
      </w:r>
      <w:r w:rsidR="001D34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3D </w:t>
      </w:r>
      <w:r w:rsidR="00126451">
        <w:rPr>
          <w:rFonts w:ascii="Times New Roman" w:eastAsia="Times New Roman" w:hAnsi="Times New Roman" w:cs="Times New Roman"/>
          <w:sz w:val="24"/>
          <w:szCs w:val="24"/>
          <w:lang w:eastAsia="nl-NL"/>
        </w:rPr>
        <w:t>overall reduction are</w:t>
      </w:r>
      <w:r w:rsidR="00BB0E01" w:rsidRPr="001217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shown in Table </w:t>
      </w:r>
      <w:r w:rsidR="006A24C1">
        <w:rPr>
          <w:rFonts w:ascii="Times New Roman" w:eastAsia="Times New Roman" w:hAnsi="Times New Roman" w:cs="Times New Roman"/>
          <w:sz w:val="24"/>
          <w:szCs w:val="24"/>
          <w:lang w:eastAsia="nl-NL"/>
        </w:rPr>
        <w:t>A</w:t>
      </w:r>
      <w:r w:rsidR="001D2B0A">
        <w:rPr>
          <w:rFonts w:ascii="Times New Roman" w:eastAsia="Times New Roman" w:hAnsi="Times New Roman" w:cs="Times New Roman"/>
          <w:sz w:val="24"/>
          <w:szCs w:val="24"/>
          <w:lang w:eastAsia="nl-NL"/>
        </w:rPr>
        <w:t>2</w:t>
      </w:r>
      <w:r w:rsidR="00BB0E01" w:rsidRPr="0012178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14:paraId="1E4E0048" w14:textId="77777777" w:rsidR="006A24C1" w:rsidRDefault="006A24C1" w:rsidP="005C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D4AE94F" w14:textId="0EB3EAE5" w:rsidR="001D2B0A" w:rsidRPr="005C361A" w:rsidRDefault="00F8750B" w:rsidP="005C361A">
      <w:pPr>
        <w:pStyle w:val="Bijschrift"/>
        <w:keepNext/>
        <w:rPr>
          <w:rFonts w:ascii="Times New Roman" w:hAnsi="Times New Roman" w:cs="Times New Roman"/>
          <w:color w:val="auto"/>
        </w:rPr>
      </w:pPr>
      <w:r w:rsidRPr="005C361A">
        <w:rPr>
          <w:rFonts w:ascii="Times New Roman" w:hAnsi="Times New Roman" w:cs="Times New Roman"/>
          <w:color w:val="auto"/>
        </w:rPr>
        <w:t>Table A</w:t>
      </w:r>
      <w:r w:rsidR="001D2B0A" w:rsidRPr="005C361A">
        <w:rPr>
          <w:rFonts w:ascii="Times New Roman" w:hAnsi="Times New Roman" w:cs="Times New Roman"/>
          <w:color w:val="auto"/>
        </w:rPr>
        <w:t>1</w:t>
      </w:r>
      <w:r w:rsidRPr="005C361A">
        <w:rPr>
          <w:rFonts w:ascii="Times New Roman" w:hAnsi="Times New Roman" w:cs="Times New Roman"/>
          <w:color w:val="auto"/>
        </w:rPr>
        <w:t xml:space="preserve">: </w:t>
      </w:r>
      <w:r w:rsidR="00C33574" w:rsidRPr="005C361A">
        <w:rPr>
          <w:rFonts w:ascii="Times New Roman" w:hAnsi="Times New Roman" w:cs="Times New Roman"/>
          <w:color w:val="auto"/>
        </w:rPr>
        <w:t>The pre- and postoperative 2D step-off</w:t>
      </w:r>
      <w:r w:rsidR="00D93E30" w:rsidRPr="005C361A">
        <w:rPr>
          <w:rFonts w:ascii="Times New Roman" w:hAnsi="Times New Roman" w:cs="Times New Roman"/>
          <w:color w:val="auto"/>
        </w:rPr>
        <w:t>s</w:t>
      </w:r>
      <w:r w:rsidR="00C33574" w:rsidRPr="005C361A">
        <w:rPr>
          <w:rFonts w:ascii="Times New Roman" w:hAnsi="Times New Roman" w:cs="Times New Roman"/>
          <w:color w:val="auto"/>
        </w:rPr>
        <w:t xml:space="preserve"> </w:t>
      </w:r>
      <w:r w:rsidR="00E65A80" w:rsidRPr="005C361A">
        <w:rPr>
          <w:rFonts w:ascii="Times New Roman" w:hAnsi="Times New Roman" w:cs="Times New Roman"/>
          <w:color w:val="auto"/>
        </w:rPr>
        <w:t>and gap</w:t>
      </w:r>
      <w:r w:rsidR="00D93E30" w:rsidRPr="005C361A">
        <w:rPr>
          <w:rFonts w:ascii="Times New Roman" w:hAnsi="Times New Roman" w:cs="Times New Roman"/>
          <w:color w:val="auto"/>
        </w:rPr>
        <w:t>s of</w:t>
      </w:r>
      <w:r w:rsidR="00C33574" w:rsidRPr="005C361A">
        <w:rPr>
          <w:rFonts w:ascii="Times New Roman" w:hAnsi="Times New Roman" w:cs="Times New Roman"/>
          <w:color w:val="auto"/>
        </w:rPr>
        <w:t xml:space="preserve"> 60 patients. </w:t>
      </w:r>
    </w:p>
    <w:tbl>
      <w:tblPr>
        <w:tblW w:w="9182" w:type="dxa"/>
        <w:tblInd w:w="93" w:type="dxa"/>
        <w:tblLook w:val="04A0" w:firstRow="1" w:lastRow="0" w:firstColumn="1" w:lastColumn="0" w:noHBand="0" w:noVBand="1"/>
      </w:tblPr>
      <w:tblGrid>
        <w:gridCol w:w="960"/>
        <w:gridCol w:w="1260"/>
        <w:gridCol w:w="1160"/>
        <w:gridCol w:w="1182"/>
        <w:gridCol w:w="1160"/>
        <w:gridCol w:w="1096"/>
        <w:gridCol w:w="1182"/>
        <w:gridCol w:w="1182"/>
      </w:tblGrid>
      <w:tr w:rsidR="001D2B0A" w:rsidRPr="00027193" w14:paraId="4E8A3218" w14:textId="77777777" w:rsidTr="00E65A8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6AC39" w14:textId="77777777" w:rsidR="001D2B0A" w:rsidRPr="00027193" w:rsidRDefault="001D2B0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9C45F" w14:textId="19FCA751" w:rsidR="001D2B0A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2D step-off</w:t>
            </w:r>
          </w:p>
        </w:tc>
        <w:tc>
          <w:tcPr>
            <w:tcW w:w="3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F5D28" w14:textId="67BB737E" w:rsidR="001D2B0A" w:rsidRPr="00027193" w:rsidRDefault="001D2B0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2D </w:t>
            </w:r>
            <w:r w:rsidR="00E65A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gap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5AFE9" w14:textId="77777777" w:rsidR="001D2B0A" w:rsidRPr="00027193" w:rsidRDefault="001D2B0A" w:rsidP="005C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</w:t>
            </w:r>
          </w:p>
        </w:tc>
      </w:tr>
      <w:tr w:rsidR="001D2B0A" w:rsidRPr="00027193" w14:paraId="41811AFE" w14:textId="77777777" w:rsidTr="00E65A8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0A241" w14:textId="77777777" w:rsidR="001D2B0A" w:rsidRPr="00027193" w:rsidRDefault="001D2B0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Patient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61CA" w14:textId="77777777" w:rsidR="001D2B0A" w:rsidRPr="00027193" w:rsidRDefault="001D2B0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Pre-operative (in mm)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7BD7" w14:textId="77777777" w:rsidR="001D2B0A" w:rsidRPr="00027193" w:rsidRDefault="001D2B0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Post-operative (in mm)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4D1CE" w14:textId="77777777" w:rsidR="001D2B0A" w:rsidRPr="00027193" w:rsidRDefault="001D2B0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Reduction (in 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987C" w14:textId="77777777" w:rsidR="001D2B0A" w:rsidRPr="00027193" w:rsidRDefault="001D2B0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Pre-operative (in mm)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C649" w14:textId="77777777" w:rsidR="001D2B0A" w:rsidRPr="00027193" w:rsidRDefault="001D2B0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Post-operative (in mm)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BA8DF3" w14:textId="77777777" w:rsidR="001D2B0A" w:rsidRPr="00027193" w:rsidRDefault="001D2B0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Reduction (in %)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47C4A" w14:textId="5C6239D1" w:rsidR="001D2B0A" w:rsidRPr="00027193" w:rsidRDefault="001D2B0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Reduction (in %)</w:t>
            </w:r>
            <w:r w:rsidR="00CD39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*</w:t>
            </w:r>
          </w:p>
        </w:tc>
      </w:tr>
      <w:tr w:rsidR="00E65A80" w:rsidRPr="00027193" w14:paraId="071628E0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562B6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8AD4" w14:textId="2A5B86C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AF05" w14:textId="29610C3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14203" w14:textId="27A1EFB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35D8" w14:textId="499BBCF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879F" w14:textId="4546D72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A4AB" w14:textId="77F31DE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12004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E65A80" w:rsidRPr="00027193" w14:paraId="2E763704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AD0BE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1225" w14:textId="1564FE7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D85A" w14:textId="414532B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BD667" w14:textId="6B9AB7E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01DD" w14:textId="334E60F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49F5" w14:textId="1F61E45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B3191" w14:textId="4A098B6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9614B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E65A80" w:rsidRPr="00027193" w14:paraId="611E7B2E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953D9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5E13" w14:textId="73EF792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BD82" w14:textId="428A571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5E1B4" w14:textId="1B1A4E5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A4CD" w14:textId="19F73DD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5A4" w14:textId="342B31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8551F" w14:textId="67C4B88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67048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E65A80" w:rsidRPr="00027193" w14:paraId="400C7CD4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88BAB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17E7" w14:textId="18FA0A8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F1A0" w14:textId="6BDE52D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A78DF" w14:textId="30845E2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C26" w14:textId="0D5AF8B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FCEF" w14:textId="79F78A5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F091B" w14:textId="641C171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D380F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E65A80" w:rsidRPr="00027193" w14:paraId="51B97CD2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DA1B7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B503" w14:textId="4D91A38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EB2A" w14:textId="07B8EB4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F7124" w14:textId="3B5D846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457A" w14:textId="6C091A4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132B" w14:textId="554A0D7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E14CB" w14:textId="069C9DF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05DC2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E65A80" w:rsidRPr="00027193" w14:paraId="68AD1000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6579C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E061" w14:textId="62B3A30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A183" w14:textId="488C0A8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FE1E0" w14:textId="589948E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2C8F" w14:textId="73091D0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5027" w14:textId="12C1F7F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2B8B8" w14:textId="2A2CCCF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52870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E65A80" w:rsidRPr="00027193" w14:paraId="581BCFF7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BBC7F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E93" w14:textId="2355E63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A074" w14:textId="2B4D0C7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6874A" w14:textId="6B2A4CA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F32F" w14:textId="6BA1DFE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08A0" w14:textId="771BD3E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D9E98" w14:textId="199FAD9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A0E1A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E65A80" w:rsidRPr="00027193" w14:paraId="2A461B91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60C60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9F5" w14:textId="33A9435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2FA2" w14:textId="508B027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2131A" w14:textId="4EA8232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773B" w14:textId="395C4CE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E169" w14:textId="5BA0D12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13DDB" w14:textId="3E7C203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EC3B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E65A80" w:rsidRPr="00027193" w14:paraId="34BAB261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C6157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3460" w14:textId="6302D55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24AF" w14:textId="3C589F3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1374D" w14:textId="778A027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-33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43C4" w14:textId="3804194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71EC" w14:textId="1100521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E3BA8" w14:textId="7161FC0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37C77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E65A80" w:rsidRPr="00027193" w14:paraId="61207578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A0236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BCB1" w14:textId="3895BEE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B81" w14:textId="3FCB5C9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C8F75" w14:textId="37DB45F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756A" w14:textId="1485F18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B4A" w14:textId="23A5C6F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2902C" w14:textId="1D08C54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1BD1B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E65A80" w:rsidRPr="00027193" w14:paraId="72DC2BFD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7736E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1FF3" w14:textId="2884CED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70B7" w14:textId="1219C5B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2E23E" w14:textId="554E0CD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1C1F" w14:textId="25A220D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A28E" w14:textId="5436218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E24DC" w14:textId="06466FB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8EEC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E65A80" w:rsidRPr="00027193" w14:paraId="5AEB067A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08CDD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8D0" w14:textId="2E63B6E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2C0C" w14:textId="3763FC2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3A532" w14:textId="7313CA4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4B06" w14:textId="093D3EA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98C" w14:textId="6D3E958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CC6B6" w14:textId="716C0A5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FE619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E65A80" w:rsidRPr="00027193" w14:paraId="3CD1DEF7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45569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3D83" w14:textId="24A0970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B669" w14:textId="085C975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BC2AC" w14:textId="39EA084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02DF" w14:textId="45534DD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FC4E" w14:textId="1DD80DF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60744" w14:textId="0942EE7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187C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:rsidR="00E65A80" w:rsidRPr="00027193" w14:paraId="6A1D9539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37A2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1A02" w14:textId="34185CF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864A" w14:textId="4EA0542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63E8" w14:textId="190B1B4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7667" w14:textId="1F33423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0CF5" w14:textId="7BFDD45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5050B" w14:textId="6B79960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F625F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E65A80" w:rsidRPr="00027193" w14:paraId="3D199A92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2AD30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B91D" w14:textId="7823A0F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93F6" w14:textId="78CFADD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4F298" w14:textId="57D31E6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B432" w14:textId="6E4733F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C00C" w14:textId="7EBFB98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07D0E" w14:textId="77C6839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A3CC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E65A80" w:rsidRPr="00027193" w14:paraId="5E7F335C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BA07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AE0" w14:textId="0795A86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BCAF" w14:textId="5C8EAB0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E6255" w14:textId="3173658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5222" w14:textId="7903E7F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DAD5" w14:textId="3B1815C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E2095" w14:textId="36E8D1B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4A9B4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E65A80" w:rsidRPr="00027193" w14:paraId="7DE636C8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22983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5F4F" w14:textId="317E003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0F92" w14:textId="0EB35F0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A44E1" w14:textId="34BADF9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5AB6" w14:textId="6550D34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AC0B" w14:textId="7674A63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1F71D" w14:textId="085F14C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1FA90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E65A80" w:rsidRPr="00027193" w14:paraId="344CA537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09A02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023C" w14:textId="796348C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AAE3" w14:textId="06715C3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BA04D" w14:textId="112875B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A202" w14:textId="74111DE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01D" w14:textId="1F1EED8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4D20" w14:textId="67BF11C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19060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E65A80" w:rsidRPr="00027193" w14:paraId="4CEAE17D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B0FDC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65CE" w14:textId="00A5D3E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57A" w14:textId="6447FBE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3EAC3" w14:textId="4C5B87C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14D5" w14:textId="276643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8A0" w14:textId="6B8119C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A1346" w14:textId="389C8BF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23368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E65A80" w:rsidRPr="00027193" w14:paraId="3CDDC19E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967E7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ED8C" w14:textId="0E96E58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B86" w14:textId="295C1E7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46173" w14:textId="4F696BD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56A9" w14:textId="34083C3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8216" w14:textId="1F375FC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36707" w14:textId="1A37522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433A3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E65A80" w:rsidRPr="00027193" w14:paraId="5B57AA98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9963A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0204" w14:textId="44C7FD8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3037" w14:textId="245EBE6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582DF" w14:textId="42AC6BF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D7F" w14:textId="458A1CA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EDF9" w14:textId="1F43E25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E4551" w14:textId="67FDA3A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628CA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E65A80" w:rsidRPr="00027193" w14:paraId="6F57151A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8618F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AB6" w14:textId="09C9F43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0D7" w14:textId="04B8ADA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19ED6" w14:textId="130F9E3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6391" w14:textId="3820FF8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3D6" w14:textId="20FCB3F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C17E" w14:textId="6416C3C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ED61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E65A80" w:rsidRPr="00027193" w14:paraId="2281C51A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178DC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77D9" w14:textId="4E7FA4B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9745" w14:textId="34C7F8A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8314C" w14:textId="073B143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F46C" w14:textId="5ED744D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9579" w14:textId="3BB5FA3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B0C4F" w14:textId="5B94FFA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42C3B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65A80" w:rsidRPr="00027193" w14:paraId="0DDB7F0A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33EF9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D011" w14:textId="4CC7BD8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EE73" w14:textId="39C28D2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57631" w14:textId="65E6DFD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E310" w14:textId="6F2BE8F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534" w14:textId="5EE3BA0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CBB2" w14:textId="50830C9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74129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E65A80" w:rsidRPr="00027193" w14:paraId="0B0E1565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55E80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35C" w14:textId="182B4EA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289C" w14:textId="430556D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4E0DB" w14:textId="5FF67FF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8E3" w14:textId="27CFE65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274" w14:textId="33EDBF8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F4247" w14:textId="48BFDDE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E8917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E65A80" w:rsidRPr="00027193" w14:paraId="0AED24B7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77598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102" w14:textId="4FE8C48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2CEE" w14:textId="482CD41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A932F" w14:textId="46E24F2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3B0E" w14:textId="1AA98CF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5EC7" w14:textId="468AA26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3D834" w14:textId="4C62710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A098D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E65A80" w:rsidRPr="00027193" w14:paraId="66B3D5DE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646B0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AF57" w14:textId="7D06325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A1E7" w14:textId="79D0439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8FA28" w14:textId="3DBB3F7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ED7" w14:textId="5FB3FDB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BB52" w14:textId="583FEBA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E21FE" w14:textId="7747324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AC1A5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E65A80" w:rsidRPr="00027193" w14:paraId="116AC5AA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9A50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C1C9" w14:textId="5B8B688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03E1" w14:textId="67C618E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889A2" w14:textId="129BDCC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DCD9" w14:textId="1F35527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83B" w14:textId="16B7D29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AC2BF" w14:textId="766D87D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E082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E65A80" w:rsidRPr="00027193" w14:paraId="45CF0223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BEFC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942E" w14:textId="1CE3F03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8E4" w14:textId="79D9F76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FF4CD" w14:textId="63F6853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2B5F" w14:textId="5B25838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BF9E" w14:textId="3739F13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6DDA6" w14:textId="0676F4C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0D90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E65A80" w:rsidRPr="00027193" w14:paraId="3A9271C2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1D4BA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BF82" w14:textId="6D69659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B332" w14:textId="3ABA952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5E41" w14:textId="689A238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C53" w14:textId="42B7C21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BEC1" w14:textId="31F251C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3BCAA" w14:textId="5926762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9BBB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E65A80" w:rsidRPr="00027193" w14:paraId="3B232290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2EE14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3D80" w14:textId="6D403E2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0EE0" w14:textId="266A935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F63C5" w14:textId="40E45BF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3F7B" w14:textId="439234F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0D06" w14:textId="335B693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B99FD" w14:textId="4D55D1F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F4DA9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E65A80" w:rsidRPr="00027193" w14:paraId="3D7D7CAE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1C3CE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9957" w14:textId="3337776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0D7" w14:textId="173C24F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F709A" w14:textId="39A225F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9C23" w14:textId="5DB4D12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BC8A" w14:textId="5E9C1F5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EBB18" w14:textId="7E5A284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C741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E65A80" w:rsidRPr="00027193" w14:paraId="12FE35C5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4E426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3D7A" w14:textId="0452090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4996" w14:textId="4CA220F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3D848" w14:textId="0C5E3D8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55C" w14:textId="7B56245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724" w14:textId="1DD3ECD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7F80" w14:textId="3D97967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108E0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E65A80" w:rsidRPr="00027193" w14:paraId="1AD58E6D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897A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EF06" w14:textId="1757D46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B3FE" w14:textId="1182A5B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6BF95" w14:textId="31EBDA0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ACB2" w14:textId="1CBEFCE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A3A" w14:textId="0829ABF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F8A71" w14:textId="12D084D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EBC95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E65A80" w:rsidRPr="00027193" w14:paraId="7E397376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5AD77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54BE" w14:textId="7B20CE9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4CC" w14:textId="5AD7A88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555F9" w14:textId="1C4728C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38EE" w14:textId="5BB843D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C585" w14:textId="0E829B8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A6EF6" w14:textId="2F151D3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F9F9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E65A80" w:rsidRPr="00027193" w14:paraId="2B25CA89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F6462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00CE" w14:textId="37462B7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CCC2" w14:textId="247FA17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DF3DC" w14:textId="5CAA083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2067" w14:textId="1CD8AFA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F553" w14:textId="2F75686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425D3" w14:textId="28703BA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0417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E65A80" w:rsidRPr="00027193" w14:paraId="07CD16B3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7BDFD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730B" w14:textId="53437CF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488F" w14:textId="495A889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E6E70" w14:textId="7820967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AC61" w14:textId="0EF6966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0272" w14:textId="4557977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B96E6" w14:textId="57533AB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8B3F8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65A80" w:rsidRPr="00027193" w14:paraId="1C0BFA04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C903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865C" w14:textId="3CFE7B7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5A1A" w14:textId="75D652A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479C0" w14:textId="3105734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A094" w14:textId="49ED6AD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1D6" w14:textId="767D8D9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EE0F1" w14:textId="442ABEF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83AFF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E65A80" w:rsidRPr="00027193" w14:paraId="5FE4B36A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339D5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53B4" w14:textId="5876CBF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0A7E" w14:textId="3116172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53F0A" w14:textId="21A38B4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5678" w14:textId="6157F7C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32C1" w14:textId="4EFA880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1E503" w14:textId="6445831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B8832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E65A80" w:rsidRPr="00027193" w14:paraId="445D7D4C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3CDC3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8D06" w14:textId="23B3CC2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218F" w14:textId="1C8D006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82086" w14:textId="42180F9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89A6" w14:textId="0E3A883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7E65" w14:textId="4F79481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AC168" w14:textId="68B0EA7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A8F05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E65A80" w:rsidRPr="00027193" w14:paraId="27D86FBA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9537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931" w14:textId="150C2C9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0150" w14:textId="23DAF0E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F4548" w14:textId="66FC6C0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D8AA" w14:textId="7A2F098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ED3" w14:textId="453B7A1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CAFEA" w14:textId="3204EBF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586FE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</w:tr>
      <w:tr w:rsidR="00E65A80" w:rsidRPr="00027193" w14:paraId="51694E97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307EA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193" w14:textId="4C94ABA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FEE1" w14:textId="66D23FE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6B57D" w14:textId="150EB19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3548" w14:textId="2DA65AB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FD4" w14:textId="5124D29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4853C" w14:textId="25D8A1F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811A2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E65A80" w:rsidRPr="00027193" w14:paraId="2752F1CF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8CF6C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308A" w14:textId="4DDB3C0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CA7E" w14:textId="5C67A0F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90BA1" w14:textId="60AD6D6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0BF" w14:textId="2E4DFC2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7062" w14:textId="3374E93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94701" w14:textId="14FAAC9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5BE5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E65A80" w:rsidRPr="00027193" w14:paraId="4376321C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35782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F0BD" w14:textId="4A6690C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CAF" w14:textId="67103B0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6503E" w14:textId="0E1D94B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-100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5C2" w14:textId="40F15FB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B5E6" w14:textId="2C79572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D0AE6" w14:textId="32D8072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80B4B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</w:tr>
      <w:tr w:rsidR="00E65A80" w:rsidRPr="00027193" w14:paraId="0F13BE98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D2B4C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D540" w14:textId="5A8D85D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05DD" w14:textId="5A7B5F2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9D4AA" w14:textId="1763F11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4E74" w14:textId="0743B31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AA09" w14:textId="1C6A7F3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DD257" w14:textId="53B4A2C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B40D9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E65A80" w:rsidRPr="00027193" w14:paraId="136C16FC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38724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3336" w14:textId="2FCF7F6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953B" w14:textId="774467F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C084" w14:textId="4B0B156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7C1" w14:textId="3134141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4BC0" w14:textId="34B9E37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DC6E9" w14:textId="60D6188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4C165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E65A80" w:rsidRPr="00027193" w14:paraId="1EC18C62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A8C7A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F05F" w14:textId="056EF76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545D" w14:textId="0151C9D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442F" w14:textId="214A9E6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519" w14:textId="4ED0860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147" w14:textId="2997A80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A462D" w14:textId="7B1E40F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31B77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E65A80" w:rsidRPr="00027193" w14:paraId="7C05CE6A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35184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D421" w14:textId="15715A5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8AF" w14:textId="1ED5F95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63FE0" w14:textId="5BAF2C5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917" w14:textId="16D108C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159" w14:textId="5D61CC5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6394" w14:textId="71A8646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81336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E65A80" w:rsidRPr="00027193" w14:paraId="28D94D78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CA382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7464" w14:textId="594C26C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E2B6" w14:textId="0E907CA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05DC7" w14:textId="0827DA5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FEE" w14:textId="3D1072A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86D8" w14:textId="1D21695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F032" w14:textId="4D25F0E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3A54E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E65A80" w:rsidRPr="00027193" w14:paraId="0163F7A7" w14:textId="77777777" w:rsidTr="00E65A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DCDE9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2AE6" w14:textId="5FE4CC0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AFCA" w14:textId="5422666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FCA59" w14:textId="202246E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9CBD" w14:textId="51BD3D0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16B" w14:textId="3FD0CB1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2001" w14:textId="7CCC188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8A30C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</w:tr>
      <w:tr w:rsidR="00E65A80" w:rsidRPr="00027193" w14:paraId="66392A2F" w14:textId="77777777" w:rsidTr="00E65A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0718B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E453" w14:textId="2FE6FDD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8B7" w14:textId="78DE973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FAD" w14:textId="21F9964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265A" w14:textId="71B4652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7FA" w14:textId="2CE4C65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1046" w14:textId="41BBEE7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407B9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E65A80" w:rsidRPr="00027193" w14:paraId="3274858E" w14:textId="77777777" w:rsidTr="00E65A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42F15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296" w14:textId="7436C09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2AE" w14:textId="45C7212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F446" w14:textId="7B457AB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CF5" w14:textId="68D32D0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5071" w14:textId="42294B4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C5EF" w14:textId="4D100932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63538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E65A80" w:rsidRPr="00027193" w14:paraId="35C43B09" w14:textId="77777777" w:rsidTr="00E65A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454C1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447B" w14:textId="700780A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10C0" w14:textId="21F7491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8F6F" w14:textId="33DBCCA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6E91" w14:textId="05E81F1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70F7" w14:textId="0658A78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7B9" w14:textId="6DAB46B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DB5CC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E65A80" w:rsidRPr="00027193" w14:paraId="17137E60" w14:textId="77777777" w:rsidTr="00E65A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99FB6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1FC" w14:textId="25BC673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45B" w14:textId="2FD6C99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3FA9" w14:textId="7E8A3984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FFC0" w14:textId="5142C25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3BEB" w14:textId="7C6EA81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9809" w14:textId="3463AF1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B803E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65A80" w:rsidRPr="00027193" w14:paraId="1EEFF7A7" w14:textId="77777777" w:rsidTr="00E65A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3F706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97D5" w14:textId="401686F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7ECC" w14:textId="6F9D21C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4FB2" w14:textId="13FB565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4126" w14:textId="33B19DB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0E58" w14:textId="59BEC13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2101" w14:textId="7E2EF59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A17CE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65A80" w:rsidRPr="00027193" w14:paraId="00B1DCC1" w14:textId="77777777" w:rsidTr="00E65A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C95E2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0599" w14:textId="1A04CFD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9A39" w14:textId="3922BCD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5CD" w14:textId="4A50D26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E30D" w14:textId="742301D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3195" w14:textId="5E41070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DC05" w14:textId="5FA7AE1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5A32E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E65A80" w:rsidRPr="00027193" w14:paraId="7CD368CB" w14:textId="77777777" w:rsidTr="00E65A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E7EB4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87C6" w14:textId="6AF1560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87B4" w14:textId="2AB6E36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D6E2" w14:textId="23909B4B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9BC8" w14:textId="26652F0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0EEA" w14:textId="5984EDA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F6E2" w14:textId="5E056AFD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07B4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</w:tr>
      <w:tr w:rsidR="00E65A80" w:rsidRPr="00027193" w14:paraId="082EAB72" w14:textId="77777777" w:rsidTr="00E65A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81CDF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6ADC" w14:textId="55900113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3737" w14:textId="0421E62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02CA" w14:textId="1EF2FF38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FA4" w14:textId="71A9336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D927" w14:textId="56A30B8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E50" w14:textId="2851304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D212E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65A80" w:rsidRPr="00027193" w14:paraId="6C53C721" w14:textId="77777777" w:rsidTr="00E65A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3F4B5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162" w14:textId="06DFA0E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AE32" w14:textId="3DF009F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8130" w14:textId="20DA32FA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0427" w14:textId="6886EC6E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0D6F" w14:textId="1334E4C9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16D1" w14:textId="102E3966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1324F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65A80" w:rsidRPr="00027193" w14:paraId="65EFC7D9" w14:textId="77777777" w:rsidTr="00E65A8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B334C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E39E" w14:textId="20ABA38F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BA7" w14:textId="022CE32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3C4B0" w14:textId="688FB7A5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3E33" w14:textId="7A831880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EF16" w14:textId="1EFED161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C008C" w14:textId="687E932C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DE7BB" w14:textId="77777777" w:rsidR="00E65A80" w:rsidRPr="00027193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193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</w:tbl>
    <w:p w14:paraId="270FDB8E" w14:textId="6CDFCCF5" w:rsidR="00BB0E01" w:rsidRPr="0012178A" w:rsidRDefault="00E65A80" w:rsidP="005C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D34A0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*: </w:t>
      </w:r>
      <w:r w:rsidR="00CD3954" w:rsidRPr="001D34A0">
        <w:rPr>
          <w:rFonts w:ascii="Times New Roman" w:eastAsia="Times New Roman" w:hAnsi="Times New Roman" w:cs="Times New Roman"/>
          <w:sz w:val="20"/>
          <w:szCs w:val="24"/>
          <w:lang w:eastAsia="nl-NL"/>
        </w:rPr>
        <w:t>The overall reduction is calculated by averaging the reduction percentage</w:t>
      </w:r>
      <w:r w:rsidR="00D93E30">
        <w:rPr>
          <w:rFonts w:ascii="Times New Roman" w:eastAsia="Times New Roman" w:hAnsi="Times New Roman" w:cs="Times New Roman"/>
          <w:sz w:val="20"/>
          <w:szCs w:val="24"/>
          <w:lang w:eastAsia="nl-NL"/>
        </w:rPr>
        <w:t>s</w:t>
      </w:r>
      <w:r w:rsidR="00CD3954" w:rsidRPr="001D34A0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of the 2D gap</w:t>
      </w:r>
      <w:r w:rsidR="00D93E30">
        <w:rPr>
          <w:rFonts w:ascii="Times New Roman" w:eastAsia="Times New Roman" w:hAnsi="Times New Roman" w:cs="Times New Roman"/>
          <w:sz w:val="20"/>
          <w:szCs w:val="24"/>
          <w:lang w:eastAsia="nl-NL"/>
        </w:rPr>
        <w:t>s</w:t>
      </w:r>
      <w:r w:rsidR="00CD3954" w:rsidRPr="001D34A0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and of the 2D step-off</w:t>
      </w:r>
      <w:r w:rsidR="00D93E30">
        <w:rPr>
          <w:rFonts w:ascii="Times New Roman" w:eastAsia="Times New Roman" w:hAnsi="Times New Roman" w:cs="Times New Roman"/>
          <w:sz w:val="20"/>
          <w:szCs w:val="24"/>
          <w:lang w:eastAsia="nl-NL"/>
        </w:rPr>
        <w:t>s</w:t>
      </w:r>
      <w:r w:rsidR="00CD3954" w:rsidRPr="001D34A0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. </w:t>
      </w:r>
      <w:r w:rsidR="00BB0E01" w:rsidRPr="0012178A"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page"/>
      </w:r>
    </w:p>
    <w:p w14:paraId="266697DA" w14:textId="77777777" w:rsidR="00BB0E01" w:rsidRPr="0012178A" w:rsidRDefault="00BB0E01" w:rsidP="005C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B0E01" w:rsidRPr="0012178A" w:rsidSect="005C361A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DC41B0" w14:textId="75D14CF7" w:rsidR="00BB0E01" w:rsidRPr="005C361A" w:rsidRDefault="00BB0E01" w:rsidP="005C361A">
      <w:pPr>
        <w:pStyle w:val="Bijschrift"/>
        <w:keepNext/>
        <w:spacing w:after="120"/>
        <w:rPr>
          <w:rFonts w:ascii="Times New Roman" w:hAnsi="Times New Roman" w:cs="Times New Roman"/>
          <w:color w:val="auto"/>
          <w:szCs w:val="24"/>
        </w:rPr>
      </w:pPr>
      <w:bookmarkStart w:id="1" w:name="_Toc504726934"/>
      <w:r w:rsidRPr="005C361A">
        <w:rPr>
          <w:rFonts w:ascii="Times New Roman" w:hAnsi="Times New Roman" w:cs="Times New Roman"/>
          <w:color w:val="auto"/>
          <w:szCs w:val="24"/>
        </w:rPr>
        <w:lastRenderedPageBreak/>
        <w:t>Table</w:t>
      </w:r>
      <w:r w:rsidR="006A24C1" w:rsidRPr="005C361A">
        <w:rPr>
          <w:rFonts w:ascii="Times New Roman" w:hAnsi="Times New Roman" w:cs="Times New Roman"/>
          <w:color w:val="auto"/>
          <w:szCs w:val="24"/>
        </w:rPr>
        <w:t xml:space="preserve"> A</w:t>
      </w:r>
      <w:r w:rsidR="002D1B31" w:rsidRPr="005C361A">
        <w:rPr>
          <w:rFonts w:ascii="Times New Roman" w:hAnsi="Times New Roman" w:cs="Times New Roman"/>
          <w:color w:val="auto"/>
          <w:szCs w:val="24"/>
        </w:rPr>
        <w:t>2</w:t>
      </w:r>
      <w:r w:rsidRPr="005C361A">
        <w:rPr>
          <w:rFonts w:ascii="Times New Roman" w:hAnsi="Times New Roman" w:cs="Times New Roman"/>
          <w:color w:val="auto"/>
          <w:szCs w:val="24"/>
        </w:rPr>
        <w:t xml:space="preserve">: The results of the 3D measurements (the </w:t>
      </w:r>
      <w:r w:rsidR="001706D1" w:rsidRPr="005C361A">
        <w:rPr>
          <w:rFonts w:ascii="Times New Roman" w:hAnsi="Times New Roman" w:cs="Times New Roman"/>
          <w:color w:val="auto"/>
          <w:szCs w:val="24"/>
        </w:rPr>
        <w:t xml:space="preserve">mean </w:t>
      </w:r>
      <w:r w:rsidRPr="005C361A">
        <w:rPr>
          <w:rFonts w:ascii="Times New Roman" w:hAnsi="Times New Roman" w:cs="Times New Roman"/>
          <w:color w:val="auto"/>
          <w:szCs w:val="24"/>
        </w:rPr>
        <w:t xml:space="preserve">3D step-off, 3D </w:t>
      </w:r>
      <w:r w:rsidR="001706D1" w:rsidRPr="005C361A">
        <w:rPr>
          <w:rFonts w:ascii="Times New Roman" w:hAnsi="Times New Roman" w:cs="Times New Roman"/>
          <w:color w:val="auto"/>
          <w:szCs w:val="24"/>
        </w:rPr>
        <w:t xml:space="preserve">mean </w:t>
      </w:r>
      <w:r w:rsidRPr="005C361A">
        <w:rPr>
          <w:rFonts w:ascii="Times New Roman" w:hAnsi="Times New Roman" w:cs="Times New Roman"/>
          <w:color w:val="auto"/>
          <w:szCs w:val="24"/>
        </w:rPr>
        <w:t xml:space="preserve">gap and the </w:t>
      </w:r>
      <w:r w:rsidR="00DD2D42" w:rsidRPr="005C361A">
        <w:rPr>
          <w:rFonts w:ascii="Times New Roman" w:hAnsi="Times New Roman" w:cs="Times New Roman"/>
          <w:color w:val="auto"/>
          <w:szCs w:val="24"/>
        </w:rPr>
        <w:t>total gap area</w:t>
      </w:r>
      <w:r w:rsidR="0043158B" w:rsidRPr="005C361A">
        <w:rPr>
          <w:rFonts w:ascii="Times New Roman" w:hAnsi="Times New Roman" w:cs="Times New Roman"/>
          <w:color w:val="auto"/>
          <w:szCs w:val="24"/>
        </w:rPr>
        <w:t>)</w:t>
      </w:r>
      <w:r w:rsidRPr="005C361A">
        <w:rPr>
          <w:rFonts w:ascii="Times New Roman" w:hAnsi="Times New Roman" w:cs="Times New Roman"/>
          <w:color w:val="auto"/>
          <w:szCs w:val="24"/>
        </w:rPr>
        <w:t xml:space="preserve"> and the percentag</w:t>
      </w:r>
      <w:r w:rsidR="006A24C1" w:rsidRPr="005C361A">
        <w:rPr>
          <w:rFonts w:ascii="Times New Roman" w:hAnsi="Times New Roman" w:cs="Times New Roman"/>
          <w:color w:val="auto"/>
          <w:szCs w:val="24"/>
        </w:rPr>
        <w:t xml:space="preserve">e of overall reduction </w:t>
      </w:r>
      <w:r w:rsidR="00034D7A" w:rsidRPr="005C361A">
        <w:rPr>
          <w:rFonts w:ascii="Times New Roman" w:hAnsi="Times New Roman" w:cs="Times New Roman"/>
          <w:color w:val="auto"/>
          <w:szCs w:val="24"/>
        </w:rPr>
        <w:t>of</w:t>
      </w:r>
      <w:r w:rsidR="006A24C1" w:rsidRPr="005C361A">
        <w:rPr>
          <w:rFonts w:ascii="Times New Roman" w:hAnsi="Times New Roman" w:cs="Times New Roman"/>
          <w:color w:val="auto"/>
          <w:szCs w:val="24"/>
        </w:rPr>
        <w:t xml:space="preserve"> 6</w:t>
      </w:r>
      <w:r w:rsidRPr="005C361A">
        <w:rPr>
          <w:rFonts w:ascii="Times New Roman" w:hAnsi="Times New Roman" w:cs="Times New Roman"/>
          <w:color w:val="auto"/>
          <w:szCs w:val="24"/>
        </w:rPr>
        <w:t xml:space="preserve">0 patients. 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416"/>
        <w:gridCol w:w="1330"/>
        <w:gridCol w:w="1270"/>
        <w:gridCol w:w="1478"/>
        <w:gridCol w:w="1271"/>
        <w:gridCol w:w="1315"/>
        <w:gridCol w:w="1264"/>
        <w:gridCol w:w="1269"/>
        <w:gridCol w:w="1315"/>
        <w:gridCol w:w="1341"/>
      </w:tblGrid>
      <w:tr w:rsidR="00A74FBA" w:rsidRPr="00356D76" w14:paraId="3038BA92" w14:textId="77777777" w:rsidTr="00D9514A">
        <w:trPr>
          <w:trHeight w:val="28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0DF52" w14:textId="77777777" w:rsidR="00A74FBA" w:rsidRPr="00356D76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shd w:val="clear" w:color="auto" w:fill="auto"/>
            <w:noWrap/>
            <w:vAlign w:val="bottom"/>
            <w:hideMark/>
          </w:tcPr>
          <w:p w14:paraId="1C141339" w14:textId="5F923876" w:rsidR="00A74FBA" w:rsidRPr="00A104DD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3D step-off</w:t>
            </w:r>
          </w:p>
        </w:tc>
        <w:tc>
          <w:tcPr>
            <w:tcW w:w="4122" w:type="dxa"/>
            <w:gridSpan w:val="3"/>
          </w:tcPr>
          <w:p w14:paraId="493241A8" w14:textId="71DE3C75" w:rsidR="00A74FBA" w:rsidRPr="00A104DD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3D gap</w:t>
            </w:r>
            <w:r w:rsidR="00A74FBA" w:rsidRPr="00A104DD" w:rsidDel="002D1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280D9C9B" w14:textId="4514E28A" w:rsidR="00A74FBA" w:rsidRPr="00A104DD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 gap area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DA03B" w14:textId="77777777" w:rsidR="00A74FBA" w:rsidRPr="00A104DD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</w:tr>
      <w:tr w:rsidR="00A74FBA" w:rsidRPr="00356D76" w14:paraId="5E17EA55" w14:textId="77777777" w:rsidTr="00D9514A">
        <w:trPr>
          <w:trHeight w:val="646"/>
        </w:trPr>
        <w:tc>
          <w:tcPr>
            <w:tcW w:w="0" w:type="auto"/>
            <w:shd w:val="clear" w:color="auto" w:fill="auto"/>
            <w:vAlign w:val="bottom"/>
            <w:hideMark/>
          </w:tcPr>
          <w:p w14:paraId="0B5A434A" w14:textId="77777777" w:rsidR="00A74FBA" w:rsidRPr="00356D76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D435F7" w14:textId="7C1DC444" w:rsidR="00A74FBA" w:rsidRPr="00A104DD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Pre-operative  (in mm)</w:t>
            </w:r>
            <w:r w:rsidR="001D3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271488" w14:textId="0D44C4A7" w:rsidR="00A74FBA" w:rsidRPr="00A104DD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Post-operative  (in mm)</w:t>
            </w:r>
            <w:r w:rsidR="001D3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14:paraId="5E4B6A0A" w14:textId="77777777" w:rsidR="00A74FBA" w:rsidRPr="00A104DD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Reduction (in %)</w:t>
            </w:r>
          </w:p>
        </w:tc>
        <w:tc>
          <w:tcPr>
            <w:tcW w:w="1478" w:type="dxa"/>
          </w:tcPr>
          <w:p w14:paraId="4909C0BC" w14:textId="00704C73" w:rsidR="00A74FBA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Pre-operative (in mm)</w:t>
            </w:r>
            <w:r w:rsidR="001D3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2E0F361E" w14:textId="59F776F3" w:rsidR="00A74FBA" w:rsidRPr="00356D76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Post-operative (in mm)</w:t>
            </w:r>
            <w:r w:rsidR="001D3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A04672" w14:textId="3472AACC" w:rsidR="00A74FBA" w:rsidRPr="00356D76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Reduction (in 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BB74B5" w14:textId="198EE64B" w:rsidR="00A74FBA" w:rsidRPr="00356D76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Pre-operative (in mm</w:t>
            </w:r>
            <w:r w:rsidRPr="00356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356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790FCF" w14:textId="1A258086" w:rsidR="00A74FBA" w:rsidRPr="00356D76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Post-operative (in mm</w:t>
            </w:r>
            <w:r w:rsidRPr="00356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356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6039AF" w14:textId="77777777" w:rsidR="00A74FBA" w:rsidRPr="00356D76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Reduction (in 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91E557" w14:textId="236B1151" w:rsidR="00A74FBA" w:rsidRPr="00356D76" w:rsidRDefault="00A74FBA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Reduction (in %)</w:t>
            </w:r>
            <w:r w:rsidR="00CD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  <w:r w:rsidR="001D3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E65A80" w:rsidRPr="00356D76" w14:paraId="5105A667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5B3C4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E4DD4" w14:textId="72DC04B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C9FDF" w14:textId="31ABC51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(0 - 5)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0C5E1065" w14:textId="245D727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8" w:type="dxa"/>
            <w:vAlign w:val="bottom"/>
          </w:tcPr>
          <w:p w14:paraId="5C087597" w14:textId="7E19C7F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(3 - 83)</w:t>
            </w:r>
          </w:p>
        </w:tc>
        <w:tc>
          <w:tcPr>
            <w:tcW w:w="0" w:type="auto"/>
            <w:vAlign w:val="bottom"/>
          </w:tcPr>
          <w:p w14:paraId="2FF41DC0" w14:textId="6F34B31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(1 - 6)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5D3DE" w14:textId="4E7A08D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DA5F1" w14:textId="0FDB032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3F487" w14:textId="60146D2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8C10D" w14:textId="7BD718A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22D9AE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65A80" w:rsidRPr="00356D76" w14:paraId="1C44352F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D8E1D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1E06D" w14:textId="7AB4956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(0 - 15)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B9309" w14:textId="2321B4E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(0 - 7)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09648728" w14:textId="3D324B7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78" w:type="dxa"/>
            <w:vAlign w:val="bottom"/>
          </w:tcPr>
          <w:p w14:paraId="0B19C013" w14:textId="01A5143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(3 - 20)</w:t>
            </w:r>
          </w:p>
        </w:tc>
        <w:tc>
          <w:tcPr>
            <w:tcW w:w="0" w:type="auto"/>
            <w:vAlign w:val="bottom"/>
          </w:tcPr>
          <w:p w14:paraId="28914A4F" w14:textId="3C919EC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(2 - 10)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2DAD9" w14:textId="52B7D8F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28B34" w14:textId="3994C6F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31199" w14:textId="1BA1788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6EDE8" w14:textId="1C9A810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419029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65A80" w:rsidRPr="00A104DD" w14:paraId="791FF193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92011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01DC4" w14:textId="5157078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(0 - 25)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2D022" w14:textId="3A16FFD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(0 - 8)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3107596E" w14:textId="63BA5AE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78" w:type="dxa"/>
            <w:vAlign w:val="bottom"/>
          </w:tcPr>
          <w:p w14:paraId="3ABFDD0C" w14:textId="28C461A8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(8 - 33)</w:t>
            </w:r>
          </w:p>
        </w:tc>
        <w:tc>
          <w:tcPr>
            <w:tcW w:w="0" w:type="auto"/>
            <w:vAlign w:val="bottom"/>
          </w:tcPr>
          <w:p w14:paraId="6BB8C5CF" w14:textId="76A77699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(3 - 10)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1A041" w14:textId="21F4304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DBDF9" w14:textId="6C6BC55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DC38F" w14:textId="204A92A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43770" w14:textId="67E9270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6FB282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65A80" w:rsidRPr="00A104DD" w14:paraId="6B177EAD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39820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FEA0E" w14:textId="1180EA5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(0 - 18)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2DA2C" w14:textId="76DC2CA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(0 - 9)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1928C7F1" w14:textId="4381496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78" w:type="dxa"/>
            <w:vAlign w:val="bottom"/>
          </w:tcPr>
          <w:p w14:paraId="42FE2A0C" w14:textId="3897679B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(4 - 43)</w:t>
            </w:r>
          </w:p>
        </w:tc>
        <w:tc>
          <w:tcPr>
            <w:tcW w:w="0" w:type="auto"/>
            <w:vAlign w:val="bottom"/>
          </w:tcPr>
          <w:p w14:paraId="7A648A49" w14:textId="611F05D4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(3 - 13)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D4875" w14:textId="7F7AF85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172D1" w14:textId="6C8FEE3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E8C40" w14:textId="29DCCAA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7424D" w14:textId="165728F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D74FA6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65A80" w:rsidRPr="00A104DD" w14:paraId="4B9309AC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397EC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83A49" w14:textId="22C885C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(0 - 15)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0DE9B" w14:textId="675F291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(0 - 7)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2B18C337" w14:textId="0C5055F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78" w:type="dxa"/>
            <w:vAlign w:val="bottom"/>
          </w:tcPr>
          <w:p w14:paraId="322E2C18" w14:textId="4BDDC1A9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(3 - 15)</w:t>
            </w:r>
          </w:p>
        </w:tc>
        <w:tc>
          <w:tcPr>
            <w:tcW w:w="0" w:type="auto"/>
            <w:vAlign w:val="bottom"/>
          </w:tcPr>
          <w:p w14:paraId="45E61C11" w14:textId="6D1E703B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(0 - 8)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A7707" w14:textId="620512E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51D1C" w14:textId="45ABC9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AA5A5" w14:textId="6A5CABD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1890E" w14:textId="2EB659A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1396F5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65A80" w:rsidRPr="00A104DD" w14:paraId="2DC3BC98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6EF10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E2203" w14:textId="45E4EF9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(0 - 9)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BA7D4" w14:textId="029B9C0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(0 - 9)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3C024895" w14:textId="4FC2A10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8" w:type="dxa"/>
            <w:vAlign w:val="bottom"/>
          </w:tcPr>
          <w:p w14:paraId="317978FC" w14:textId="0CD4E983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(3 - 15)</w:t>
            </w:r>
          </w:p>
        </w:tc>
        <w:tc>
          <w:tcPr>
            <w:tcW w:w="0" w:type="auto"/>
            <w:vAlign w:val="bottom"/>
          </w:tcPr>
          <w:p w14:paraId="5E7B13A5" w14:textId="5B15416F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(4 - 10)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B716E" w14:textId="0C4DCA5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B6A38" w14:textId="6E6C288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6B758" w14:textId="6134A6F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46C02" w14:textId="3BF7823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6055AD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65A80" w:rsidRPr="00A104DD" w14:paraId="3FF0048B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6D8AD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34D4C" w14:textId="4A617DB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(0 - 12)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93E65" w14:textId="4463979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(0 - 2)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436B5DD1" w14:textId="7E4E7ED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78" w:type="dxa"/>
            <w:vAlign w:val="bottom"/>
          </w:tcPr>
          <w:p w14:paraId="0C81F720" w14:textId="30186778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(1 - 19)</w:t>
            </w:r>
          </w:p>
        </w:tc>
        <w:tc>
          <w:tcPr>
            <w:tcW w:w="0" w:type="auto"/>
            <w:vAlign w:val="bottom"/>
          </w:tcPr>
          <w:p w14:paraId="464045D3" w14:textId="26821243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(1 - 3)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F511D" w14:textId="049EE65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7A630" w14:textId="1EA307D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F8BC7" w14:textId="5D4D944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23360" w14:textId="639120B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29BACC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65A80" w:rsidRPr="00A104DD" w14:paraId="34C7F019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B1991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0BE0B" w14:textId="5143710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(0 - 20)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79B43" w14:textId="6E4110F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(0 - 13)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299C4F6E" w14:textId="00F3056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8" w:type="dxa"/>
            <w:vAlign w:val="bottom"/>
          </w:tcPr>
          <w:p w14:paraId="17C887D4" w14:textId="39AFF7A9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(4 - 21)</w:t>
            </w:r>
          </w:p>
        </w:tc>
        <w:tc>
          <w:tcPr>
            <w:tcW w:w="0" w:type="auto"/>
            <w:vAlign w:val="bottom"/>
          </w:tcPr>
          <w:p w14:paraId="2C3364CA" w14:textId="1EC1A782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24817" w14:textId="75C9CBA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4831C" w14:textId="6AEB314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67A1B" w14:textId="5BCE8C6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70260" w14:textId="250ABCB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E2F46F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65A80" w:rsidRPr="00A104DD" w14:paraId="0854005D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2BFE4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876FE" w14:textId="6D0EA89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(0 - 34)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9B262" w14:textId="76FC91B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(0 - 18)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2ADD37B7" w14:textId="1545CC8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8" w:type="dxa"/>
            <w:vAlign w:val="bottom"/>
          </w:tcPr>
          <w:p w14:paraId="04B5D024" w14:textId="600A9C3A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(13 - 39)</w:t>
            </w:r>
          </w:p>
        </w:tc>
        <w:tc>
          <w:tcPr>
            <w:tcW w:w="0" w:type="auto"/>
            <w:vAlign w:val="bottom"/>
          </w:tcPr>
          <w:p w14:paraId="1F92F9E2" w14:textId="47C865C1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(2 - 20)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15CCD" w14:textId="55FD266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1E73C" w14:textId="11ABE9F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0BC91" w14:textId="0B3BA32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EE35D" w14:textId="09EF547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D534B6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65A80" w:rsidRPr="00A104DD" w14:paraId="7B9E422F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EA5E3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EAE7B" w14:textId="2572D97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(0 - 14)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8ADA7" w14:textId="4689294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(0 - 3)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6D7ABB01" w14:textId="3047D7F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78" w:type="dxa"/>
            <w:vAlign w:val="bottom"/>
          </w:tcPr>
          <w:p w14:paraId="3BF18B23" w14:textId="58FE54B5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(1 - 17)</w:t>
            </w:r>
          </w:p>
        </w:tc>
        <w:tc>
          <w:tcPr>
            <w:tcW w:w="0" w:type="auto"/>
            <w:vAlign w:val="bottom"/>
          </w:tcPr>
          <w:p w14:paraId="7BB6806E" w14:textId="36674C7F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26EF0" w14:textId="5E38BEF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6B724" w14:textId="22BCEE7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CC4A2" w14:textId="6C01C5F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04B8D" w14:textId="1B142BB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DF2BC0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65A80" w:rsidRPr="00A104DD" w14:paraId="543604CA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DF253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60756" w14:textId="17D2A49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43607" w14:textId="7723A19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18C969F9" w14:textId="403A40D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1478" w:type="dxa"/>
            <w:vAlign w:val="bottom"/>
          </w:tcPr>
          <w:p w14:paraId="3AE5C49C" w14:textId="624E6C65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(2 - 45)</w:t>
            </w:r>
          </w:p>
        </w:tc>
        <w:tc>
          <w:tcPr>
            <w:tcW w:w="0" w:type="auto"/>
            <w:vAlign w:val="bottom"/>
          </w:tcPr>
          <w:p w14:paraId="31B70321" w14:textId="460AFF2E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(1 - 9)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AF20B" w14:textId="3E0268E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45A1A" w14:textId="2D890E6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16392" w14:textId="7DF9BEA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5C6DC" w14:textId="548AA61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1AB247" w14:textId="2D45DEB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  <w:r w:rsidR="001D34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65A80" w:rsidRPr="00A104DD" w14:paraId="73C20054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29FA9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3EDE9" w14:textId="78C2812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(0 - 31)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AE37B" w14:textId="4B8C1F7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(0 - 2)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1595A560" w14:textId="0927D15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78" w:type="dxa"/>
            <w:vAlign w:val="bottom"/>
          </w:tcPr>
          <w:p w14:paraId="73F209E8" w14:textId="2251364E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(3 - 41)</w:t>
            </w:r>
          </w:p>
        </w:tc>
        <w:tc>
          <w:tcPr>
            <w:tcW w:w="0" w:type="auto"/>
            <w:vAlign w:val="bottom"/>
          </w:tcPr>
          <w:p w14:paraId="76ED1959" w14:textId="463DED7D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(1 - 5)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35273" w14:textId="563D2AD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EF951" w14:textId="4D6B9DC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F75B6" w14:textId="34902BB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3A66C" w14:textId="2CD2C16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F47F3C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65A80" w:rsidRPr="00A104DD" w14:paraId="0A685BCA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3870E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11DB1" w14:textId="5927AB1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(0 - 15)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D0802" w14:textId="46D7F72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(0 - 3)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6FB92677" w14:textId="7A16E16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78" w:type="dxa"/>
            <w:vAlign w:val="bottom"/>
          </w:tcPr>
          <w:p w14:paraId="00852B26" w14:textId="41A1D032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(3 - 19)</w:t>
            </w:r>
          </w:p>
        </w:tc>
        <w:tc>
          <w:tcPr>
            <w:tcW w:w="0" w:type="auto"/>
            <w:vAlign w:val="bottom"/>
          </w:tcPr>
          <w:p w14:paraId="70254C27" w14:textId="25903ADD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99CFD" w14:textId="0ADE13B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852AE" w14:textId="021B7B1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89C9B" w14:textId="15F1AD9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CA40C" w14:textId="739C607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E53F9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65A80" w:rsidRPr="00A104DD" w14:paraId="0F86037C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61040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A461B" w14:textId="62C37B8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(0 - 12)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0785D" w14:textId="20D7BD4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(0 - 8)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2AF659AF" w14:textId="2EAD542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8" w:type="dxa"/>
            <w:vAlign w:val="bottom"/>
          </w:tcPr>
          <w:p w14:paraId="7A9929BF" w14:textId="3347EE30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(2 - 17)</w:t>
            </w:r>
          </w:p>
        </w:tc>
        <w:tc>
          <w:tcPr>
            <w:tcW w:w="0" w:type="auto"/>
            <w:vAlign w:val="bottom"/>
          </w:tcPr>
          <w:p w14:paraId="06292C15" w14:textId="5BFA8969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(2 - 9)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8EE3B" w14:textId="1B3F282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83536" w14:textId="0C05952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E220D" w14:textId="4D386B9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D007F" w14:textId="74595F8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C8F5AF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65A80" w:rsidRPr="00A104DD" w14:paraId="6341ADAF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05569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95ACF" w14:textId="63412BB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(0 - 19)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DA3D8" w14:textId="38977BD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(0 - 12)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17437DFF" w14:textId="5B21BC7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78" w:type="dxa"/>
            <w:vAlign w:val="bottom"/>
          </w:tcPr>
          <w:p w14:paraId="14C286BA" w14:textId="3DD11330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(4 - 19)</w:t>
            </w:r>
          </w:p>
        </w:tc>
        <w:tc>
          <w:tcPr>
            <w:tcW w:w="0" w:type="auto"/>
            <w:vAlign w:val="bottom"/>
          </w:tcPr>
          <w:p w14:paraId="592EA61C" w14:textId="79E5F9D8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(0 - 14)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E87E2" w14:textId="7B6B85B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FDB84" w14:textId="7FDA813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53EE2" w14:textId="7C9B737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A151B" w14:textId="6F579F9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987EB5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65A80" w:rsidRPr="00A104DD" w14:paraId="17CAD99D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0FACC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25759" w14:textId="2E82B3F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(0 - 16)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DD91C" w14:textId="7007C6E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(0 - 4)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6BEED099" w14:textId="0415BFF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78" w:type="dxa"/>
            <w:vAlign w:val="bottom"/>
          </w:tcPr>
          <w:p w14:paraId="61D16055" w14:textId="5D187DB6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(1 - 18)</w:t>
            </w:r>
          </w:p>
        </w:tc>
        <w:tc>
          <w:tcPr>
            <w:tcW w:w="0" w:type="auto"/>
            <w:vAlign w:val="bottom"/>
          </w:tcPr>
          <w:p w14:paraId="4A17E109" w14:textId="5E380149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53C1F" w14:textId="0D9E988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0633B" w14:textId="3EC74B9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B8C79" w14:textId="083FADC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8E715" w14:textId="0DFB29F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75E478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65A80" w:rsidRPr="00A104DD" w14:paraId="4DCB6B47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B25FD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D3F77" w14:textId="2438945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(0 - 11)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888EE" w14:textId="66AF19B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(0 - 3)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10E9DDFE" w14:textId="18ED007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78" w:type="dxa"/>
            <w:vAlign w:val="bottom"/>
          </w:tcPr>
          <w:p w14:paraId="433E0885" w14:textId="7BFCC5AF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(0 - 16)</w:t>
            </w:r>
          </w:p>
        </w:tc>
        <w:tc>
          <w:tcPr>
            <w:tcW w:w="0" w:type="auto"/>
            <w:vAlign w:val="bottom"/>
          </w:tcPr>
          <w:p w14:paraId="3751F7B9" w14:textId="3CBF665A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22A86" w14:textId="78D4B8E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644D4" w14:textId="19FAD5E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B2CF1" w14:textId="5B61986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7EEAC" w14:textId="4A1FB44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1BFD25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65A80" w:rsidRPr="00A104DD" w14:paraId="539216B9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F5FEF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FFED6" w14:textId="3950E76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(0 - 19)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01541" w14:textId="13C8E05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(0 - 9)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288C63B0" w14:textId="5C3C47F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78" w:type="dxa"/>
            <w:vAlign w:val="bottom"/>
          </w:tcPr>
          <w:p w14:paraId="658F45F3" w14:textId="16E90A85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(2 - 26)</w:t>
            </w:r>
          </w:p>
        </w:tc>
        <w:tc>
          <w:tcPr>
            <w:tcW w:w="0" w:type="auto"/>
            <w:vAlign w:val="bottom"/>
          </w:tcPr>
          <w:p w14:paraId="3B8A6611" w14:textId="4D7D31F6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(0 - 11)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1BADD" w14:textId="30791A6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A7D50" w14:textId="31DA9DB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63569" w14:textId="2AE20CD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BE4B2" w14:textId="3D12676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315B8D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65A80" w:rsidRPr="00A104DD" w14:paraId="2475B4C5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EA3A1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82AF5" w14:textId="444BE31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(0 - 30)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4E02E" w14:textId="335BD73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(0 - 6)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46C9231F" w14:textId="766AB15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78" w:type="dxa"/>
            <w:vAlign w:val="bottom"/>
          </w:tcPr>
          <w:p w14:paraId="4B88858B" w14:textId="1AD5C32A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(1 - 33)</w:t>
            </w:r>
          </w:p>
        </w:tc>
        <w:tc>
          <w:tcPr>
            <w:tcW w:w="0" w:type="auto"/>
            <w:vAlign w:val="bottom"/>
          </w:tcPr>
          <w:p w14:paraId="3C3AF7BC" w14:textId="23343799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(1 - 6)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F18B8" w14:textId="7F7A23D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44C52" w14:textId="219B96C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0BAD5" w14:textId="68F503F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C5D71" w14:textId="69755BB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196647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65A80" w:rsidRPr="00A104DD" w14:paraId="32138731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4B086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4DF0C" w14:textId="351D4F7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(0 - 26)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D8516" w14:textId="3452696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(0 - 7)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5BA75988" w14:textId="6439F30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78" w:type="dxa"/>
            <w:vAlign w:val="bottom"/>
          </w:tcPr>
          <w:p w14:paraId="4988780B" w14:textId="7BE0C9B7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(8 - 34)</w:t>
            </w:r>
          </w:p>
        </w:tc>
        <w:tc>
          <w:tcPr>
            <w:tcW w:w="0" w:type="auto"/>
            <w:vAlign w:val="bottom"/>
          </w:tcPr>
          <w:p w14:paraId="29E64003" w14:textId="27903A72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(2 - 8)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9767A" w14:textId="3671B87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31450" w14:textId="6A34C5C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F33C6" w14:textId="0593D43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236BB" w14:textId="1341C81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EA6AE3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65A80" w:rsidRPr="00A104DD" w14:paraId="01C1AD49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63F0A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D2D1C" w14:textId="535602F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(0 - 11)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87A25" w14:textId="4B103BC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(0 - 4)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4552914B" w14:textId="187CB94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78" w:type="dxa"/>
            <w:vAlign w:val="bottom"/>
          </w:tcPr>
          <w:p w14:paraId="1B961814" w14:textId="5D5096CF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(2 - 11)</w:t>
            </w:r>
          </w:p>
        </w:tc>
        <w:tc>
          <w:tcPr>
            <w:tcW w:w="0" w:type="auto"/>
            <w:vAlign w:val="bottom"/>
          </w:tcPr>
          <w:p w14:paraId="08363C17" w14:textId="2B9D48FA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(1 - 7)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03934" w14:textId="069CD7F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F6066" w14:textId="26A331D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20118" w14:textId="5DBC24B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0DFF7" w14:textId="15D8E33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3CF64D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65A80" w:rsidRPr="00A104DD" w14:paraId="6D180A61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17DAB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EF325" w14:textId="354A747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(0 - 40)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2C41C" w14:textId="6E6231C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(0 - 8)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11CA2EB5" w14:textId="6A50ADC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78" w:type="dxa"/>
            <w:vAlign w:val="bottom"/>
          </w:tcPr>
          <w:p w14:paraId="29043CB8" w14:textId="49D674BA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(4 - 47)</w:t>
            </w:r>
          </w:p>
        </w:tc>
        <w:tc>
          <w:tcPr>
            <w:tcW w:w="0" w:type="auto"/>
            <w:vAlign w:val="bottom"/>
          </w:tcPr>
          <w:p w14:paraId="158EDF62" w14:textId="5BD068EC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F74D2" w14:textId="2F62BA4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16FFC" w14:textId="4F47E06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1EC44" w14:textId="13787F7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1BEC0" w14:textId="10BE22D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EFA19D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65A80" w:rsidRPr="00A104DD" w14:paraId="6891D14A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31F4D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4B4BF" w14:textId="032FC66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(4 - 27)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6F32F" w14:textId="1C9D86F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(0 - 3)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49DC05D9" w14:textId="3CB6AEA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8" w:type="dxa"/>
            <w:vAlign w:val="bottom"/>
          </w:tcPr>
          <w:p w14:paraId="0C83FC8A" w14:textId="38DB7450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(0 - 58)</w:t>
            </w:r>
          </w:p>
        </w:tc>
        <w:tc>
          <w:tcPr>
            <w:tcW w:w="0" w:type="auto"/>
            <w:vAlign w:val="bottom"/>
          </w:tcPr>
          <w:p w14:paraId="50970B91" w14:textId="542B2CC9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(1 - 9)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7C02A" w14:textId="2337F66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3EF4A" w14:textId="3734E39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FB02B" w14:textId="030CE28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623A2" w14:textId="205AABA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71D8AA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65A80" w:rsidRPr="00A104DD" w14:paraId="6A1A488F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6F46D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BCCB2" w14:textId="76C19FF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(0 - 30)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88D00" w14:textId="30943F8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(0 - 9)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37A605A7" w14:textId="7EC7520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8" w:type="dxa"/>
            <w:vAlign w:val="bottom"/>
          </w:tcPr>
          <w:p w14:paraId="36A74532" w14:textId="1371961D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(1 - 33)</w:t>
            </w:r>
          </w:p>
        </w:tc>
        <w:tc>
          <w:tcPr>
            <w:tcW w:w="0" w:type="auto"/>
            <w:vAlign w:val="bottom"/>
          </w:tcPr>
          <w:p w14:paraId="17FE897D" w14:textId="013B6F0B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16E31" w14:textId="395F38A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D0027" w14:textId="324D3BD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BB468" w14:textId="57FE97F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4DB44" w14:textId="5D1933F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2C7F3D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65A80" w:rsidRPr="00A104DD" w14:paraId="0CED5EBD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E8A77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2BC03" w14:textId="09488E3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(0 - 25)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3B58D" w14:textId="36E61CF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(0 - 12)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11F8C2CF" w14:textId="201E799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8" w:type="dxa"/>
            <w:vAlign w:val="bottom"/>
          </w:tcPr>
          <w:p w14:paraId="54BF2B76" w14:textId="641EFFFB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(5 - 39)</w:t>
            </w:r>
          </w:p>
        </w:tc>
        <w:tc>
          <w:tcPr>
            <w:tcW w:w="0" w:type="auto"/>
            <w:vAlign w:val="bottom"/>
          </w:tcPr>
          <w:p w14:paraId="1998D561" w14:textId="3D3B2099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99A29" w14:textId="5F175E6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BFF1F" w14:textId="32C5E3B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71538" w14:textId="6CBE755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5A75D" w14:textId="61A886D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C26019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65A80" w:rsidRPr="00A104DD" w14:paraId="7AEBBADC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8249C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12963" w14:textId="118F3C5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(0 - 27)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D7958" w14:textId="710B9A7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(0 - 25)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60C4F3E7" w14:textId="32E789D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8" w:type="dxa"/>
            <w:vAlign w:val="bottom"/>
          </w:tcPr>
          <w:p w14:paraId="427497D4" w14:textId="2F34D3B7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(3 - 21)</w:t>
            </w:r>
          </w:p>
        </w:tc>
        <w:tc>
          <w:tcPr>
            <w:tcW w:w="0" w:type="auto"/>
            <w:vAlign w:val="bottom"/>
          </w:tcPr>
          <w:p w14:paraId="5B546333" w14:textId="6EFDA45E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(2 - 24)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6C814" w14:textId="37D7654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66B72" w14:textId="63DD846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4FFDA" w14:textId="442D6F1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84FC0" w14:textId="1E0B68A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082E79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65A80" w:rsidRPr="00A104DD" w14:paraId="01ACB51E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C8122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2CEE5" w14:textId="43A7FCE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(0 - 16)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7DCFE" w14:textId="3FACBB3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(0 - 11)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1F15BFC9" w14:textId="3179CB4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8" w:type="dxa"/>
            <w:vAlign w:val="bottom"/>
          </w:tcPr>
          <w:p w14:paraId="017E1386" w14:textId="107BBC6E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(4 - 16)</w:t>
            </w:r>
          </w:p>
        </w:tc>
        <w:tc>
          <w:tcPr>
            <w:tcW w:w="0" w:type="auto"/>
            <w:vAlign w:val="bottom"/>
          </w:tcPr>
          <w:p w14:paraId="5C51608B" w14:textId="59A9DD97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(3 - 11)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2B5BD" w14:textId="6DEA871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3136A" w14:textId="0D70EA7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C97CF" w14:textId="3FE0960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8B2ED" w14:textId="25E945F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54CF97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65A80" w:rsidRPr="00A104DD" w14:paraId="27895ABE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CEA88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E4ACF" w14:textId="410FC0C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(0 - 18)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8CB28" w14:textId="31EDC43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(0 - 11)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4B167CD8" w14:textId="7E7CABE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78" w:type="dxa"/>
            <w:vAlign w:val="bottom"/>
          </w:tcPr>
          <w:p w14:paraId="3EB29A18" w14:textId="24D29475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(3 - 21)</w:t>
            </w:r>
          </w:p>
        </w:tc>
        <w:tc>
          <w:tcPr>
            <w:tcW w:w="0" w:type="auto"/>
            <w:vAlign w:val="bottom"/>
          </w:tcPr>
          <w:p w14:paraId="2695036A" w14:textId="42A90265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(2 - 11)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680AE" w14:textId="345F4DE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34BA1" w14:textId="712C844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95713" w14:textId="53DCC78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E49D9" w14:textId="57DF776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53CA6C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65A80" w:rsidRPr="00A104DD" w14:paraId="3FD2A765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AFCC5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FF1ED" w14:textId="03A7074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(0 - 27)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0DB35" w14:textId="6A8A7A3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(0 - 12)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35062605" w14:textId="5D66EFE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8" w:type="dxa"/>
            <w:vAlign w:val="bottom"/>
          </w:tcPr>
          <w:p w14:paraId="5EAF3FB4" w14:textId="0B6A2F0B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(1 - 29)</w:t>
            </w:r>
          </w:p>
        </w:tc>
        <w:tc>
          <w:tcPr>
            <w:tcW w:w="0" w:type="auto"/>
            <w:vAlign w:val="bottom"/>
          </w:tcPr>
          <w:p w14:paraId="42445F0A" w14:textId="7D3588C5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(2 - 13)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A0125" w14:textId="177C7CB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AD2EB" w14:textId="3213E2C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A391E" w14:textId="3FF09E1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E1322" w14:textId="0CED234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00D405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65A80" w:rsidRPr="00A104DD" w14:paraId="0D6F5041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CB6E5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12391" w14:textId="1BE9635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E4A3E" w14:textId="72A3E8B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(0 - 5)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1F62FAD3" w14:textId="37F1467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8" w:type="dxa"/>
            <w:vAlign w:val="bottom"/>
          </w:tcPr>
          <w:p w14:paraId="1E8A299F" w14:textId="48521711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(1 - 55)</w:t>
            </w:r>
          </w:p>
        </w:tc>
        <w:tc>
          <w:tcPr>
            <w:tcW w:w="0" w:type="auto"/>
            <w:vAlign w:val="bottom"/>
          </w:tcPr>
          <w:p w14:paraId="75230B31" w14:textId="43E83742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(1 - 8)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3C430" w14:textId="1ADE78F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A5CCC" w14:textId="1ED5243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6E597" w14:textId="71DC178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27F6A" w14:textId="2380121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5EC9C4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65A80" w:rsidRPr="00A104DD" w14:paraId="7392714A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67E3F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5E5F1" w14:textId="6598F2D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(0 - 20)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32B17" w14:textId="4B3479E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(0 - 7)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73A8E858" w14:textId="7216703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78" w:type="dxa"/>
            <w:vAlign w:val="bottom"/>
          </w:tcPr>
          <w:p w14:paraId="77FE50FB" w14:textId="333801A8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(1 - 24)</w:t>
            </w:r>
          </w:p>
        </w:tc>
        <w:tc>
          <w:tcPr>
            <w:tcW w:w="0" w:type="auto"/>
            <w:vAlign w:val="bottom"/>
          </w:tcPr>
          <w:p w14:paraId="033A9214" w14:textId="688D36BB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(1 - 10)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AFBDF" w14:textId="2C6D800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D78A6" w14:textId="7A00B1B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A3B97" w14:textId="07AE802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CEE0A" w14:textId="4C76A3A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A4DBD5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65A80" w:rsidRPr="00A104DD" w14:paraId="7676161C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107E9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9625E" w14:textId="582335F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(1 - 7)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F7920" w14:textId="04F4EE3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(0 - 2)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3B06BDAE" w14:textId="354E2F3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78" w:type="dxa"/>
            <w:vAlign w:val="bottom"/>
          </w:tcPr>
          <w:p w14:paraId="25D4945F" w14:textId="19355AD0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(0 - 18)</w:t>
            </w:r>
          </w:p>
        </w:tc>
        <w:tc>
          <w:tcPr>
            <w:tcW w:w="0" w:type="auto"/>
            <w:vAlign w:val="bottom"/>
          </w:tcPr>
          <w:p w14:paraId="7AD8A222" w14:textId="51290168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B773A" w14:textId="6E235BE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9B247" w14:textId="296F530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92F32" w14:textId="2ED1A2B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49676" w14:textId="3B5C188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6D0C1A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65A80" w:rsidRPr="00A104DD" w14:paraId="6E20C266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B3A1E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153D0" w14:textId="50120F0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90DE7" w14:textId="0DBC506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(0 - 4)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664751B9" w14:textId="1DF1944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8" w:type="dxa"/>
            <w:vAlign w:val="bottom"/>
          </w:tcPr>
          <w:p w14:paraId="0781A17A" w14:textId="27504D96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(2 - 14)</w:t>
            </w:r>
          </w:p>
        </w:tc>
        <w:tc>
          <w:tcPr>
            <w:tcW w:w="0" w:type="auto"/>
            <w:vAlign w:val="bottom"/>
          </w:tcPr>
          <w:p w14:paraId="5F21A3EC" w14:textId="4AA95CF6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(1 - 6)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F027F" w14:textId="2B3BC28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FA5A4" w14:textId="7319E22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266CF" w14:textId="4304ED0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EF20F" w14:textId="2F05BB5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D901A4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65A80" w:rsidRPr="00A104DD" w14:paraId="6D564231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EAA61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B37AA" w14:textId="64BD943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(0 - 14)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321F1" w14:textId="233C888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(0 - 7)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6E79E254" w14:textId="4AC4FFA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8" w:type="dxa"/>
            <w:vAlign w:val="bottom"/>
          </w:tcPr>
          <w:p w14:paraId="49219B73" w14:textId="1F330857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(6 - 22)</w:t>
            </w:r>
          </w:p>
        </w:tc>
        <w:tc>
          <w:tcPr>
            <w:tcW w:w="0" w:type="auto"/>
            <w:vAlign w:val="bottom"/>
          </w:tcPr>
          <w:p w14:paraId="48F25F2B" w14:textId="698AC722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(2 - 12)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4808F" w14:textId="6C45AED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4BA4D" w14:textId="1EB9518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BF956" w14:textId="4679EFA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91828" w14:textId="4EEBAF4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008E0C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5A80" w:rsidRPr="00A104DD" w14:paraId="56BA89B0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637DB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98F52" w14:textId="7178897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C108F" w14:textId="76F3D29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(0 - 7)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6CA41AA2" w14:textId="6D9BC48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8" w:type="dxa"/>
            <w:vAlign w:val="bottom"/>
          </w:tcPr>
          <w:p w14:paraId="4CC54A47" w14:textId="6A658F9A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(0 - 11)</w:t>
            </w:r>
          </w:p>
        </w:tc>
        <w:tc>
          <w:tcPr>
            <w:tcW w:w="0" w:type="auto"/>
            <w:vAlign w:val="bottom"/>
          </w:tcPr>
          <w:p w14:paraId="6467C569" w14:textId="054B4771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96A54" w14:textId="0DDB983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0D882" w14:textId="373D316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EAB5A" w14:textId="419C148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0510C" w14:textId="1BCB708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1F96C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65A80" w:rsidRPr="00A104DD" w14:paraId="7B42F397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0FC87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4ADD8" w14:textId="4560D55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(0 - 36)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E1967" w14:textId="33E5E5D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(0 - 2)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0E914768" w14:textId="1D89177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78" w:type="dxa"/>
            <w:vAlign w:val="bottom"/>
          </w:tcPr>
          <w:p w14:paraId="11F2F07A" w14:textId="72650A3D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(3 - 62)</w:t>
            </w:r>
          </w:p>
        </w:tc>
        <w:tc>
          <w:tcPr>
            <w:tcW w:w="0" w:type="auto"/>
            <w:vAlign w:val="bottom"/>
          </w:tcPr>
          <w:p w14:paraId="21946C97" w14:textId="19D31F5E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(1 - 2)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2150D" w14:textId="34843A7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E390A" w14:textId="740A30D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EF9A5" w14:textId="45FFE12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BED95" w14:textId="046D483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464146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65A80" w:rsidRPr="00A104DD" w14:paraId="4C28240C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7EDE7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E8F1C" w14:textId="7C9A45E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(0 - 10)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4F6FF" w14:textId="27381D1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(0 - 5)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0804559A" w14:textId="2BE9CDA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8" w:type="dxa"/>
            <w:vAlign w:val="bottom"/>
          </w:tcPr>
          <w:p w14:paraId="13DBE8EB" w14:textId="34A1BF9C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(3 - 13)</w:t>
            </w:r>
          </w:p>
        </w:tc>
        <w:tc>
          <w:tcPr>
            <w:tcW w:w="0" w:type="auto"/>
            <w:vAlign w:val="bottom"/>
          </w:tcPr>
          <w:p w14:paraId="3BC591E1" w14:textId="16ED107F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1ECCF" w14:textId="2198299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6C602" w14:textId="7417B7A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7263F" w14:textId="4CECF63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331E8" w14:textId="39AE0AD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CE3DDD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65A80" w:rsidRPr="00A104DD" w14:paraId="5DAFCF1C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BB541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550BC" w14:textId="080C21E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(0 - 13)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71921" w14:textId="72F3D79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(0 - 13)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28EC0937" w14:textId="5A7541B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8" w:type="dxa"/>
            <w:vAlign w:val="bottom"/>
          </w:tcPr>
          <w:p w14:paraId="25281F24" w14:textId="273DC3C5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(1 - 17)</w:t>
            </w:r>
          </w:p>
        </w:tc>
        <w:tc>
          <w:tcPr>
            <w:tcW w:w="0" w:type="auto"/>
            <w:vAlign w:val="bottom"/>
          </w:tcPr>
          <w:p w14:paraId="5AA62921" w14:textId="26EAFE28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(1 - 15)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3F0D0" w14:textId="4833B4E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A5313" w14:textId="65FF161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1CEF4" w14:textId="05FE5F3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D3252" w14:textId="0A97C76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A038CC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65A80" w:rsidRPr="00A104DD" w14:paraId="66343644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95FAE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86F60" w14:textId="05F8575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(0 - 20)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5958F" w14:textId="1D68726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(0 - 3)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70276710" w14:textId="7870239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78" w:type="dxa"/>
            <w:vAlign w:val="bottom"/>
          </w:tcPr>
          <w:p w14:paraId="0E3A9628" w14:textId="3082C828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(4 - 41)</w:t>
            </w:r>
          </w:p>
        </w:tc>
        <w:tc>
          <w:tcPr>
            <w:tcW w:w="0" w:type="auto"/>
            <w:vAlign w:val="bottom"/>
          </w:tcPr>
          <w:p w14:paraId="08299C88" w14:textId="1888CEA1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5C2C0" w14:textId="67CE131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D3204" w14:textId="04E1E81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49D5E" w14:textId="6991439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5F7CB" w14:textId="04DA1EF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7FD5A6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5A80" w:rsidRPr="00A104DD" w14:paraId="722BC758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2BD5E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7CA36" w14:textId="28139E0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57E9E" w14:textId="72A76BB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(0 - 4)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59A736C2" w14:textId="75955B0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8" w:type="dxa"/>
            <w:vAlign w:val="bottom"/>
          </w:tcPr>
          <w:p w14:paraId="0DB6D1C4" w14:textId="2944C311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(4 - 13)</w:t>
            </w:r>
          </w:p>
        </w:tc>
        <w:tc>
          <w:tcPr>
            <w:tcW w:w="0" w:type="auto"/>
            <w:vAlign w:val="bottom"/>
          </w:tcPr>
          <w:p w14:paraId="63D471D7" w14:textId="5F2B263B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(1 - 9)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26909" w14:textId="1855B04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465AB" w14:textId="548F496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D446F" w14:textId="50E26EB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74511" w14:textId="19BF0B3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4188D9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65A80" w:rsidRPr="00A104DD" w14:paraId="5616BAB6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B64FF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E3F03" w14:textId="0608604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(0 - 66)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42EA8" w14:textId="1D5B522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(0 - 5)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686EB154" w14:textId="704D11E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78" w:type="dxa"/>
            <w:vAlign w:val="bottom"/>
          </w:tcPr>
          <w:p w14:paraId="62B0965E" w14:textId="317ACACF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(5 - 52)</w:t>
            </w:r>
          </w:p>
        </w:tc>
        <w:tc>
          <w:tcPr>
            <w:tcW w:w="0" w:type="auto"/>
            <w:vAlign w:val="bottom"/>
          </w:tcPr>
          <w:p w14:paraId="37608CC5" w14:textId="2FE2D980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9E4CF" w14:textId="307AAD1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B8ACD" w14:textId="0584BF0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8BDC1" w14:textId="50A1232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46271" w14:textId="50CF083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014DEA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65A80" w:rsidRPr="00A104DD" w14:paraId="262AB78D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5B481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A9148" w14:textId="4ED2AB2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43785" w14:textId="2D43262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(0 - 6)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2762C448" w14:textId="0B27A73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8" w:type="dxa"/>
            <w:vAlign w:val="bottom"/>
          </w:tcPr>
          <w:p w14:paraId="38F6134A" w14:textId="75433882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(1 - 10)</w:t>
            </w:r>
          </w:p>
        </w:tc>
        <w:tc>
          <w:tcPr>
            <w:tcW w:w="0" w:type="auto"/>
            <w:vAlign w:val="bottom"/>
          </w:tcPr>
          <w:p w14:paraId="7A5A4FBA" w14:textId="4192FCFC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(1 - 7)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2FE6D" w14:textId="0482A9A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758E4" w14:textId="1677D4D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9ECA1" w14:textId="13C6D9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7D978" w14:textId="4E916DA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2EA988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65A80" w:rsidRPr="00A104DD" w14:paraId="7848BF04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05A7D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C4514" w14:textId="379DE21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(0 - 21)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2D7AC" w14:textId="21F32ED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(0 - 8)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12F8BF4C" w14:textId="1A5502E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78" w:type="dxa"/>
            <w:vAlign w:val="bottom"/>
          </w:tcPr>
          <w:p w14:paraId="12382B93" w14:textId="3DF79733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(7 - 20)</w:t>
            </w:r>
          </w:p>
        </w:tc>
        <w:tc>
          <w:tcPr>
            <w:tcW w:w="0" w:type="auto"/>
            <w:vAlign w:val="bottom"/>
          </w:tcPr>
          <w:p w14:paraId="34E8EF40" w14:textId="1460FC82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(2 - 10)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7571D" w14:textId="5CA1A8C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5F8C1" w14:textId="735298D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502D1" w14:textId="42BF9E3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9EBC3" w14:textId="4C24AF5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B65788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65A80" w:rsidRPr="00A104DD" w14:paraId="7BF2BFEB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4E8A7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E0D3C" w14:textId="79E7F07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E83FA" w14:textId="24D169D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(0 - 4)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6A99C4BE" w14:textId="100A94B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78" w:type="dxa"/>
            <w:vAlign w:val="bottom"/>
          </w:tcPr>
          <w:p w14:paraId="779D314A" w14:textId="1F05B0F4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(2 - 10)</w:t>
            </w:r>
          </w:p>
        </w:tc>
        <w:tc>
          <w:tcPr>
            <w:tcW w:w="0" w:type="auto"/>
            <w:vAlign w:val="bottom"/>
          </w:tcPr>
          <w:p w14:paraId="1B93352F" w14:textId="2BBB05F5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(1 - 4)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BCB6A" w14:textId="7A39171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764B8" w14:textId="2115AD9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FBE10" w14:textId="57B02AA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B2FC6" w14:textId="1C6225F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048F1A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65A80" w:rsidRPr="00A104DD" w14:paraId="3CF6EB7B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994A8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8B54B" w14:textId="4A2EB53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FC3EF" w14:textId="7E60F9B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(0 - 7)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732C5873" w14:textId="1C9E4C2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8" w:type="dxa"/>
            <w:vAlign w:val="bottom"/>
          </w:tcPr>
          <w:p w14:paraId="0AF00778" w14:textId="2E13C535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(1 - 13)</w:t>
            </w:r>
          </w:p>
        </w:tc>
        <w:tc>
          <w:tcPr>
            <w:tcW w:w="0" w:type="auto"/>
            <w:vAlign w:val="bottom"/>
          </w:tcPr>
          <w:p w14:paraId="42CF6C83" w14:textId="4701EA0C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(0 - 10)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24467" w14:textId="5E1F293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6DB8A" w14:textId="1B9A50C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118D8" w14:textId="0A19B61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2FCE4" w14:textId="176A608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ECC2B8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65A80" w:rsidRPr="00A104DD" w14:paraId="760BEC53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490F8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A5848" w14:textId="58EA889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98200" w14:textId="0472057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(0 - 4)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7A4CE42E" w14:textId="4389384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78" w:type="dxa"/>
            <w:vAlign w:val="bottom"/>
          </w:tcPr>
          <w:p w14:paraId="090EA7DC" w14:textId="43581D72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(2 - 9)</w:t>
            </w:r>
          </w:p>
        </w:tc>
        <w:tc>
          <w:tcPr>
            <w:tcW w:w="0" w:type="auto"/>
            <w:vAlign w:val="bottom"/>
          </w:tcPr>
          <w:p w14:paraId="718AA23D" w14:textId="75A9770F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(1 - 5)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215A8" w14:textId="7B7D243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5A731" w14:textId="4F64104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C08D9" w14:textId="4CD08EA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C4506" w14:textId="77FCFB2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60C901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65A80" w:rsidRPr="00A104DD" w14:paraId="0E753F5E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61880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6B327" w14:textId="2A4B603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(0 - 8)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3B209" w14:textId="1ACA8C2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(0 - 7)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3AB1FF6D" w14:textId="3F5F809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8" w:type="dxa"/>
            <w:vAlign w:val="bottom"/>
          </w:tcPr>
          <w:p w14:paraId="49403475" w14:textId="3CA99806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(0 - 10)</w:t>
            </w:r>
          </w:p>
        </w:tc>
        <w:tc>
          <w:tcPr>
            <w:tcW w:w="0" w:type="auto"/>
            <w:vAlign w:val="bottom"/>
          </w:tcPr>
          <w:p w14:paraId="14ACB8AE" w14:textId="39203BA7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(0 - 9)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653E7" w14:textId="3F17816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DB5C2" w14:textId="5D832CA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2C272" w14:textId="0C5474F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A69A1" w14:textId="1F17ABA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313A3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65A80" w:rsidRPr="00A104DD" w14:paraId="7BB2B299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CA2E2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1989C" w14:textId="1E8E80A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(0 - 33)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870B6" w14:textId="5865E18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(0 - 11)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2768E05E" w14:textId="7247CAC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8" w:type="dxa"/>
            <w:vAlign w:val="bottom"/>
          </w:tcPr>
          <w:p w14:paraId="3008F249" w14:textId="3D4E34A0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(3 - 34)</w:t>
            </w:r>
          </w:p>
        </w:tc>
        <w:tc>
          <w:tcPr>
            <w:tcW w:w="0" w:type="auto"/>
            <w:vAlign w:val="bottom"/>
          </w:tcPr>
          <w:p w14:paraId="410A1820" w14:textId="16485797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(3 - 12)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84FCB" w14:textId="0887BDD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9E69B" w14:textId="2B28959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08334" w14:textId="4EFF572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632E4" w14:textId="34BEA3A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EB15DD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65A80" w:rsidRPr="00A104DD" w14:paraId="2D80A7C4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A8654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009FA" w14:textId="67DB106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(0 - 12)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B7DE8" w14:textId="4B14392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(0 - 7)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56EA0F10" w14:textId="4A93F61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8" w:type="dxa"/>
            <w:vAlign w:val="bottom"/>
          </w:tcPr>
          <w:p w14:paraId="58237959" w14:textId="3025C83A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(2 - 14)</w:t>
            </w:r>
          </w:p>
        </w:tc>
        <w:tc>
          <w:tcPr>
            <w:tcW w:w="0" w:type="auto"/>
            <w:vAlign w:val="bottom"/>
          </w:tcPr>
          <w:p w14:paraId="7E119439" w14:textId="0AC614E1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(0 - 11)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5CCC7" w14:textId="7B29792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DA510" w14:textId="6302865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24E8C" w14:textId="72E9339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C34BE" w14:textId="776CFC3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40155E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65A80" w:rsidRPr="00A104DD" w14:paraId="0978C31E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0E444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31EB49" w14:textId="14A96D8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(0 - 16)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1BF62E" w14:textId="7658DF9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(0 - 6)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14:paraId="35C0386D" w14:textId="56A246A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78" w:type="dxa"/>
            <w:vAlign w:val="bottom"/>
          </w:tcPr>
          <w:p w14:paraId="00B8083D" w14:textId="54111C78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(5 - 21)</w:t>
            </w:r>
          </w:p>
        </w:tc>
        <w:tc>
          <w:tcPr>
            <w:tcW w:w="0" w:type="auto"/>
            <w:vAlign w:val="bottom"/>
          </w:tcPr>
          <w:p w14:paraId="06901265" w14:textId="0ED08A8F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(2 - 8)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9DE7AC" w14:textId="17D61DF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CD9E49" w14:textId="60F8057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3E001B" w14:textId="25F6F37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96DE62" w14:textId="65F4443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</w:tcPr>
          <w:p w14:paraId="74DE2685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65A80" w:rsidRPr="00A104DD" w14:paraId="16540E60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E200AE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41088D" w14:textId="40EFB83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(0 - 16)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F1CE16" w14:textId="4E586A9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(0 - 5)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14:paraId="057BD2B3" w14:textId="3CCB632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8" w:type="dxa"/>
            <w:vAlign w:val="bottom"/>
          </w:tcPr>
          <w:p w14:paraId="17EE702C" w14:textId="2919076C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(5 - 20)</w:t>
            </w:r>
          </w:p>
        </w:tc>
        <w:tc>
          <w:tcPr>
            <w:tcW w:w="0" w:type="auto"/>
            <w:vAlign w:val="bottom"/>
          </w:tcPr>
          <w:p w14:paraId="0956380C" w14:textId="39F1C387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(2 - 7)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3E8F71" w14:textId="5473371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1BD04" w14:textId="4B1E25E8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8D098F" w14:textId="5EA100F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B49B41" w14:textId="6CBE517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</w:tcPr>
          <w:p w14:paraId="1EB4BA19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65A80" w:rsidRPr="00A104DD" w14:paraId="2ABE4A46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1B842AE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E2E3D5" w14:textId="5003F07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(1 - 24)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4B14F5" w14:textId="316A35C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(0 - 2)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14:paraId="4E6FC5C8" w14:textId="0EFB2A6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78" w:type="dxa"/>
            <w:vAlign w:val="bottom"/>
          </w:tcPr>
          <w:p w14:paraId="347179B6" w14:textId="733CA7C0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(2 - 41)</w:t>
            </w:r>
          </w:p>
        </w:tc>
        <w:tc>
          <w:tcPr>
            <w:tcW w:w="0" w:type="auto"/>
            <w:vAlign w:val="bottom"/>
          </w:tcPr>
          <w:p w14:paraId="5846F614" w14:textId="0358C280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C22B10" w14:textId="17DACEB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FAE1F3" w14:textId="1FCFFD3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BAF8A6" w14:textId="028157B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E1DC2F" w14:textId="370E5A0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</w:tcPr>
          <w:p w14:paraId="63C8D5C8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65A80" w:rsidRPr="00A104DD" w14:paraId="688B90CA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134397E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8E7D5A" w14:textId="238D91B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(0 - 31)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6BB2B9" w14:textId="040C8FD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(0 - 5)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14:paraId="02B4328F" w14:textId="29949E9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78" w:type="dxa"/>
            <w:vAlign w:val="bottom"/>
          </w:tcPr>
          <w:p w14:paraId="282EF837" w14:textId="512FA545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(2 - 29)</w:t>
            </w:r>
          </w:p>
        </w:tc>
        <w:tc>
          <w:tcPr>
            <w:tcW w:w="0" w:type="auto"/>
            <w:vAlign w:val="bottom"/>
          </w:tcPr>
          <w:p w14:paraId="0B154DAD" w14:textId="6C347916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8C0773" w14:textId="51F5CDC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06AA36" w14:textId="08735F3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BC8E84" w14:textId="4D197AC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B440EF" w14:textId="13E6585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</w:tcPr>
          <w:p w14:paraId="0D2BE8B8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65A80" w:rsidRPr="00A104DD" w14:paraId="6E103337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D3E8D31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BB7BA5" w14:textId="6A0FA70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(0 - 19)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8369E4" w14:textId="0DB0746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(0 - 3)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14:paraId="1E8240E6" w14:textId="1C39130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78" w:type="dxa"/>
            <w:vAlign w:val="bottom"/>
          </w:tcPr>
          <w:p w14:paraId="53F7E9C4" w14:textId="7A5067F6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(2 - 50)</w:t>
            </w:r>
          </w:p>
        </w:tc>
        <w:tc>
          <w:tcPr>
            <w:tcW w:w="0" w:type="auto"/>
            <w:vAlign w:val="bottom"/>
          </w:tcPr>
          <w:p w14:paraId="16EF1A3F" w14:textId="20FD7D6E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E62CB0" w14:textId="1A6C021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4D3CE6" w14:textId="090DF8D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25F8AE" w14:textId="7810109E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C1FCBC" w14:textId="4D4A908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</w:tcPr>
          <w:p w14:paraId="1E0983C1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65A80" w:rsidRPr="00A104DD" w14:paraId="3318608C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E89B658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25476E" w14:textId="4C75315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(0 - 22)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320B5F" w14:textId="77D819C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(0 - 18)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14:paraId="0BEB0F23" w14:textId="752466C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8" w:type="dxa"/>
            <w:vAlign w:val="bottom"/>
          </w:tcPr>
          <w:p w14:paraId="0B7BB724" w14:textId="2FEC2F56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(3 - 35)</w:t>
            </w:r>
          </w:p>
        </w:tc>
        <w:tc>
          <w:tcPr>
            <w:tcW w:w="0" w:type="auto"/>
            <w:vAlign w:val="bottom"/>
          </w:tcPr>
          <w:p w14:paraId="2AD84F09" w14:textId="55FD42E7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(7 - 20)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E2F586" w14:textId="44935AE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F21F8D" w14:textId="41849F3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B12017" w14:textId="17DC872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28F137" w14:textId="7F21D1F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</w:tcPr>
          <w:p w14:paraId="20BAA353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65A80" w:rsidRPr="00A104DD" w14:paraId="217F8696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93CB9F1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B63FA6" w14:textId="1C2E0F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(1 - 12)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B488C4" w14:textId="5391938C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(0 - 5)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14:paraId="6BEF894A" w14:textId="43D6447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8" w:type="dxa"/>
            <w:vAlign w:val="bottom"/>
          </w:tcPr>
          <w:p w14:paraId="056E0A26" w14:textId="5126E744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(6 - 16)</w:t>
            </w:r>
          </w:p>
        </w:tc>
        <w:tc>
          <w:tcPr>
            <w:tcW w:w="0" w:type="auto"/>
            <w:vAlign w:val="bottom"/>
          </w:tcPr>
          <w:p w14:paraId="4E347D0A" w14:textId="262CB184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(2 - 5)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408868" w14:textId="52488F1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BDEF9A" w14:textId="5B6F23D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9D970C" w14:textId="51BEF8D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B898B9" w14:textId="265C8AF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</w:tcPr>
          <w:p w14:paraId="45C7EA97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65A80" w:rsidRPr="00A104DD" w14:paraId="3D55C973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45AF944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197834" w14:textId="5F57981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(1 - 15)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2515D7" w14:textId="6200129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(0 - 12)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14:paraId="4EC3C6BA" w14:textId="0BC8DD0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8" w:type="dxa"/>
            <w:vAlign w:val="bottom"/>
          </w:tcPr>
          <w:p w14:paraId="205BA00D" w14:textId="3E70722C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(6 - 20)</w:t>
            </w:r>
          </w:p>
        </w:tc>
        <w:tc>
          <w:tcPr>
            <w:tcW w:w="0" w:type="auto"/>
            <w:vAlign w:val="bottom"/>
          </w:tcPr>
          <w:p w14:paraId="7A46F66B" w14:textId="6E0E2CF5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(5 - 14)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F57FDA" w14:textId="0F63DB98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36DDB0" w14:textId="0A8178F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E3566B" w14:textId="24094EF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772A87" w14:textId="4F4FE2B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</w:tcPr>
          <w:p w14:paraId="45A746D9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5A80" w:rsidRPr="00A104DD" w14:paraId="749DB660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F1E19B8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CD729F" w14:textId="667F4C9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(0 - 5)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B3223E" w14:textId="7782BE0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(0 - 3)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14:paraId="27356E41" w14:textId="195F49A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78" w:type="dxa"/>
            <w:vAlign w:val="bottom"/>
          </w:tcPr>
          <w:p w14:paraId="08BC8878" w14:textId="6CF7F1F3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(2 - 5)</w:t>
            </w:r>
          </w:p>
        </w:tc>
        <w:tc>
          <w:tcPr>
            <w:tcW w:w="0" w:type="auto"/>
            <w:vAlign w:val="bottom"/>
          </w:tcPr>
          <w:p w14:paraId="34F64240" w14:textId="3763152A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(1 - 3)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80FFD3" w14:textId="16DAFE3D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E3034A" w14:textId="21DDE100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20C38" w14:textId="64A2E67B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9B8E1E" w14:textId="5870F7B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</w:tcPr>
          <w:p w14:paraId="1CA80392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65A80" w:rsidRPr="00A104DD" w14:paraId="69E2648D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16A85DF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9EA5BC" w14:textId="3527D3D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(1 - 16)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490273" w14:textId="35736F0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(0 - 1)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14:paraId="06EFD7DD" w14:textId="7D1B61B9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78" w:type="dxa"/>
            <w:vAlign w:val="bottom"/>
          </w:tcPr>
          <w:p w14:paraId="0AB17BC7" w14:textId="54ABE2E6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(4 - 48)</w:t>
            </w:r>
          </w:p>
        </w:tc>
        <w:tc>
          <w:tcPr>
            <w:tcW w:w="0" w:type="auto"/>
            <w:vAlign w:val="bottom"/>
          </w:tcPr>
          <w:p w14:paraId="69647F46" w14:textId="01A7C1C7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(1 - 3)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142FFE" w14:textId="70BBD826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81EB48" w14:textId="128DD3C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2BF1FD" w14:textId="1FFCD733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EF3FAA" w14:textId="519DF9C4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14:paraId="4A6A44E8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65A80" w:rsidRPr="00A104DD" w14:paraId="77413E1F" w14:textId="77777777" w:rsidTr="00D9514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D38611F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F2AB51" w14:textId="54F2A67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(0 - 9)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A32017" w14:textId="2C8AA60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(0 - 3)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14:paraId="3B12C7C8" w14:textId="5B7DE185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78" w:type="dxa"/>
            <w:vAlign w:val="bottom"/>
          </w:tcPr>
          <w:p w14:paraId="7EB39682" w14:textId="0E0C54E6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(2 - 8)</w:t>
            </w:r>
          </w:p>
        </w:tc>
        <w:tc>
          <w:tcPr>
            <w:tcW w:w="0" w:type="auto"/>
            <w:vAlign w:val="bottom"/>
          </w:tcPr>
          <w:p w14:paraId="212B60EF" w14:textId="4AAEC748" w:rsidR="00E65A80" w:rsidRPr="00A104DD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(1 - 4)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68A609" w14:textId="1CBB604F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B66430" w14:textId="0B1D97B1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2E52C4" w14:textId="3FFEB50A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29EE10" w14:textId="5BA5ED22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</w:tcPr>
          <w:p w14:paraId="249EB2E2" w14:textId="77777777" w:rsidR="00E65A80" w:rsidRPr="00356D76" w:rsidRDefault="00E65A80" w:rsidP="005C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3D93562" w14:textId="27B68780" w:rsidR="001D34A0" w:rsidRDefault="00BB0E01" w:rsidP="005C3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>*</w:t>
      </w:r>
      <w:r w:rsidR="001D34A0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: </w:t>
      </w:r>
      <w:r w:rsidR="001D34A0" w:rsidRPr="00E9294D">
        <w:rPr>
          <w:rFonts w:ascii="Times New Roman" w:hAnsi="Times New Roman" w:cs="Times New Roman"/>
          <w:sz w:val="20"/>
        </w:rPr>
        <w:t>V</w:t>
      </w:r>
      <w:r w:rsidR="001D34A0">
        <w:rPr>
          <w:rFonts w:ascii="Times New Roman" w:hAnsi="Times New Roman" w:cs="Times New Roman"/>
          <w:sz w:val="20"/>
        </w:rPr>
        <w:t xml:space="preserve">ariables are denoted as </w:t>
      </w:r>
      <w:r w:rsidR="00034D7A">
        <w:rPr>
          <w:rFonts w:ascii="Times New Roman" w:hAnsi="Times New Roman" w:cs="Times New Roman"/>
          <w:sz w:val="20"/>
        </w:rPr>
        <w:t xml:space="preserve">the </w:t>
      </w:r>
      <w:r w:rsidR="001D34A0">
        <w:rPr>
          <w:rFonts w:ascii="Times New Roman" w:hAnsi="Times New Roman" w:cs="Times New Roman"/>
          <w:sz w:val="20"/>
        </w:rPr>
        <w:t>average value (range)</w:t>
      </w:r>
      <w:r w:rsidR="001D34A0" w:rsidRPr="00E9294D">
        <w:rPr>
          <w:rFonts w:ascii="Times New Roman" w:hAnsi="Times New Roman" w:cs="Times New Roman"/>
          <w:sz w:val="20"/>
        </w:rPr>
        <w:t>.</w:t>
      </w:r>
    </w:p>
    <w:p w14:paraId="1CF92A0B" w14:textId="219CE4C7" w:rsidR="0043158B" w:rsidRPr="00E9294D" w:rsidRDefault="001D34A0" w:rsidP="005C3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nl-NL"/>
        </w:rPr>
        <w:t>*</w:t>
      </w:r>
      <w:r w:rsidR="00CD3954"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>*</w:t>
      </w:r>
      <w:r w:rsidR="00BB0E01"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>: Percentage could not be calculated because this patient did not have a</w:t>
      </w:r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preoperative</w:t>
      </w:r>
      <w:r w:rsidR="00BB0E01"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step-off, so </w:t>
      </w:r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>i</w:t>
      </w:r>
      <w:r w:rsidR="00BB0E01"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>t was no</w:t>
      </w:r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>t possible to assess the</w:t>
      </w:r>
      <w:r w:rsidR="00BB0E01"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reduction </w:t>
      </w:r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>in</w:t>
      </w:r>
      <w:r w:rsidR="00BB0E01"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the step-off. </w:t>
      </w:r>
    </w:p>
    <w:p w14:paraId="76329F55" w14:textId="662F290E" w:rsidR="001D34A0" w:rsidRPr="00E9294D" w:rsidRDefault="001D34A0" w:rsidP="005C3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>*</w:t>
      </w:r>
      <w:r>
        <w:rPr>
          <w:rFonts w:ascii="Times New Roman" w:eastAsia="Times New Roman" w:hAnsi="Times New Roman" w:cs="Times New Roman"/>
          <w:sz w:val="20"/>
          <w:szCs w:val="24"/>
          <w:lang w:eastAsia="nl-NL"/>
        </w:rPr>
        <w:t>**</w:t>
      </w: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: The overall reduction was calculated </w:t>
      </w:r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by </w:t>
      </w: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averaging the percentages of </w:t>
      </w:r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the </w:t>
      </w: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>reduction</w:t>
      </w:r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>s in</w:t>
      </w: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the 3D gap</w:t>
      </w:r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>s</w:t>
      </w: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>, 3D step-off</w:t>
      </w:r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>s</w:t>
      </w: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and total gap area</w:t>
      </w:r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>s</w:t>
      </w: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>.</w:t>
      </w:r>
    </w:p>
    <w:p w14:paraId="29FDF6DE" w14:textId="25C05192" w:rsidR="00A73CA8" w:rsidRPr="0012178A" w:rsidRDefault="00BB0E01" w:rsidP="005C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>**</w:t>
      </w:r>
      <w:r w:rsidR="00CD3954"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>*</w:t>
      </w:r>
      <w:r w:rsidR="001D34A0">
        <w:rPr>
          <w:rFonts w:ascii="Times New Roman" w:eastAsia="Times New Roman" w:hAnsi="Times New Roman" w:cs="Times New Roman"/>
          <w:sz w:val="20"/>
          <w:szCs w:val="24"/>
          <w:lang w:eastAsia="nl-NL"/>
        </w:rPr>
        <w:t>*</w:t>
      </w: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>: The overall reduction was calculated</w:t>
      </w:r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by</w:t>
      </w: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only</w:t>
      </w:r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using</w:t>
      </w: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the reduction </w:t>
      </w:r>
      <w:bookmarkStart w:id="2" w:name="_GoBack"/>
      <w:bookmarkEnd w:id="2"/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>in</w:t>
      </w:r>
      <w:r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the </w:t>
      </w:r>
      <w:r w:rsidR="00DD2D42" w:rsidRPr="00E9294D">
        <w:rPr>
          <w:rFonts w:ascii="Times New Roman" w:eastAsia="Times New Roman" w:hAnsi="Times New Roman" w:cs="Times New Roman"/>
          <w:sz w:val="20"/>
          <w:szCs w:val="24"/>
          <w:lang w:eastAsia="nl-NL"/>
        </w:rPr>
        <w:t>total gap area</w:t>
      </w:r>
      <w:r w:rsidR="00D9514A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and the reduction </w:t>
      </w:r>
      <w:r w:rsidR="00034D7A">
        <w:rPr>
          <w:rFonts w:ascii="Times New Roman" w:eastAsia="Times New Roman" w:hAnsi="Times New Roman" w:cs="Times New Roman"/>
          <w:sz w:val="20"/>
          <w:szCs w:val="24"/>
          <w:lang w:eastAsia="nl-NL"/>
        </w:rPr>
        <w:t>in</w:t>
      </w:r>
      <w:r w:rsidR="00D9514A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the gap.</w:t>
      </w:r>
    </w:p>
    <w:sectPr w:rsidR="00A73CA8" w:rsidRPr="0012178A" w:rsidSect="005C36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E938" w14:textId="77777777" w:rsidR="00D758BA" w:rsidRDefault="00D758BA">
      <w:pPr>
        <w:spacing w:after="0" w:line="240" w:lineRule="auto"/>
      </w:pPr>
      <w:r>
        <w:separator/>
      </w:r>
    </w:p>
  </w:endnote>
  <w:endnote w:type="continuationSeparator" w:id="0">
    <w:p w14:paraId="3D9E5E18" w14:textId="77777777" w:rsidR="00D758BA" w:rsidRDefault="00D7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002953"/>
      <w:docPartObj>
        <w:docPartGallery w:val="Page Numbers (Bottom of Page)"/>
        <w:docPartUnique/>
      </w:docPartObj>
    </w:sdtPr>
    <w:sdtEndPr/>
    <w:sdtContent>
      <w:p w14:paraId="4D5E534C" w14:textId="77777777" w:rsidR="00D758BA" w:rsidRDefault="00D758B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61A" w:rsidRPr="005C361A">
          <w:rPr>
            <w:noProof/>
            <w:lang w:val="nl-NL"/>
          </w:rPr>
          <w:t>5</w:t>
        </w:r>
        <w:r>
          <w:fldChar w:fldCharType="end"/>
        </w:r>
      </w:p>
    </w:sdtContent>
  </w:sdt>
  <w:p w14:paraId="36AE638D" w14:textId="77777777" w:rsidR="00D758BA" w:rsidRDefault="00D758B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97506"/>
      <w:docPartObj>
        <w:docPartGallery w:val="Page Numbers (Bottom of Page)"/>
        <w:docPartUnique/>
      </w:docPartObj>
    </w:sdtPr>
    <w:sdtEndPr/>
    <w:sdtContent>
      <w:p w14:paraId="0A6A5B7C" w14:textId="77777777" w:rsidR="00D758BA" w:rsidRDefault="00D758B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11CB">
          <w:rPr>
            <w:noProof/>
            <w:lang w:val="nl-NL"/>
          </w:rPr>
          <w:t>1</w:t>
        </w:r>
        <w:r>
          <w:fldChar w:fldCharType="end"/>
        </w:r>
      </w:p>
    </w:sdtContent>
  </w:sdt>
  <w:p w14:paraId="2D44476A" w14:textId="77777777" w:rsidR="00D758BA" w:rsidRDefault="00D758B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2D69C" w14:textId="77777777" w:rsidR="00D758BA" w:rsidRDefault="00D758BA">
      <w:pPr>
        <w:spacing w:after="0" w:line="240" w:lineRule="auto"/>
      </w:pPr>
      <w:r>
        <w:separator/>
      </w:r>
    </w:p>
  </w:footnote>
  <w:footnote w:type="continuationSeparator" w:id="0">
    <w:p w14:paraId="52AC373B" w14:textId="77777777" w:rsidR="00D758BA" w:rsidRDefault="00D7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D28"/>
    <w:multiLevelType w:val="hybridMultilevel"/>
    <w:tmpl w:val="46EE6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3B97"/>
    <w:multiLevelType w:val="hybridMultilevel"/>
    <w:tmpl w:val="572A7A42"/>
    <w:lvl w:ilvl="0" w:tplc="04D6D7E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73E4"/>
    <w:multiLevelType w:val="hybridMultilevel"/>
    <w:tmpl w:val="12B4F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7263"/>
    <w:multiLevelType w:val="hybridMultilevel"/>
    <w:tmpl w:val="A342B83A"/>
    <w:lvl w:ilvl="0" w:tplc="57142F0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6021"/>
    <w:multiLevelType w:val="multilevel"/>
    <w:tmpl w:val="5AE2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B5988"/>
    <w:multiLevelType w:val="multilevel"/>
    <w:tmpl w:val="FD86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A4300"/>
    <w:multiLevelType w:val="hybridMultilevel"/>
    <w:tmpl w:val="D6C0134E"/>
    <w:lvl w:ilvl="0" w:tplc="04130001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F44E3D"/>
    <w:multiLevelType w:val="hybridMultilevel"/>
    <w:tmpl w:val="812878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C32519"/>
    <w:multiLevelType w:val="hybridMultilevel"/>
    <w:tmpl w:val="E6B8D50E"/>
    <w:lvl w:ilvl="0" w:tplc="0CC2ABE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302F45B0"/>
    <w:multiLevelType w:val="hybridMultilevel"/>
    <w:tmpl w:val="2E6A2392"/>
    <w:lvl w:ilvl="0" w:tplc="D3E20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A3186"/>
    <w:multiLevelType w:val="hybridMultilevel"/>
    <w:tmpl w:val="B4DE1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54680"/>
    <w:multiLevelType w:val="hybridMultilevel"/>
    <w:tmpl w:val="BB901EB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B1528"/>
    <w:multiLevelType w:val="hybridMultilevel"/>
    <w:tmpl w:val="863076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93F94"/>
    <w:multiLevelType w:val="multilevel"/>
    <w:tmpl w:val="C8F2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F578C1"/>
    <w:multiLevelType w:val="hybridMultilevel"/>
    <w:tmpl w:val="79F656A0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A3CB1"/>
    <w:multiLevelType w:val="hybridMultilevel"/>
    <w:tmpl w:val="4EFEE5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544AF"/>
    <w:multiLevelType w:val="hybridMultilevel"/>
    <w:tmpl w:val="E7AC498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C0FD3"/>
    <w:multiLevelType w:val="hybridMultilevel"/>
    <w:tmpl w:val="98403C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5A125E"/>
    <w:multiLevelType w:val="hybridMultilevel"/>
    <w:tmpl w:val="5202A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C3C1C"/>
    <w:multiLevelType w:val="hybridMultilevel"/>
    <w:tmpl w:val="9386F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EB1C10"/>
    <w:multiLevelType w:val="hybridMultilevel"/>
    <w:tmpl w:val="44FC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634D5"/>
    <w:multiLevelType w:val="hybridMultilevel"/>
    <w:tmpl w:val="179659A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25A9E"/>
    <w:multiLevelType w:val="hybridMultilevel"/>
    <w:tmpl w:val="3C4CB3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F13A4A"/>
    <w:multiLevelType w:val="multilevel"/>
    <w:tmpl w:val="C28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4"/>
  </w:num>
  <w:num w:numId="4">
    <w:abstractNumId w:val="16"/>
  </w:num>
  <w:num w:numId="5">
    <w:abstractNumId w:val="11"/>
  </w:num>
  <w:num w:numId="6">
    <w:abstractNumId w:val="1"/>
  </w:num>
  <w:num w:numId="7">
    <w:abstractNumId w:val="18"/>
  </w:num>
  <w:num w:numId="8">
    <w:abstractNumId w:val="8"/>
  </w:num>
  <w:num w:numId="9">
    <w:abstractNumId w:val="14"/>
  </w:num>
  <w:num w:numId="10">
    <w:abstractNumId w:val="15"/>
  </w:num>
  <w:num w:numId="11">
    <w:abstractNumId w:val="2"/>
  </w:num>
  <w:num w:numId="12">
    <w:abstractNumId w:val="10"/>
  </w:num>
  <w:num w:numId="13">
    <w:abstractNumId w:val="6"/>
  </w:num>
  <w:num w:numId="14">
    <w:abstractNumId w:val="21"/>
  </w:num>
  <w:num w:numId="15">
    <w:abstractNumId w:val="22"/>
  </w:num>
  <w:num w:numId="16">
    <w:abstractNumId w:val="19"/>
  </w:num>
  <w:num w:numId="17">
    <w:abstractNumId w:val="12"/>
  </w:num>
  <w:num w:numId="18">
    <w:abstractNumId w:val="17"/>
  </w:num>
  <w:num w:numId="19">
    <w:abstractNumId w:val="7"/>
  </w:num>
  <w:num w:numId="20">
    <w:abstractNumId w:val="3"/>
  </w:num>
  <w:num w:numId="21">
    <w:abstractNumId w:val="5"/>
  </w:num>
  <w:num w:numId="22">
    <w:abstractNumId w:val="20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01"/>
    <w:rsid w:val="00002B7F"/>
    <w:rsid w:val="0000309D"/>
    <w:rsid w:val="00007AF5"/>
    <w:rsid w:val="00010B43"/>
    <w:rsid w:val="000116BE"/>
    <w:rsid w:val="00013BCB"/>
    <w:rsid w:val="00014C08"/>
    <w:rsid w:val="00020AE6"/>
    <w:rsid w:val="000230A4"/>
    <w:rsid w:val="0002491F"/>
    <w:rsid w:val="00027193"/>
    <w:rsid w:val="00034D7A"/>
    <w:rsid w:val="00036B23"/>
    <w:rsid w:val="00042381"/>
    <w:rsid w:val="00045542"/>
    <w:rsid w:val="00047AF2"/>
    <w:rsid w:val="00052644"/>
    <w:rsid w:val="00054551"/>
    <w:rsid w:val="000602F4"/>
    <w:rsid w:val="00061C5A"/>
    <w:rsid w:val="000649EA"/>
    <w:rsid w:val="000677FA"/>
    <w:rsid w:val="00070E3E"/>
    <w:rsid w:val="00071887"/>
    <w:rsid w:val="00073F67"/>
    <w:rsid w:val="00077CCE"/>
    <w:rsid w:val="00077D78"/>
    <w:rsid w:val="000804C3"/>
    <w:rsid w:val="0008288E"/>
    <w:rsid w:val="000921E4"/>
    <w:rsid w:val="00095DF2"/>
    <w:rsid w:val="000A1899"/>
    <w:rsid w:val="000A1ACD"/>
    <w:rsid w:val="000B2352"/>
    <w:rsid w:val="000B271F"/>
    <w:rsid w:val="000B3E6F"/>
    <w:rsid w:val="000B4BB4"/>
    <w:rsid w:val="000B7FEA"/>
    <w:rsid w:val="000C1EDD"/>
    <w:rsid w:val="000C61D4"/>
    <w:rsid w:val="000C6443"/>
    <w:rsid w:val="000D4115"/>
    <w:rsid w:val="000E05FE"/>
    <w:rsid w:val="000F4A20"/>
    <w:rsid w:val="000F5897"/>
    <w:rsid w:val="00107EB4"/>
    <w:rsid w:val="00110740"/>
    <w:rsid w:val="00112215"/>
    <w:rsid w:val="00112689"/>
    <w:rsid w:val="0011316F"/>
    <w:rsid w:val="0011353E"/>
    <w:rsid w:val="00114D49"/>
    <w:rsid w:val="00116074"/>
    <w:rsid w:val="001177AF"/>
    <w:rsid w:val="0012178A"/>
    <w:rsid w:val="00121A3C"/>
    <w:rsid w:val="00122AEE"/>
    <w:rsid w:val="00122D6C"/>
    <w:rsid w:val="00126451"/>
    <w:rsid w:val="00126634"/>
    <w:rsid w:val="00133A02"/>
    <w:rsid w:val="00135441"/>
    <w:rsid w:val="0013636C"/>
    <w:rsid w:val="0014277A"/>
    <w:rsid w:val="00153E46"/>
    <w:rsid w:val="001547AF"/>
    <w:rsid w:val="00156238"/>
    <w:rsid w:val="0016161E"/>
    <w:rsid w:val="001637A7"/>
    <w:rsid w:val="00163B51"/>
    <w:rsid w:val="00164595"/>
    <w:rsid w:val="001706D1"/>
    <w:rsid w:val="00170CE7"/>
    <w:rsid w:val="00173228"/>
    <w:rsid w:val="001752AF"/>
    <w:rsid w:val="001765D8"/>
    <w:rsid w:val="00181B3B"/>
    <w:rsid w:val="001850AD"/>
    <w:rsid w:val="00187860"/>
    <w:rsid w:val="00190A9D"/>
    <w:rsid w:val="00197BD4"/>
    <w:rsid w:val="001A146F"/>
    <w:rsid w:val="001A7A37"/>
    <w:rsid w:val="001B208E"/>
    <w:rsid w:val="001B5999"/>
    <w:rsid w:val="001C2293"/>
    <w:rsid w:val="001D2B0A"/>
    <w:rsid w:val="001D2E9B"/>
    <w:rsid w:val="001D34A0"/>
    <w:rsid w:val="001D3B2C"/>
    <w:rsid w:val="001E099C"/>
    <w:rsid w:val="001E1042"/>
    <w:rsid w:val="001E131E"/>
    <w:rsid w:val="001E18C2"/>
    <w:rsid w:val="001E3592"/>
    <w:rsid w:val="001E3964"/>
    <w:rsid w:val="001E4A68"/>
    <w:rsid w:val="001F071D"/>
    <w:rsid w:val="001F5118"/>
    <w:rsid w:val="002003AC"/>
    <w:rsid w:val="00201630"/>
    <w:rsid w:val="00201AD2"/>
    <w:rsid w:val="002032FA"/>
    <w:rsid w:val="00203FC7"/>
    <w:rsid w:val="00206AAE"/>
    <w:rsid w:val="002100FB"/>
    <w:rsid w:val="0021028D"/>
    <w:rsid w:val="00211735"/>
    <w:rsid w:val="002134CF"/>
    <w:rsid w:val="00214D85"/>
    <w:rsid w:val="00216AB9"/>
    <w:rsid w:val="002170C8"/>
    <w:rsid w:val="0022197F"/>
    <w:rsid w:val="0022202E"/>
    <w:rsid w:val="00222538"/>
    <w:rsid w:val="00233A71"/>
    <w:rsid w:val="00235DCA"/>
    <w:rsid w:val="002402BA"/>
    <w:rsid w:val="002422FC"/>
    <w:rsid w:val="00242C99"/>
    <w:rsid w:val="00243B06"/>
    <w:rsid w:val="00243E89"/>
    <w:rsid w:val="00245918"/>
    <w:rsid w:val="00246562"/>
    <w:rsid w:val="0025463B"/>
    <w:rsid w:val="002571B5"/>
    <w:rsid w:val="0026185F"/>
    <w:rsid w:val="00263FDC"/>
    <w:rsid w:val="00267EF4"/>
    <w:rsid w:val="00272E24"/>
    <w:rsid w:val="00281B72"/>
    <w:rsid w:val="00282056"/>
    <w:rsid w:val="00283731"/>
    <w:rsid w:val="002911CB"/>
    <w:rsid w:val="002974BB"/>
    <w:rsid w:val="0029763B"/>
    <w:rsid w:val="002A3730"/>
    <w:rsid w:val="002A6CB5"/>
    <w:rsid w:val="002B23D8"/>
    <w:rsid w:val="002B357A"/>
    <w:rsid w:val="002B4AA6"/>
    <w:rsid w:val="002B5D61"/>
    <w:rsid w:val="002C0CE5"/>
    <w:rsid w:val="002C19E1"/>
    <w:rsid w:val="002C33E3"/>
    <w:rsid w:val="002C4D38"/>
    <w:rsid w:val="002C5BBB"/>
    <w:rsid w:val="002D052A"/>
    <w:rsid w:val="002D0C6C"/>
    <w:rsid w:val="002D1B31"/>
    <w:rsid w:val="002D3FC8"/>
    <w:rsid w:val="002D6DF0"/>
    <w:rsid w:val="002D774B"/>
    <w:rsid w:val="002E0038"/>
    <w:rsid w:val="002E01A7"/>
    <w:rsid w:val="002E47A4"/>
    <w:rsid w:val="002E4F69"/>
    <w:rsid w:val="002E6DD7"/>
    <w:rsid w:val="002F3A66"/>
    <w:rsid w:val="002F640F"/>
    <w:rsid w:val="003006AA"/>
    <w:rsid w:val="0030074E"/>
    <w:rsid w:val="00301831"/>
    <w:rsid w:val="00301CFB"/>
    <w:rsid w:val="00302DB6"/>
    <w:rsid w:val="00303860"/>
    <w:rsid w:val="00305C3D"/>
    <w:rsid w:val="00307059"/>
    <w:rsid w:val="0031347B"/>
    <w:rsid w:val="003149E6"/>
    <w:rsid w:val="00317B91"/>
    <w:rsid w:val="00323E0B"/>
    <w:rsid w:val="00324595"/>
    <w:rsid w:val="00324808"/>
    <w:rsid w:val="0032547F"/>
    <w:rsid w:val="0032616A"/>
    <w:rsid w:val="00326607"/>
    <w:rsid w:val="003338AC"/>
    <w:rsid w:val="003407BB"/>
    <w:rsid w:val="003448B3"/>
    <w:rsid w:val="00350E97"/>
    <w:rsid w:val="00352D75"/>
    <w:rsid w:val="00356D76"/>
    <w:rsid w:val="00357809"/>
    <w:rsid w:val="00357EB4"/>
    <w:rsid w:val="00362B91"/>
    <w:rsid w:val="003630B6"/>
    <w:rsid w:val="00363AAD"/>
    <w:rsid w:val="00364EB2"/>
    <w:rsid w:val="00367FFB"/>
    <w:rsid w:val="003708AD"/>
    <w:rsid w:val="00370A9B"/>
    <w:rsid w:val="0037783C"/>
    <w:rsid w:val="0039270B"/>
    <w:rsid w:val="00393A6A"/>
    <w:rsid w:val="00394096"/>
    <w:rsid w:val="003950AC"/>
    <w:rsid w:val="0039559D"/>
    <w:rsid w:val="003961B5"/>
    <w:rsid w:val="00396A53"/>
    <w:rsid w:val="003A0AFB"/>
    <w:rsid w:val="003A4AFE"/>
    <w:rsid w:val="003A4F3A"/>
    <w:rsid w:val="003B3F67"/>
    <w:rsid w:val="003B5F6B"/>
    <w:rsid w:val="003B65C8"/>
    <w:rsid w:val="003C0DF7"/>
    <w:rsid w:val="003C18C6"/>
    <w:rsid w:val="003C37F3"/>
    <w:rsid w:val="003C4936"/>
    <w:rsid w:val="003C4D19"/>
    <w:rsid w:val="003E34D5"/>
    <w:rsid w:val="003E5050"/>
    <w:rsid w:val="003E7312"/>
    <w:rsid w:val="003F5CD7"/>
    <w:rsid w:val="003F62DE"/>
    <w:rsid w:val="00405CD8"/>
    <w:rsid w:val="0040660A"/>
    <w:rsid w:val="00407886"/>
    <w:rsid w:val="00412C1F"/>
    <w:rsid w:val="00421AD6"/>
    <w:rsid w:val="00422447"/>
    <w:rsid w:val="004242EB"/>
    <w:rsid w:val="004254C7"/>
    <w:rsid w:val="0043158B"/>
    <w:rsid w:val="0043230E"/>
    <w:rsid w:val="00432A98"/>
    <w:rsid w:val="00433B61"/>
    <w:rsid w:val="004402DE"/>
    <w:rsid w:val="00442112"/>
    <w:rsid w:val="00446201"/>
    <w:rsid w:val="00452DC5"/>
    <w:rsid w:val="00454745"/>
    <w:rsid w:val="0046362E"/>
    <w:rsid w:val="00464120"/>
    <w:rsid w:val="00464CA6"/>
    <w:rsid w:val="0046641C"/>
    <w:rsid w:val="004678D7"/>
    <w:rsid w:val="00471A5C"/>
    <w:rsid w:val="004735D3"/>
    <w:rsid w:val="00474C75"/>
    <w:rsid w:val="00477046"/>
    <w:rsid w:val="00477343"/>
    <w:rsid w:val="00485A80"/>
    <w:rsid w:val="00485BA4"/>
    <w:rsid w:val="00491577"/>
    <w:rsid w:val="00491E83"/>
    <w:rsid w:val="004948A7"/>
    <w:rsid w:val="004970EE"/>
    <w:rsid w:val="004A2713"/>
    <w:rsid w:val="004A2FCC"/>
    <w:rsid w:val="004A4CB0"/>
    <w:rsid w:val="004B37D8"/>
    <w:rsid w:val="004B48DA"/>
    <w:rsid w:val="004C4B8C"/>
    <w:rsid w:val="004C51E4"/>
    <w:rsid w:val="004C61E3"/>
    <w:rsid w:val="004D414E"/>
    <w:rsid w:val="004D43B0"/>
    <w:rsid w:val="004E479C"/>
    <w:rsid w:val="004E7738"/>
    <w:rsid w:val="004E7AD6"/>
    <w:rsid w:val="004F0F7D"/>
    <w:rsid w:val="004F1E41"/>
    <w:rsid w:val="004F36A9"/>
    <w:rsid w:val="004F6454"/>
    <w:rsid w:val="004F6BF1"/>
    <w:rsid w:val="004F6C25"/>
    <w:rsid w:val="00502872"/>
    <w:rsid w:val="0050521C"/>
    <w:rsid w:val="00506AF2"/>
    <w:rsid w:val="0051178E"/>
    <w:rsid w:val="005117B1"/>
    <w:rsid w:val="00513739"/>
    <w:rsid w:val="00517716"/>
    <w:rsid w:val="005272B3"/>
    <w:rsid w:val="00531C1D"/>
    <w:rsid w:val="005364F4"/>
    <w:rsid w:val="005408EC"/>
    <w:rsid w:val="00540DB1"/>
    <w:rsid w:val="0054247C"/>
    <w:rsid w:val="005433C7"/>
    <w:rsid w:val="00544128"/>
    <w:rsid w:val="005474AF"/>
    <w:rsid w:val="0055005B"/>
    <w:rsid w:val="00551A40"/>
    <w:rsid w:val="0055204D"/>
    <w:rsid w:val="00552769"/>
    <w:rsid w:val="0055760E"/>
    <w:rsid w:val="005578CD"/>
    <w:rsid w:val="005621CC"/>
    <w:rsid w:val="00562C15"/>
    <w:rsid w:val="00565460"/>
    <w:rsid w:val="00565CE2"/>
    <w:rsid w:val="00572906"/>
    <w:rsid w:val="00577B44"/>
    <w:rsid w:val="00580DE7"/>
    <w:rsid w:val="005836AA"/>
    <w:rsid w:val="00590E25"/>
    <w:rsid w:val="00595B56"/>
    <w:rsid w:val="005A0377"/>
    <w:rsid w:val="005A1016"/>
    <w:rsid w:val="005A2BEF"/>
    <w:rsid w:val="005A4B5E"/>
    <w:rsid w:val="005A5B5B"/>
    <w:rsid w:val="005A6B89"/>
    <w:rsid w:val="005A729E"/>
    <w:rsid w:val="005B17A8"/>
    <w:rsid w:val="005B7C37"/>
    <w:rsid w:val="005C361A"/>
    <w:rsid w:val="005C437D"/>
    <w:rsid w:val="005C4869"/>
    <w:rsid w:val="005C619A"/>
    <w:rsid w:val="005D0FB5"/>
    <w:rsid w:val="005D5922"/>
    <w:rsid w:val="005E78E3"/>
    <w:rsid w:val="00601F91"/>
    <w:rsid w:val="006033D9"/>
    <w:rsid w:val="006045CC"/>
    <w:rsid w:val="0060695E"/>
    <w:rsid w:val="006075C6"/>
    <w:rsid w:val="006125D4"/>
    <w:rsid w:val="00615A20"/>
    <w:rsid w:val="006217BC"/>
    <w:rsid w:val="00623656"/>
    <w:rsid w:val="00624AA1"/>
    <w:rsid w:val="00630404"/>
    <w:rsid w:val="00632EE6"/>
    <w:rsid w:val="006403F5"/>
    <w:rsid w:val="006404DC"/>
    <w:rsid w:val="00643D80"/>
    <w:rsid w:val="0064620B"/>
    <w:rsid w:val="00646F86"/>
    <w:rsid w:val="00650D15"/>
    <w:rsid w:val="00652BE8"/>
    <w:rsid w:val="00653239"/>
    <w:rsid w:val="00656E70"/>
    <w:rsid w:val="00662396"/>
    <w:rsid w:val="006624CF"/>
    <w:rsid w:val="00663AA4"/>
    <w:rsid w:val="00665685"/>
    <w:rsid w:val="0066601F"/>
    <w:rsid w:val="0066755B"/>
    <w:rsid w:val="00675F2B"/>
    <w:rsid w:val="00677A91"/>
    <w:rsid w:val="0068035B"/>
    <w:rsid w:val="00682072"/>
    <w:rsid w:val="00692F6F"/>
    <w:rsid w:val="006944C4"/>
    <w:rsid w:val="00695714"/>
    <w:rsid w:val="006957DB"/>
    <w:rsid w:val="00697224"/>
    <w:rsid w:val="0069772B"/>
    <w:rsid w:val="006A0D35"/>
    <w:rsid w:val="006A24C1"/>
    <w:rsid w:val="006A47B3"/>
    <w:rsid w:val="006A5731"/>
    <w:rsid w:val="006B5F40"/>
    <w:rsid w:val="006B69C7"/>
    <w:rsid w:val="006B71B6"/>
    <w:rsid w:val="006C0114"/>
    <w:rsid w:val="006C0131"/>
    <w:rsid w:val="006C05AA"/>
    <w:rsid w:val="006C3535"/>
    <w:rsid w:val="006C6BBE"/>
    <w:rsid w:val="006D2B1C"/>
    <w:rsid w:val="006D2B7A"/>
    <w:rsid w:val="006D6ACE"/>
    <w:rsid w:val="006E46A8"/>
    <w:rsid w:val="006E5718"/>
    <w:rsid w:val="006E5D9B"/>
    <w:rsid w:val="006E6629"/>
    <w:rsid w:val="006E6FA5"/>
    <w:rsid w:val="006E71E8"/>
    <w:rsid w:val="006F4140"/>
    <w:rsid w:val="006F5957"/>
    <w:rsid w:val="0070126E"/>
    <w:rsid w:val="00701528"/>
    <w:rsid w:val="00705821"/>
    <w:rsid w:val="00711217"/>
    <w:rsid w:val="00711C5E"/>
    <w:rsid w:val="00713763"/>
    <w:rsid w:val="007169C6"/>
    <w:rsid w:val="00716ED0"/>
    <w:rsid w:val="007211E1"/>
    <w:rsid w:val="0072326C"/>
    <w:rsid w:val="00724429"/>
    <w:rsid w:val="007267B9"/>
    <w:rsid w:val="00730CFD"/>
    <w:rsid w:val="00733FA5"/>
    <w:rsid w:val="007349B4"/>
    <w:rsid w:val="00735214"/>
    <w:rsid w:val="007445DF"/>
    <w:rsid w:val="00744660"/>
    <w:rsid w:val="007448F2"/>
    <w:rsid w:val="00746889"/>
    <w:rsid w:val="007518E7"/>
    <w:rsid w:val="00752383"/>
    <w:rsid w:val="007548B3"/>
    <w:rsid w:val="007553C2"/>
    <w:rsid w:val="00762BE9"/>
    <w:rsid w:val="0077097B"/>
    <w:rsid w:val="007735AD"/>
    <w:rsid w:val="00774238"/>
    <w:rsid w:val="00776D33"/>
    <w:rsid w:val="007804FE"/>
    <w:rsid w:val="00784A61"/>
    <w:rsid w:val="007869B2"/>
    <w:rsid w:val="00786FBD"/>
    <w:rsid w:val="00787AFD"/>
    <w:rsid w:val="00795CB6"/>
    <w:rsid w:val="00796D8D"/>
    <w:rsid w:val="007A30EB"/>
    <w:rsid w:val="007B1FA0"/>
    <w:rsid w:val="007B3A11"/>
    <w:rsid w:val="007B4DE9"/>
    <w:rsid w:val="007C0694"/>
    <w:rsid w:val="007C0E1F"/>
    <w:rsid w:val="007C756C"/>
    <w:rsid w:val="007D0187"/>
    <w:rsid w:val="007D4E23"/>
    <w:rsid w:val="007E0301"/>
    <w:rsid w:val="007E3E8E"/>
    <w:rsid w:val="007E52DA"/>
    <w:rsid w:val="007E5BC0"/>
    <w:rsid w:val="007E67FC"/>
    <w:rsid w:val="007F16E0"/>
    <w:rsid w:val="007F1A0F"/>
    <w:rsid w:val="007F5D89"/>
    <w:rsid w:val="007F7F0B"/>
    <w:rsid w:val="008010A7"/>
    <w:rsid w:val="008010C9"/>
    <w:rsid w:val="00804A3D"/>
    <w:rsid w:val="00804E2F"/>
    <w:rsid w:val="00810A6E"/>
    <w:rsid w:val="0081617A"/>
    <w:rsid w:val="00825039"/>
    <w:rsid w:val="00825C96"/>
    <w:rsid w:val="0083019D"/>
    <w:rsid w:val="00836837"/>
    <w:rsid w:val="00840354"/>
    <w:rsid w:val="0084177C"/>
    <w:rsid w:val="00842A5C"/>
    <w:rsid w:val="008500A0"/>
    <w:rsid w:val="00854858"/>
    <w:rsid w:val="00863556"/>
    <w:rsid w:val="008643F1"/>
    <w:rsid w:val="00866ED3"/>
    <w:rsid w:val="0087073A"/>
    <w:rsid w:val="00872385"/>
    <w:rsid w:val="008733AE"/>
    <w:rsid w:val="0087411D"/>
    <w:rsid w:val="00875062"/>
    <w:rsid w:val="00877719"/>
    <w:rsid w:val="00882C75"/>
    <w:rsid w:val="00883B94"/>
    <w:rsid w:val="00886739"/>
    <w:rsid w:val="00892D34"/>
    <w:rsid w:val="008A0FFD"/>
    <w:rsid w:val="008A26CA"/>
    <w:rsid w:val="008A2742"/>
    <w:rsid w:val="008A54C2"/>
    <w:rsid w:val="008A57D9"/>
    <w:rsid w:val="008A6A9D"/>
    <w:rsid w:val="008A751C"/>
    <w:rsid w:val="008A789C"/>
    <w:rsid w:val="008B346D"/>
    <w:rsid w:val="008B528B"/>
    <w:rsid w:val="008B5C4F"/>
    <w:rsid w:val="008B651A"/>
    <w:rsid w:val="008C5C60"/>
    <w:rsid w:val="008C5D85"/>
    <w:rsid w:val="008D3E3E"/>
    <w:rsid w:val="008D5778"/>
    <w:rsid w:val="008D78A0"/>
    <w:rsid w:val="008E075B"/>
    <w:rsid w:val="008E2591"/>
    <w:rsid w:val="008E27CF"/>
    <w:rsid w:val="008E2FA8"/>
    <w:rsid w:val="008E7455"/>
    <w:rsid w:val="008F3D75"/>
    <w:rsid w:val="008F7654"/>
    <w:rsid w:val="008F7FF8"/>
    <w:rsid w:val="009129D7"/>
    <w:rsid w:val="009136E8"/>
    <w:rsid w:val="00913948"/>
    <w:rsid w:val="009162EB"/>
    <w:rsid w:val="009164CB"/>
    <w:rsid w:val="00920E9B"/>
    <w:rsid w:val="009300DF"/>
    <w:rsid w:val="00930700"/>
    <w:rsid w:val="00930F6E"/>
    <w:rsid w:val="00933197"/>
    <w:rsid w:val="00934C60"/>
    <w:rsid w:val="00937036"/>
    <w:rsid w:val="009401B7"/>
    <w:rsid w:val="0094350F"/>
    <w:rsid w:val="009466F0"/>
    <w:rsid w:val="00950D7D"/>
    <w:rsid w:val="009521D8"/>
    <w:rsid w:val="0095228C"/>
    <w:rsid w:val="00952A56"/>
    <w:rsid w:val="00953BE9"/>
    <w:rsid w:val="00955B1B"/>
    <w:rsid w:val="00956E16"/>
    <w:rsid w:val="0096083C"/>
    <w:rsid w:val="00961436"/>
    <w:rsid w:val="0096249D"/>
    <w:rsid w:val="00962B24"/>
    <w:rsid w:val="009649CB"/>
    <w:rsid w:val="00966C14"/>
    <w:rsid w:val="00972CCD"/>
    <w:rsid w:val="009767E3"/>
    <w:rsid w:val="0098383D"/>
    <w:rsid w:val="0098512B"/>
    <w:rsid w:val="0099079A"/>
    <w:rsid w:val="00991383"/>
    <w:rsid w:val="00991384"/>
    <w:rsid w:val="0099459E"/>
    <w:rsid w:val="0099475A"/>
    <w:rsid w:val="00994A7E"/>
    <w:rsid w:val="00996EA0"/>
    <w:rsid w:val="009A127C"/>
    <w:rsid w:val="009B5B1F"/>
    <w:rsid w:val="009B748C"/>
    <w:rsid w:val="009C48DF"/>
    <w:rsid w:val="009C6960"/>
    <w:rsid w:val="009D2C66"/>
    <w:rsid w:val="009D3D97"/>
    <w:rsid w:val="009D48C3"/>
    <w:rsid w:val="009D5288"/>
    <w:rsid w:val="009D58D5"/>
    <w:rsid w:val="009D7B9D"/>
    <w:rsid w:val="009E00FC"/>
    <w:rsid w:val="009E2A95"/>
    <w:rsid w:val="009E3716"/>
    <w:rsid w:val="009E579E"/>
    <w:rsid w:val="009F05D3"/>
    <w:rsid w:val="009F398A"/>
    <w:rsid w:val="009F4BFB"/>
    <w:rsid w:val="009F710A"/>
    <w:rsid w:val="00A02E7B"/>
    <w:rsid w:val="00A07B68"/>
    <w:rsid w:val="00A07CB6"/>
    <w:rsid w:val="00A104DD"/>
    <w:rsid w:val="00A10CF8"/>
    <w:rsid w:val="00A148BA"/>
    <w:rsid w:val="00A15CEF"/>
    <w:rsid w:val="00A16FD2"/>
    <w:rsid w:val="00A17D75"/>
    <w:rsid w:val="00A26F7F"/>
    <w:rsid w:val="00A30128"/>
    <w:rsid w:val="00A33FBD"/>
    <w:rsid w:val="00A4130D"/>
    <w:rsid w:val="00A466E1"/>
    <w:rsid w:val="00A47748"/>
    <w:rsid w:val="00A500EC"/>
    <w:rsid w:val="00A5320A"/>
    <w:rsid w:val="00A5347B"/>
    <w:rsid w:val="00A54794"/>
    <w:rsid w:val="00A550A0"/>
    <w:rsid w:val="00A55961"/>
    <w:rsid w:val="00A64D93"/>
    <w:rsid w:val="00A64E8F"/>
    <w:rsid w:val="00A65D40"/>
    <w:rsid w:val="00A67207"/>
    <w:rsid w:val="00A7017E"/>
    <w:rsid w:val="00A7208A"/>
    <w:rsid w:val="00A7215F"/>
    <w:rsid w:val="00A73CA8"/>
    <w:rsid w:val="00A7460E"/>
    <w:rsid w:val="00A74FBA"/>
    <w:rsid w:val="00A761EC"/>
    <w:rsid w:val="00A763D9"/>
    <w:rsid w:val="00A80381"/>
    <w:rsid w:val="00A82036"/>
    <w:rsid w:val="00A82D4E"/>
    <w:rsid w:val="00A84A17"/>
    <w:rsid w:val="00A84A45"/>
    <w:rsid w:val="00A85A94"/>
    <w:rsid w:val="00A85F1A"/>
    <w:rsid w:val="00A912D1"/>
    <w:rsid w:val="00A92F0C"/>
    <w:rsid w:val="00AA2E4C"/>
    <w:rsid w:val="00AB0C7D"/>
    <w:rsid w:val="00AB2F13"/>
    <w:rsid w:val="00AB4584"/>
    <w:rsid w:val="00AB6DE4"/>
    <w:rsid w:val="00AC0BF8"/>
    <w:rsid w:val="00AC33AC"/>
    <w:rsid w:val="00AC3C90"/>
    <w:rsid w:val="00AC5F7E"/>
    <w:rsid w:val="00AC7D69"/>
    <w:rsid w:val="00AD105C"/>
    <w:rsid w:val="00AD1B1C"/>
    <w:rsid w:val="00AD2C4A"/>
    <w:rsid w:val="00AD51BF"/>
    <w:rsid w:val="00AD5763"/>
    <w:rsid w:val="00AD6959"/>
    <w:rsid w:val="00AE4A2F"/>
    <w:rsid w:val="00AE7E8D"/>
    <w:rsid w:val="00AF02DD"/>
    <w:rsid w:val="00AF0DE6"/>
    <w:rsid w:val="00AF103E"/>
    <w:rsid w:val="00AF2874"/>
    <w:rsid w:val="00AF6E4B"/>
    <w:rsid w:val="00AF735A"/>
    <w:rsid w:val="00AF77C5"/>
    <w:rsid w:val="00B024FC"/>
    <w:rsid w:val="00B0525E"/>
    <w:rsid w:val="00B06F4A"/>
    <w:rsid w:val="00B077DB"/>
    <w:rsid w:val="00B10C0D"/>
    <w:rsid w:val="00B10F94"/>
    <w:rsid w:val="00B11831"/>
    <w:rsid w:val="00B12C99"/>
    <w:rsid w:val="00B16E0E"/>
    <w:rsid w:val="00B205FA"/>
    <w:rsid w:val="00B24593"/>
    <w:rsid w:val="00B27193"/>
    <w:rsid w:val="00B33728"/>
    <w:rsid w:val="00B340E4"/>
    <w:rsid w:val="00B37007"/>
    <w:rsid w:val="00B420B7"/>
    <w:rsid w:val="00B432DB"/>
    <w:rsid w:val="00B4477A"/>
    <w:rsid w:val="00B46E98"/>
    <w:rsid w:val="00B519E1"/>
    <w:rsid w:val="00B521FB"/>
    <w:rsid w:val="00B57FB7"/>
    <w:rsid w:val="00B62602"/>
    <w:rsid w:val="00B62853"/>
    <w:rsid w:val="00B63D12"/>
    <w:rsid w:val="00B66718"/>
    <w:rsid w:val="00B66F4F"/>
    <w:rsid w:val="00B719AB"/>
    <w:rsid w:val="00B74989"/>
    <w:rsid w:val="00B751A4"/>
    <w:rsid w:val="00B76350"/>
    <w:rsid w:val="00B8603B"/>
    <w:rsid w:val="00B8653E"/>
    <w:rsid w:val="00B9211A"/>
    <w:rsid w:val="00BA00EE"/>
    <w:rsid w:val="00BA1209"/>
    <w:rsid w:val="00BA2E72"/>
    <w:rsid w:val="00BA5E0A"/>
    <w:rsid w:val="00BB0E01"/>
    <w:rsid w:val="00BB19AD"/>
    <w:rsid w:val="00BB4FDE"/>
    <w:rsid w:val="00BC0B81"/>
    <w:rsid w:val="00BC223A"/>
    <w:rsid w:val="00BC22CE"/>
    <w:rsid w:val="00BC5DC8"/>
    <w:rsid w:val="00BE032E"/>
    <w:rsid w:val="00BE114F"/>
    <w:rsid w:val="00BE68EB"/>
    <w:rsid w:val="00BE6BC5"/>
    <w:rsid w:val="00BF0C0A"/>
    <w:rsid w:val="00C056D5"/>
    <w:rsid w:val="00C1209B"/>
    <w:rsid w:val="00C144B0"/>
    <w:rsid w:val="00C2131D"/>
    <w:rsid w:val="00C305F2"/>
    <w:rsid w:val="00C32222"/>
    <w:rsid w:val="00C33574"/>
    <w:rsid w:val="00C42638"/>
    <w:rsid w:val="00C45F3D"/>
    <w:rsid w:val="00C47014"/>
    <w:rsid w:val="00C50396"/>
    <w:rsid w:val="00C51CB7"/>
    <w:rsid w:val="00C51FE1"/>
    <w:rsid w:val="00C5300B"/>
    <w:rsid w:val="00C54FB7"/>
    <w:rsid w:val="00C5524F"/>
    <w:rsid w:val="00C55881"/>
    <w:rsid w:val="00C62E09"/>
    <w:rsid w:val="00C65DB7"/>
    <w:rsid w:val="00C75D95"/>
    <w:rsid w:val="00C778DF"/>
    <w:rsid w:val="00C77B8C"/>
    <w:rsid w:val="00C8156C"/>
    <w:rsid w:val="00C92211"/>
    <w:rsid w:val="00C92925"/>
    <w:rsid w:val="00C93433"/>
    <w:rsid w:val="00CA39D8"/>
    <w:rsid w:val="00CA3BB0"/>
    <w:rsid w:val="00CA56AE"/>
    <w:rsid w:val="00CB156A"/>
    <w:rsid w:val="00CB2D87"/>
    <w:rsid w:val="00CC0FA1"/>
    <w:rsid w:val="00CC2646"/>
    <w:rsid w:val="00CC26A0"/>
    <w:rsid w:val="00CC4E84"/>
    <w:rsid w:val="00CC521D"/>
    <w:rsid w:val="00CC57C2"/>
    <w:rsid w:val="00CC60D8"/>
    <w:rsid w:val="00CC723A"/>
    <w:rsid w:val="00CD0EDD"/>
    <w:rsid w:val="00CD3201"/>
    <w:rsid w:val="00CD3954"/>
    <w:rsid w:val="00CD4BDC"/>
    <w:rsid w:val="00CE1F93"/>
    <w:rsid w:val="00CE66C1"/>
    <w:rsid w:val="00D007CC"/>
    <w:rsid w:val="00D01448"/>
    <w:rsid w:val="00D02CC0"/>
    <w:rsid w:val="00D036FA"/>
    <w:rsid w:val="00D06074"/>
    <w:rsid w:val="00D13E80"/>
    <w:rsid w:val="00D1429F"/>
    <w:rsid w:val="00D14781"/>
    <w:rsid w:val="00D158E6"/>
    <w:rsid w:val="00D234BC"/>
    <w:rsid w:val="00D253BA"/>
    <w:rsid w:val="00D25716"/>
    <w:rsid w:val="00D26545"/>
    <w:rsid w:val="00D30930"/>
    <w:rsid w:val="00D34331"/>
    <w:rsid w:val="00D41097"/>
    <w:rsid w:val="00D45F7B"/>
    <w:rsid w:val="00D46902"/>
    <w:rsid w:val="00D46B5D"/>
    <w:rsid w:val="00D46CD5"/>
    <w:rsid w:val="00D5309C"/>
    <w:rsid w:val="00D54C5A"/>
    <w:rsid w:val="00D5552D"/>
    <w:rsid w:val="00D603C8"/>
    <w:rsid w:val="00D618D2"/>
    <w:rsid w:val="00D63552"/>
    <w:rsid w:val="00D63757"/>
    <w:rsid w:val="00D6770F"/>
    <w:rsid w:val="00D753C4"/>
    <w:rsid w:val="00D758BA"/>
    <w:rsid w:val="00D771EA"/>
    <w:rsid w:val="00D8318D"/>
    <w:rsid w:val="00D837B0"/>
    <w:rsid w:val="00D87285"/>
    <w:rsid w:val="00D87318"/>
    <w:rsid w:val="00D91DE9"/>
    <w:rsid w:val="00D93E30"/>
    <w:rsid w:val="00D9514A"/>
    <w:rsid w:val="00D95402"/>
    <w:rsid w:val="00D961DA"/>
    <w:rsid w:val="00D96AD3"/>
    <w:rsid w:val="00D96DD9"/>
    <w:rsid w:val="00DA082D"/>
    <w:rsid w:val="00DA5370"/>
    <w:rsid w:val="00DA551D"/>
    <w:rsid w:val="00DA6CE7"/>
    <w:rsid w:val="00DB1F6C"/>
    <w:rsid w:val="00DB367C"/>
    <w:rsid w:val="00DB411D"/>
    <w:rsid w:val="00DC023D"/>
    <w:rsid w:val="00DC6308"/>
    <w:rsid w:val="00DD044C"/>
    <w:rsid w:val="00DD10BB"/>
    <w:rsid w:val="00DD2D42"/>
    <w:rsid w:val="00DD2EF8"/>
    <w:rsid w:val="00DD4126"/>
    <w:rsid w:val="00DD5A4C"/>
    <w:rsid w:val="00DD6979"/>
    <w:rsid w:val="00DE04C2"/>
    <w:rsid w:val="00DE45C8"/>
    <w:rsid w:val="00DF3EF3"/>
    <w:rsid w:val="00E1330F"/>
    <w:rsid w:val="00E17E5E"/>
    <w:rsid w:val="00E2615A"/>
    <w:rsid w:val="00E2699C"/>
    <w:rsid w:val="00E30664"/>
    <w:rsid w:val="00E335B7"/>
    <w:rsid w:val="00E40B43"/>
    <w:rsid w:val="00E42F4D"/>
    <w:rsid w:val="00E457A0"/>
    <w:rsid w:val="00E50058"/>
    <w:rsid w:val="00E51EB2"/>
    <w:rsid w:val="00E5295F"/>
    <w:rsid w:val="00E52F9B"/>
    <w:rsid w:val="00E5355B"/>
    <w:rsid w:val="00E537BB"/>
    <w:rsid w:val="00E55304"/>
    <w:rsid w:val="00E55B0B"/>
    <w:rsid w:val="00E55C8A"/>
    <w:rsid w:val="00E57300"/>
    <w:rsid w:val="00E6041B"/>
    <w:rsid w:val="00E605B9"/>
    <w:rsid w:val="00E61CB2"/>
    <w:rsid w:val="00E62738"/>
    <w:rsid w:val="00E62E1A"/>
    <w:rsid w:val="00E65A80"/>
    <w:rsid w:val="00E7187D"/>
    <w:rsid w:val="00E74AF7"/>
    <w:rsid w:val="00E751AA"/>
    <w:rsid w:val="00E770F3"/>
    <w:rsid w:val="00E8015B"/>
    <w:rsid w:val="00E80CB4"/>
    <w:rsid w:val="00E8594A"/>
    <w:rsid w:val="00E87D2E"/>
    <w:rsid w:val="00E90D62"/>
    <w:rsid w:val="00E9294D"/>
    <w:rsid w:val="00E93721"/>
    <w:rsid w:val="00E93829"/>
    <w:rsid w:val="00EA56E0"/>
    <w:rsid w:val="00EA5792"/>
    <w:rsid w:val="00EB074A"/>
    <w:rsid w:val="00EB1804"/>
    <w:rsid w:val="00EC0459"/>
    <w:rsid w:val="00EC6A98"/>
    <w:rsid w:val="00EC7BC1"/>
    <w:rsid w:val="00ED4B2E"/>
    <w:rsid w:val="00ED567B"/>
    <w:rsid w:val="00ED5B2F"/>
    <w:rsid w:val="00EE591D"/>
    <w:rsid w:val="00EE75BD"/>
    <w:rsid w:val="00EF2D7D"/>
    <w:rsid w:val="00EF2F04"/>
    <w:rsid w:val="00EF4D24"/>
    <w:rsid w:val="00F05AED"/>
    <w:rsid w:val="00F1092A"/>
    <w:rsid w:val="00F10DAD"/>
    <w:rsid w:val="00F1114C"/>
    <w:rsid w:val="00F115C1"/>
    <w:rsid w:val="00F11994"/>
    <w:rsid w:val="00F160AA"/>
    <w:rsid w:val="00F17917"/>
    <w:rsid w:val="00F17A33"/>
    <w:rsid w:val="00F240AD"/>
    <w:rsid w:val="00F26E39"/>
    <w:rsid w:val="00F2709C"/>
    <w:rsid w:val="00F273D4"/>
    <w:rsid w:val="00F37B43"/>
    <w:rsid w:val="00F40320"/>
    <w:rsid w:val="00F40385"/>
    <w:rsid w:val="00F40672"/>
    <w:rsid w:val="00F42A34"/>
    <w:rsid w:val="00F461F8"/>
    <w:rsid w:val="00F50813"/>
    <w:rsid w:val="00F5190D"/>
    <w:rsid w:val="00F51D0D"/>
    <w:rsid w:val="00F54FDB"/>
    <w:rsid w:val="00F5520E"/>
    <w:rsid w:val="00F55A18"/>
    <w:rsid w:val="00F55F55"/>
    <w:rsid w:val="00F56A53"/>
    <w:rsid w:val="00F64D1A"/>
    <w:rsid w:val="00F66419"/>
    <w:rsid w:val="00F67E31"/>
    <w:rsid w:val="00F74B40"/>
    <w:rsid w:val="00F76A57"/>
    <w:rsid w:val="00F76C1B"/>
    <w:rsid w:val="00F81C43"/>
    <w:rsid w:val="00F826BC"/>
    <w:rsid w:val="00F828A2"/>
    <w:rsid w:val="00F83167"/>
    <w:rsid w:val="00F83E99"/>
    <w:rsid w:val="00F8495C"/>
    <w:rsid w:val="00F86052"/>
    <w:rsid w:val="00F8750B"/>
    <w:rsid w:val="00F91EC8"/>
    <w:rsid w:val="00F92DE9"/>
    <w:rsid w:val="00F95ACC"/>
    <w:rsid w:val="00FA1076"/>
    <w:rsid w:val="00FA38D4"/>
    <w:rsid w:val="00FA68B9"/>
    <w:rsid w:val="00FB24DA"/>
    <w:rsid w:val="00FB278E"/>
    <w:rsid w:val="00FB5755"/>
    <w:rsid w:val="00FB589F"/>
    <w:rsid w:val="00FC5CBE"/>
    <w:rsid w:val="00FD3100"/>
    <w:rsid w:val="00FD502B"/>
    <w:rsid w:val="00FD77C2"/>
    <w:rsid w:val="00FE37A9"/>
    <w:rsid w:val="00FE752F"/>
    <w:rsid w:val="00FF1CDA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3108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0E01"/>
    <w:pPr>
      <w:spacing w:after="160" w:line="259" w:lineRule="auto"/>
    </w:pPr>
  </w:style>
  <w:style w:type="paragraph" w:styleId="Kop1">
    <w:name w:val="heading 1"/>
    <w:basedOn w:val="Standaard"/>
    <w:link w:val="Kop1Char"/>
    <w:uiPriority w:val="9"/>
    <w:qFormat/>
    <w:rsid w:val="00BB0E01"/>
    <w:pPr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0E01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B0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E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BB0E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ndNoteBibliographyTitle">
    <w:name w:val="EndNote Bibliography Title"/>
    <w:basedOn w:val="Standaard"/>
    <w:link w:val="EndNoteBibliographyTitleChar"/>
    <w:rsid w:val="00BB0E0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BB0E01"/>
    <w:rPr>
      <w:rFonts w:ascii="Calibri" w:hAnsi="Calibri"/>
      <w:noProof/>
    </w:rPr>
  </w:style>
  <w:style w:type="paragraph" w:customStyle="1" w:styleId="EndNoteBibliography">
    <w:name w:val="EndNote Bibliography"/>
    <w:basedOn w:val="Standaard"/>
    <w:link w:val="EndNoteBibliographyChar"/>
    <w:rsid w:val="00BB0E0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BB0E01"/>
    <w:rPr>
      <w:rFonts w:ascii="Calibri" w:hAnsi="Calibri"/>
      <w:noProof/>
    </w:rPr>
  </w:style>
  <w:style w:type="character" w:styleId="Hyperlink">
    <w:name w:val="Hyperlink"/>
    <w:basedOn w:val="Standaardalinea-lettertype"/>
    <w:uiPriority w:val="99"/>
    <w:unhideWhenUsed/>
    <w:rsid w:val="00BB0E0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B0E0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B0E01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BB0E0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E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BB0E01"/>
  </w:style>
  <w:style w:type="character" w:styleId="Verwijzingopmerking">
    <w:name w:val="annotation reference"/>
    <w:basedOn w:val="Standaardalinea-lettertype"/>
    <w:uiPriority w:val="99"/>
    <w:semiHidden/>
    <w:unhideWhenUsed/>
    <w:rsid w:val="00BB0E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B0E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B0E0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E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E0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B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0E01"/>
  </w:style>
  <w:style w:type="paragraph" w:styleId="Voettekst">
    <w:name w:val="footer"/>
    <w:basedOn w:val="Standaard"/>
    <w:link w:val="VoettekstChar"/>
    <w:uiPriority w:val="99"/>
    <w:unhideWhenUsed/>
    <w:rsid w:val="00BB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0E01"/>
  </w:style>
  <w:style w:type="paragraph" w:customStyle="1" w:styleId="Default">
    <w:name w:val="Default"/>
    <w:rsid w:val="00BB0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B0E01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B0E0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BB0E01"/>
    <w:pPr>
      <w:spacing w:after="100" w:line="276" w:lineRule="auto"/>
      <w:ind w:left="22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BB0E01"/>
    <w:pPr>
      <w:spacing w:after="100" w:line="276" w:lineRule="auto"/>
      <w:ind w:left="440"/>
    </w:pPr>
    <w:rPr>
      <w:rFonts w:eastAsiaTheme="minorEastAsia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0E01"/>
    <w:rPr>
      <w:color w:val="800080"/>
      <w:u w:val="single"/>
    </w:rPr>
  </w:style>
  <w:style w:type="paragraph" w:customStyle="1" w:styleId="xl65">
    <w:name w:val="xl65"/>
    <w:basedOn w:val="Standaard"/>
    <w:rsid w:val="00BB0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Standaard"/>
    <w:rsid w:val="00BB0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Standaard"/>
    <w:rsid w:val="00BB0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Standaard"/>
    <w:rsid w:val="00BB0E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Standaard"/>
    <w:rsid w:val="00BB0E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Standaard"/>
    <w:rsid w:val="00BB0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Standaard"/>
    <w:rsid w:val="00BB0E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Standaard"/>
    <w:rsid w:val="00BB0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Standaard"/>
    <w:rsid w:val="00BB0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Standaard"/>
    <w:rsid w:val="00BB0E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Standaard"/>
    <w:rsid w:val="00BB0E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Standaard"/>
    <w:rsid w:val="00BB0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Standaard"/>
    <w:rsid w:val="00BB0E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Standaard"/>
    <w:rsid w:val="00BB0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Standaard"/>
    <w:rsid w:val="00BB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Standaard"/>
    <w:rsid w:val="00BB0E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Standaard"/>
    <w:rsid w:val="00BB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Standaard"/>
    <w:rsid w:val="00BB0E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Standaard"/>
    <w:rsid w:val="00BB0E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Standaard"/>
    <w:rsid w:val="00BB0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Standaard"/>
    <w:rsid w:val="00BB0E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Standaard"/>
    <w:rsid w:val="00BB0E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Standaard"/>
    <w:rsid w:val="00BB0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Standaard"/>
    <w:rsid w:val="00BB0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Standaard"/>
    <w:rsid w:val="00BB0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Standaard"/>
    <w:rsid w:val="00BB0E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Standaard"/>
    <w:rsid w:val="00BB0E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Standaard"/>
    <w:rsid w:val="00BB0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Standaard"/>
    <w:rsid w:val="00BB0E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Standaard"/>
    <w:rsid w:val="00BB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Standaard"/>
    <w:rsid w:val="00BB0E0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Standaard"/>
    <w:rsid w:val="00BB0E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Standaard"/>
    <w:rsid w:val="00BB0E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Standaard"/>
    <w:rsid w:val="00BB0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Standaard"/>
    <w:rsid w:val="00BB0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Standaard"/>
    <w:rsid w:val="00BB0E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Standaard"/>
    <w:rsid w:val="00BB0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Standaard"/>
    <w:rsid w:val="00BB0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Standaard"/>
    <w:rsid w:val="00BB0E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Standaard"/>
    <w:rsid w:val="00BB0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Standaard"/>
    <w:rsid w:val="00BB0E0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Standaard"/>
    <w:rsid w:val="00BB0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Standaard"/>
    <w:rsid w:val="00BB0E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jstmetafbeeldingen">
    <w:name w:val="table of figures"/>
    <w:basedOn w:val="Standaard"/>
    <w:next w:val="Standaard"/>
    <w:uiPriority w:val="99"/>
    <w:unhideWhenUsed/>
    <w:rsid w:val="00BB0E01"/>
    <w:pPr>
      <w:spacing w:after="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E0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E0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E01"/>
    <w:rPr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110740"/>
  </w:style>
  <w:style w:type="paragraph" w:styleId="Geenafstand">
    <w:name w:val="No Spacing"/>
    <w:uiPriority w:val="1"/>
    <w:qFormat/>
    <w:rsid w:val="00246562"/>
    <w:pPr>
      <w:spacing w:after="0" w:line="240" w:lineRule="auto"/>
    </w:pPr>
  </w:style>
  <w:style w:type="table" w:styleId="Lichtearcering">
    <w:name w:val="Light Shading"/>
    <w:basedOn w:val="Standaardtabel"/>
    <w:uiPriority w:val="60"/>
    <w:rsid w:val="008A54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0E01"/>
    <w:pPr>
      <w:spacing w:after="160" w:line="259" w:lineRule="auto"/>
    </w:pPr>
  </w:style>
  <w:style w:type="paragraph" w:styleId="Kop1">
    <w:name w:val="heading 1"/>
    <w:basedOn w:val="Standaard"/>
    <w:link w:val="Kop1Char"/>
    <w:uiPriority w:val="9"/>
    <w:qFormat/>
    <w:rsid w:val="00BB0E01"/>
    <w:pPr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0E01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B0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E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BB0E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ndNoteBibliographyTitle">
    <w:name w:val="EndNote Bibliography Title"/>
    <w:basedOn w:val="Standaard"/>
    <w:link w:val="EndNoteBibliographyTitleChar"/>
    <w:rsid w:val="00BB0E0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BB0E01"/>
    <w:rPr>
      <w:rFonts w:ascii="Calibri" w:hAnsi="Calibri"/>
      <w:noProof/>
    </w:rPr>
  </w:style>
  <w:style w:type="paragraph" w:customStyle="1" w:styleId="EndNoteBibliography">
    <w:name w:val="EndNote Bibliography"/>
    <w:basedOn w:val="Standaard"/>
    <w:link w:val="EndNoteBibliographyChar"/>
    <w:rsid w:val="00BB0E0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BB0E01"/>
    <w:rPr>
      <w:rFonts w:ascii="Calibri" w:hAnsi="Calibri"/>
      <w:noProof/>
    </w:rPr>
  </w:style>
  <w:style w:type="character" w:styleId="Hyperlink">
    <w:name w:val="Hyperlink"/>
    <w:basedOn w:val="Standaardalinea-lettertype"/>
    <w:uiPriority w:val="99"/>
    <w:unhideWhenUsed/>
    <w:rsid w:val="00BB0E0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B0E0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B0E01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BB0E0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E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BB0E01"/>
  </w:style>
  <w:style w:type="character" w:styleId="Verwijzingopmerking">
    <w:name w:val="annotation reference"/>
    <w:basedOn w:val="Standaardalinea-lettertype"/>
    <w:uiPriority w:val="99"/>
    <w:semiHidden/>
    <w:unhideWhenUsed/>
    <w:rsid w:val="00BB0E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B0E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B0E0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E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E0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B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0E01"/>
  </w:style>
  <w:style w:type="paragraph" w:styleId="Voettekst">
    <w:name w:val="footer"/>
    <w:basedOn w:val="Standaard"/>
    <w:link w:val="VoettekstChar"/>
    <w:uiPriority w:val="99"/>
    <w:unhideWhenUsed/>
    <w:rsid w:val="00BB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0E01"/>
  </w:style>
  <w:style w:type="paragraph" w:customStyle="1" w:styleId="Default">
    <w:name w:val="Default"/>
    <w:rsid w:val="00BB0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B0E01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B0E0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BB0E01"/>
    <w:pPr>
      <w:spacing w:after="100" w:line="276" w:lineRule="auto"/>
      <w:ind w:left="22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BB0E01"/>
    <w:pPr>
      <w:spacing w:after="100" w:line="276" w:lineRule="auto"/>
      <w:ind w:left="440"/>
    </w:pPr>
    <w:rPr>
      <w:rFonts w:eastAsiaTheme="minorEastAsia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0E01"/>
    <w:rPr>
      <w:color w:val="800080"/>
      <w:u w:val="single"/>
    </w:rPr>
  </w:style>
  <w:style w:type="paragraph" w:customStyle="1" w:styleId="xl65">
    <w:name w:val="xl65"/>
    <w:basedOn w:val="Standaard"/>
    <w:rsid w:val="00BB0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Standaard"/>
    <w:rsid w:val="00BB0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Standaard"/>
    <w:rsid w:val="00BB0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Standaard"/>
    <w:rsid w:val="00BB0E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Standaard"/>
    <w:rsid w:val="00BB0E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Standaard"/>
    <w:rsid w:val="00BB0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Standaard"/>
    <w:rsid w:val="00BB0E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Standaard"/>
    <w:rsid w:val="00BB0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Standaard"/>
    <w:rsid w:val="00BB0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Standaard"/>
    <w:rsid w:val="00BB0E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Standaard"/>
    <w:rsid w:val="00BB0E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Standaard"/>
    <w:rsid w:val="00BB0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Standaard"/>
    <w:rsid w:val="00BB0E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Standaard"/>
    <w:rsid w:val="00BB0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Standaard"/>
    <w:rsid w:val="00BB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Standaard"/>
    <w:rsid w:val="00BB0E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Standaard"/>
    <w:rsid w:val="00BB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Standaard"/>
    <w:rsid w:val="00BB0E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Standaard"/>
    <w:rsid w:val="00BB0E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Standaard"/>
    <w:rsid w:val="00BB0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Standaard"/>
    <w:rsid w:val="00BB0E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Standaard"/>
    <w:rsid w:val="00BB0E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Standaard"/>
    <w:rsid w:val="00BB0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Standaard"/>
    <w:rsid w:val="00BB0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Standaard"/>
    <w:rsid w:val="00BB0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Standaard"/>
    <w:rsid w:val="00BB0E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Standaard"/>
    <w:rsid w:val="00BB0E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Standaard"/>
    <w:rsid w:val="00BB0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Standaard"/>
    <w:rsid w:val="00BB0E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Standaard"/>
    <w:rsid w:val="00BB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Standaard"/>
    <w:rsid w:val="00BB0E0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Standaard"/>
    <w:rsid w:val="00BB0E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Standaard"/>
    <w:rsid w:val="00BB0E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Standaard"/>
    <w:rsid w:val="00BB0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Standaard"/>
    <w:rsid w:val="00BB0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Standaard"/>
    <w:rsid w:val="00BB0E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Standaard"/>
    <w:rsid w:val="00BB0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Standaard"/>
    <w:rsid w:val="00BB0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Standaard"/>
    <w:rsid w:val="00BB0E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Standaard"/>
    <w:rsid w:val="00BB0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Standaard"/>
    <w:rsid w:val="00BB0E0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Standaard"/>
    <w:rsid w:val="00BB0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Standaard"/>
    <w:rsid w:val="00BB0E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jstmetafbeeldingen">
    <w:name w:val="table of figures"/>
    <w:basedOn w:val="Standaard"/>
    <w:next w:val="Standaard"/>
    <w:uiPriority w:val="99"/>
    <w:unhideWhenUsed/>
    <w:rsid w:val="00BB0E01"/>
    <w:pPr>
      <w:spacing w:after="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E0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E0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E01"/>
    <w:rPr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110740"/>
  </w:style>
  <w:style w:type="paragraph" w:styleId="Geenafstand">
    <w:name w:val="No Spacing"/>
    <w:uiPriority w:val="1"/>
    <w:qFormat/>
    <w:rsid w:val="00246562"/>
    <w:pPr>
      <w:spacing w:after="0" w:line="240" w:lineRule="auto"/>
    </w:pPr>
  </w:style>
  <w:style w:type="table" w:styleId="Lichtearcering">
    <w:name w:val="Light Shading"/>
    <w:basedOn w:val="Standaardtabel"/>
    <w:uiPriority w:val="60"/>
    <w:rsid w:val="008A54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BB9B-6CD1-4D55-8A6B-EA96152B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Meesters, AML (kchir)</dc:creator>
  <cp:lastModifiedBy>Meesters, AML (kchir)</cp:lastModifiedBy>
  <cp:revision>6</cp:revision>
  <cp:lastPrinted>2019-01-11T08:44:00Z</cp:lastPrinted>
  <dcterms:created xsi:type="dcterms:W3CDTF">2019-01-16T08:43:00Z</dcterms:created>
  <dcterms:modified xsi:type="dcterms:W3CDTF">2019-03-08T10:36:00Z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http://www.zotero.org/styles/clinical-orthopaedics-and-related-research</vt:lpwstr>
  </property>
  <property fmtid="{D5CDD505-2E9C-101B-9397-08002B2CF9AE}" pid="13" name="Mendeley Recent Style Name 5_1">
    <vt:lpwstr>Clinical Orthopaedics and Related Research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http://www.zotero.org/styles/the-journal-of-bone-and-joint-surgery</vt:lpwstr>
  </property>
  <property fmtid="{D5CDD505-2E9C-101B-9397-08002B2CF9AE}" pid="21" name="Mendeley Recent Style Name 9_1">
    <vt:lpwstr>The Journal of Bone &amp; Joint Surgery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4462b8ef-b25a-37fa-9415-5e8779e0399b</vt:lpwstr>
  </property>
  <property fmtid="{D5CDD505-2E9C-101B-9397-08002B2CF9AE}" pid="24" name="Mendeley Citation Style_1">
    <vt:lpwstr>http://www.zotero.org/styles/clinical-orthopaedics-and-related-research</vt:lpwstr>
  </property>
</Properties>
</file>