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0D47" w14:textId="77777777" w:rsidR="0086704F" w:rsidRDefault="0086704F"/>
    <w:p w14:paraId="793CC39B" w14:textId="48D729B6" w:rsidR="00D6284B" w:rsidRDefault="0086704F">
      <w:r>
        <w:t xml:space="preserve"> S1 Table. List of Institutional Review Boards that approved the study protocol</w:t>
      </w:r>
    </w:p>
    <w:p w14:paraId="272DF59D" w14:textId="0FD20E53" w:rsidR="0086704F" w:rsidRDefault="0086704F"/>
    <w:tbl>
      <w:tblPr>
        <w:tblW w:w="11289" w:type="dxa"/>
        <w:tblLook w:val="04A0" w:firstRow="1" w:lastRow="0" w:firstColumn="1" w:lastColumn="0" w:noHBand="0" w:noVBand="1"/>
      </w:tblPr>
      <w:tblGrid>
        <w:gridCol w:w="931"/>
        <w:gridCol w:w="8997"/>
        <w:gridCol w:w="1361"/>
      </w:tblGrid>
      <w:tr w:rsidR="0086704F" w:rsidRPr="0086704F" w14:paraId="3A8CFC71" w14:textId="77777777" w:rsidTr="0086704F">
        <w:trPr>
          <w:trHeight w:val="300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A8E65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8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8BD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IRB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F8A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Note</w:t>
            </w:r>
          </w:p>
        </w:tc>
      </w:tr>
      <w:tr w:rsidR="0086704F" w:rsidRPr="0086704F" w14:paraId="39C6DEB9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4E1C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A5C3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Ajou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88B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1C176638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3DFE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0A7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Asan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01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BA9C4B9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93C00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94A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Boramae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B86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8F1C69D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B25D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8CB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Bundang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Jeseang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87A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52328B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456F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A05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Catholic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Kwandong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International St. Mary’s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34E5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3805BC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B38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22A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 Gangnam Medical Center, CHA University,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3C4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405DD1C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E645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B750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CHA University CHA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Bundang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91B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6534190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62A6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E3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Cheil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CB5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DD803A8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084E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66DC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Chonbuk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D61A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421758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1228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FDA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Chonnam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492E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D79B32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93C8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546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Chosun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808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B1E7E11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BF87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2684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Chungbuk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805A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6763D5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6F8D7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1F7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Chungnam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48CB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6282DC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00AF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78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Daegu Catholic University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F4B4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4ED246A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0E150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B8D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Daegu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fatima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6D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8B3E141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EAF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2A3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Dankook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6EAE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1C999654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3E7F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7DB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Dong-a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4E0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0F53F6F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D82D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110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Dongguk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Ilsan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B71B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2DAB601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5EA3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80D5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Eulji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General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619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CA3378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0268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128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Eulji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63245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3BAA7D0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84FE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F8A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Ewha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Womans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628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54142A9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48BD7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703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Hallym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Chuncheon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Sacred Heart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3E1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B268C33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7B7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5E0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Hallym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Chuncheon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Sacred Heart Hospital Institutional Review Board*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0A71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Resubmitted</w:t>
            </w:r>
          </w:p>
        </w:tc>
      </w:tr>
      <w:tr w:rsidR="0086704F" w:rsidRPr="0086704F" w14:paraId="3EA7ED0F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438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E14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Hallym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Dongtan Sacred Heart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BE0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06F4B08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1C1C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938D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Hallym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Kangnam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Sacred Heart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3B5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E26FE99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E1DE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7F3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Hallym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Scared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Heart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EF3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C3F6F5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229D1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B290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Hanyang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Guri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56F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19E1D6E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3121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6E4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Hanyang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Guri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F182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Resubmitted</w:t>
            </w:r>
          </w:p>
        </w:tc>
      </w:tr>
      <w:tr w:rsidR="0086704F" w:rsidRPr="0086704F" w14:paraId="5A73DD3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E49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863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Inha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AE6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1F1BA4E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767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E49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Busan Paik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262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A5973B0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F9DB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373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Haeundae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Paik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34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5A2D8B0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FB4F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CD6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Ilsan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Paik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E21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050373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9839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BD1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Inje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Sanggye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Paik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007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7AB17D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0C3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8DF5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Jeju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F76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27C156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21AC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99A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Kangdong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Sacred Heart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712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CDF0DD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C4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2EB6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Kangwon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C06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DC168F2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378DB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2B6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Kangwon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9B1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Resubmitted</w:t>
            </w:r>
          </w:p>
        </w:tc>
      </w:tr>
      <w:tr w:rsidR="0086704F" w:rsidRPr="0086704F" w14:paraId="018A4BC9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FBB5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28E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Keimyung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Dongsan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A06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FB2BBD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076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9F84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Konkuk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40D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913866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9BC9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3A4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Konyang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4C0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14DAF0C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7CE3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3785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Korea Institute of Radiological &amp; Medical Sciences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BD9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7A6A9F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3B35F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51C6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Korea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Anam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790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9704408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0BB8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8B6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Korea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Ansan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D38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1FD3DA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93C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7EA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Korea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Guro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FB77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D0A0E1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BE3D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5DA0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Kosin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Gospel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E1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FA760A1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DE0D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827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Kwangju Christian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34A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61A9BF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CD4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0B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Kyung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Hee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at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Gangdong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03D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7D479AD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DF71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4B0E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Kyungpook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 University</w:t>
            </w:r>
            <w:proofErr w:type="gram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Chilgok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FF9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1632984A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CC26E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D4F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Kyungpook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143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AA9ADE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1099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E7C8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Myongji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EA5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650843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17E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5C7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National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807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1DAACDD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BE1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B57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Pusan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86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5795B0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9D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5BC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Pusan National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Yangsan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4E4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4A481823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5F5FC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813E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Samsung Medical Center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CDFF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0C3F3D4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CCA8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2FF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Seoul National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A00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5167FB0D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F570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B95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Soon Chun Hyang University Hospital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Bucheon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BBE15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21F1D61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103F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F14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Soon Chun Hyang University Hospital Seoul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38AC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1CD0072A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D11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BB7F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The Catholic University of Korea,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Bucheon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ST. Mary’s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DB04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CCEC9A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A08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BA8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Catholic University of Korea, Seoul ST. Mary’s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3C6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1E87C628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F92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49C1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Catholic University of Korea, ST. Vincent’s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F92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D17D913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B6B6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373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Catholic University of Korea, Yeouido ST. Mary’s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9FD5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6F56B0D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FA72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BFA9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Ulsan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76F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27161139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9D5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D0D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Wonju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Severance Christian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8CA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00B95550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808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F6E3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Wonkwang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4A9D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6DC2C88E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7D3B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2FD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Wonkwang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University Hospital Institutional Review Board*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A75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Resubmitted</w:t>
            </w:r>
          </w:p>
        </w:tc>
      </w:tr>
      <w:tr w:rsidR="0086704F" w:rsidRPr="0086704F" w14:paraId="2F840C24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2A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D253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Yonsei University Gangnam Severance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8C3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71E1AA2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A0E9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0B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Yonsei University Severance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C5CB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881411B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76DA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7D9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Yonsei University </w:t>
            </w:r>
            <w:proofErr w:type="spellStart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Wonju</w:t>
            </w:r>
            <w:proofErr w:type="spellEnd"/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Severance Christian hospital Institutional Review Board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B43C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6704F" w:rsidRPr="0086704F" w14:paraId="3291FDB6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8472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E8E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C9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Non-IRB</w:t>
            </w:r>
          </w:p>
        </w:tc>
      </w:tr>
      <w:tr w:rsidR="0086704F" w:rsidRPr="0086704F" w14:paraId="6CCB552D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F314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1671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9AE2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Non-IRB</w:t>
            </w:r>
          </w:p>
        </w:tc>
      </w:tr>
      <w:tr w:rsidR="0086704F" w:rsidRPr="0086704F" w14:paraId="6E44B0D8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F89F8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CDB37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AF2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Non-IRB</w:t>
            </w:r>
          </w:p>
        </w:tc>
      </w:tr>
      <w:tr w:rsidR="0086704F" w:rsidRPr="0086704F" w14:paraId="17E6FD47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151BE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C8DA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437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Non-IRB</w:t>
            </w:r>
          </w:p>
        </w:tc>
      </w:tr>
      <w:tr w:rsidR="0086704F" w:rsidRPr="0086704F" w14:paraId="7A156782" w14:textId="77777777" w:rsidTr="0086704F">
        <w:trPr>
          <w:trHeight w:val="300"/>
        </w:trPr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3B40" w14:textId="77777777" w:rsidR="0086704F" w:rsidRPr="0086704F" w:rsidRDefault="0086704F" w:rsidP="00CA55A4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0D166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NA**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E3D60" w14:textId="77777777" w:rsidR="0086704F" w:rsidRPr="0086704F" w:rsidRDefault="0086704F" w:rsidP="00CA55A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6704F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Non-IRB</w:t>
            </w:r>
          </w:p>
        </w:tc>
      </w:tr>
    </w:tbl>
    <w:p w14:paraId="087C3C1B" w14:textId="036E6996" w:rsidR="0086704F" w:rsidRDefault="0086704F">
      <w:r w:rsidRPr="0086704F">
        <w:t>*In four sites, IRB reviews were repeated for the same protocol because of an administrational procedure (due to change of the principal investigator).</w:t>
      </w:r>
    </w:p>
    <w:p w14:paraId="3DD55990" w14:textId="58CD2C49" w:rsidR="0086704F" w:rsidRPr="0086704F" w:rsidRDefault="0086704F">
      <w:r w:rsidRPr="0086704F">
        <w:t>**Five sites did not have IRB.</w:t>
      </w:r>
      <w:bookmarkStart w:id="0" w:name="_GoBack"/>
      <w:bookmarkEnd w:id="0"/>
    </w:p>
    <w:sectPr w:rsidR="0086704F" w:rsidRPr="0086704F" w:rsidSect="0086704F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4F"/>
    <w:rsid w:val="00070175"/>
    <w:rsid w:val="00115332"/>
    <w:rsid w:val="001568F0"/>
    <w:rsid w:val="00164E7D"/>
    <w:rsid w:val="001A180B"/>
    <w:rsid w:val="001C7BDD"/>
    <w:rsid w:val="002A3220"/>
    <w:rsid w:val="002F3311"/>
    <w:rsid w:val="00325B93"/>
    <w:rsid w:val="003561D8"/>
    <w:rsid w:val="00383DC2"/>
    <w:rsid w:val="003A36D6"/>
    <w:rsid w:val="003A4E0B"/>
    <w:rsid w:val="003F2CD5"/>
    <w:rsid w:val="003F7957"/>
    <w:rsid w:val="00425FE6"/>
    <w:rsid w:val="004B2480"/>
    <w:rsid w:val="005544DB"/>
    <w:rsid w:val="00563582"/>
    <w:rsid w:val="005A0169"/>
    <w:rsid w:val="006170D1"/>
    <w:rsid w:val="006653C4"/>
    <w:rsid w:val="00695771"/>
    <w:rsid w:val="006A19EA"/>
    <w:rsid w:val="006C17C4"/>
    <w:rsid w:val="006F3C36"/>
    <w:rsid w:val="007055CC"/>
    <w:rsid w:val="00717F15"/>
    <w:rsid w:val="007230C3"/>
    <w:rsid w:val="008361FB"/>
    <w:rsid w:val="0086704F"/>
    <w:rsid w:val="008A110D"/>
    <w:rsid w:val="008B7E37"/>
    <w:rsid w:val="008C2536"/>
    <w:rsid w:val="008E3CCD"/>
    <w:rsid w:val="009D14D3"/>
    <w:rsid w:val="00A34CBF"/>
    <w:rsid w:val="00A841CC"/>
    <w:rsid w:val="00AA1D01"/>
    <w:rsid w:val="00AA7923"/>
    <w:rsid w:val="00AF3694"/>
    <w:rsid w:val="00B9043B"/>
    <w:rsid w:val="00BC5C03"/>
    <w:rsid w:val="00C02407"/>
    <w:rsid w:val="00C7679B"/>
    <w:rsid w:val="00CE261E"/>
    <w:rsid w:val="00D14632"/>
    <w:rsid w:val="00E644A7"/>
    <w:rsid w:val="00EE083C"/>
    <w:rsid w:val="00EF27AE"/>
    <w:rsid w:val="00F81A82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A4619"/>
  <w15:chartTrackingRefBased/>
  <w15:docId w15:val="{8852DE9C-E5AF-974E-B4D8-C6D60904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61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D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762</Words>
  <Characters>4369</Characters>
  <Application>Microsoft Office Word</Application>
  <DocSecurity>0</DocSecurity>
  <Lines>118</Lines>
  <Paragraphs>80</Paragraphs>
  <ScaleCrop>false</ScaleCrop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Hye-Ryon</dc:creator>
  <cp:keywords/>
  <dc:description/>
  <cp:lastModifiedBy>Kim Hye-Ryon</cp:lastModifiedBy>
  <cp:revision>1</cp:revision>
  <dcterms:created xsi:type="dcterms:W3CDTF">2019-04-11T14:57:00Z</dcterms:created>
  <dcterms:modified xsi:type="dcterms:W3CDTF">2019-04-11T15:03:00Z</dcterms:modified>
</cp:coreProperties>
</file>