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E7" w:rsidRPr="005C75E7" w:rsidRDefault="005C75E7" w:rsidP="003145BB">
      <w:pPr>
        <w:rPr>
          <w:rFonts w:ascii="Times New Roman" w:hAnsi="Times New Roman" w:cs="Times New Roman"/>
          <w:b/>
          <w:sz w:val="28"/>
          <w:szCs w:val="28"/>
        </w:rPr>
      </w:pPr>
      <w:r w:rsidRPr="005C75E7">
        <w:rPr>
          <w:rFonts w:ascii="Times New Roman" w:hAnsi="Times New Roman" w:cs="Times New Roman"/>
          <w:b/>
          <w:sz w:val="28"/>
          <w:szCs w:val="28"/>
        </w:rPr>
        <w:t xml:space="preserve">S4 </w:t>
      </w:r>
      <w:proofErr w:type="spellStart"/>
      <w:r w:rsidRPr="005C75E7">
        <w:rPr>
          <w:rFonts w:ascii="Times New Roman" w:hAnsi="Times New Roman" w:cs="Times New Roman"/>
          <w:b/>
          <w:sz w:val="28"/>
          <w:szCs w:val="28"/>
        </w:rPr>
        <w:t>Table</w:t>
      </w:r>
      <w:proofErr w:type="spellEnd"/>
    </w:p>
    <w:p w:rsidR="003145BB" w:rsidRPr="00D610F2" w:rsidRDefault="003145BB" w:rsidP="003145B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Dataset</w:t>
      </w:r>
      <w:proofErr w:type="spellEnd"/>
      <w:r>
        <w:rPr>
          <w:b/>
          <w:sz w:val="28"/>
          <w:szCs w:val="28"/>
        </w:rPr>
        <w:t xml:space="preserve"> Figure</w:t>
      </w:r>
      <w:r w:rsidRPr="00D610F2">
        <w:rPr>
          <w:b/>
          <w:sz w:val="28"/>
          <w:szCs w:val="28"/>
        </w:rPr>
        <w:t xml:space="preserve"> 7</w:t>
      </w:r>
      <w:r>
        <w:rPr>
          <w:b/>
          <w:sz w:val="28"/>
          <w:szCs w:val="28"/>
        </w:rPr>
        <w:t>. ELISA</w:t>
      </w:r>
    </w:p>
    <w:p w:rsidR="003145BB" w:rsidRPr="00C65C41" w:rsidRDefault="003145BB" w:rsidP="00C65C41">
      <w:pPr>
        <w:pStyle w:val="PargrafodaLista"/>
        <w:numPr>
          <w:ilvl w:val="0"/>
          <w:numId w:val="1"/>
        </w:numPr>
        <w:rPr>
          <w:b/>
          <w:sz w:val="28"/>
          <w:szCs w:val="28"/>
          <w:lang w:val="en-US"/>
        </w:rPr>
      </w:pPr>
      <w:proofErr w:type="spellStart"/>
      <w:r w:rsidRPr="003145BB">
        <w:rPr>
          <w:b/>
          <w:sz w:val="28"/>
          <w:szCs w:val="28"/>
          <w:lang w:val="en-US"/>
        </w:rPr>
        <w:t>Titres</w:t>
      </w:r>
      <w:proofErr w:type="spellEnd"/>
      <w:r w:rsidRPr="003145BB">
        <w:rPr>
          <w:b/>
          <w:sz w:val="28"/>
          <w:szCs w:val="28"/>
          <w:lang w:val="en-US"/>
        </w:rPr>
        <w:t xml:space="preserve"> of NS1-specific </w:t>
      </w:r>
      <w:proofErr w:type="spellStart"/>
      <w:r w:rsidRPr="003145BB">
        <w:rPr>
          <w:b/>
          <w:sz w:val="28"/>
          <w:szCs w:val="28"/>
          <w:lang w:val="en-US"/>
        </w:rPr>
        <w:t>IgG</w:t>
      </w:r>
      <w:proofErr w:type="spellEnd"/>
      <w:r w:rsidRPr="003145BB">
        <w:rPr>
          <w:b/>
          <w:sz w:val="28"/>
          <w:szCs w:val="28"/>
          <w:lang w:val="en-US"/>
        </w:rPr>
        <w:t>.</w:t>
      </w:r>
      <w:r w:rsidR="00CF1B1B">
        <w:rPr>
          <w:b/>
          <w:sz w:val="28"/>
          <w:szCs w:val="28"/>
          <w:lang w:val="en-US"/>
        </w:rPr>
        <w:t xml:space="preserve"> NS1 refolded </w:t>
      </w:r>
      <w:r w:rsidR="0071247D">
        <w:rPr>
          <w:b/>
          <w:sz w:val="28"/>
          <w:szCs w:val="28"/>
          <w:lang w:val="en-US"/>
        </w:rPr>
        <w:t>at</w:t>
      </w:r>
      <w:r w:rsidR="00CF1B1B">
        <w:rPr>
          <w:b/>
          <w:sz w:val="28"/>
          <w:szCs w:val="28"/>
          <w:lang w:val="en-US"/>
        </w:rPr>
        <w:t xml:space="preserve"> HHP a</w:t>
      </w:r>
      <w:bookmarkStart w:id="0" w:name="_GoBack"/>
      <w:bookmarkEnd w:id="0"/>
      <w:r w:rsidR="00CF1B1B" w:rsidRPr="00C65C41">
        <w:rPr>
          <w:b/>
          <w:sz w:val="28"/>
          <w:szCs w:val="28"/>
          <w:lang w:val="en-US"/>
        </w:rPr>
        <w:t xml:space="preserve"> pH 10.5 and different conditions. </w:t>
      </w:r>
    </w:p>
    <w:tbl>
      <w:tblPr>
        <w:tblW w:w="1080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09"/>
        <w:gridCol w:w="774"/>
        <w:gridCol w:w="773"/>
        <w:gridCol w:w="773"/>
        <w:gridCol w:w="860"/>
        <w:gridCol w:w="760"/>
        <w:gridCol w:w="919"/>
        <w:gridCol w:w="863"/>
        <w:gridCol w:w="863"/>
        <w:gridCol w:w="940"/>
        <w:gridCol w:w="800"/>
      </w:tblGrid>
      <w:tr w:rsidR="003145BB" w:rsidRPr="00D610F2" w:rsidTr="004E1FF7">
        <w:trPr>
          <w:trHeight w:val="324"/>
        </w:trPr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Refolding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condition</w:t>
            </w:r>
            <w:proofErr w:type="spellEnd"/>
          </w:p>
        </w:tc>
        <w:tc>
          <w:tcPr>
            <w:tcW w:w="23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DENV-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serum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610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Mean</w:t>
            </w:r>
            <w:proofErr w:type="spellEnd"/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610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SD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DENV +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serum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610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Mean</w:t>
            </w:r>
            <w:proofErr w:type="spellEnd"/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610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SD</w:t>
            </w:r>
          </w:p>
        </w:tc>
      </w:tr>
      <w:tr w:rsidR="003145BB" w:rsidRPr="00D610F2" w:rsidTr="004E1FF7">
        <w:trPr>
          <w:trHeight w:val="312"/>
        </w:trPr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61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pH 10.5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0F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73.79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0F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153.29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0F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136.11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0F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121.06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0F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41.83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0F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2884.46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0F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2878.55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0F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2878.96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0F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2880.65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0F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3.3</w:t>
            </w:r>
          </w:p>
        </w:tc>
      </w:tr>
      <w:tr w:rsidR="003145BB" w:rsidRPr="00D610F2" w:rsidTr="004E1FF7">
        <w:trPr>
          <w:trHeight w:val="312"/>
        </w:trPr>
        <w:tc>
          <w:tcPr>
            <w:tcW w:w="26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61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pH 10.5 + GSH/GSSG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0F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210.36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0F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143.58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0F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139.66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0F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164.53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0F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39.73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0F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3321.24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0F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2181.62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0F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2053.44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0F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2518.76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0F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697.9</w:t>
            </w:r>
          </w:p>
        </w:tc>
      </w:tr>
      <w:tr w:rsidR="003145BB" w:rsidRPr="00D610F2" w:rsidTr="004E1FF7">
        <w:trPr>
          <w:trHeight w:val="312"/>
        </w:trPr>
        <w:tc>
          <w:tcPr>
            <w:tcW w:w="26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61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pH 10.5 + </w:t>
            </w:r>
            <w:proofErr w:type="spellStart"/>
            <w:r w:rsidRPr="00D61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Arg</w:t>
            </w:r>
            <w:proofErr w:type="spellEnd"/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0F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66.46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0F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152.57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0F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160.98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0F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126.67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52.31</w:t>
            </w:r>
            <w:r w:rsidRPr="00D610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2124.44</w:t>
            </w:r>
            <w:r w:rsidRPr="00D610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0F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1434.57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0F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2170.68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0F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1909.89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0F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412.3</w:t>
            </w:r>
          </w:p>
        </w:tc>
      </w:tr>
      <w:tr w:rsidR="003145BB" w:rsidRPr="00D610F2" w:rsidTr="004E1FF7">
        <w:trPr>
          <w:trHeight w:val="312"/>
        </w:trPr>
        <w:tc>
          <w:tcPr>
            <w:tcW w:w="26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61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pH 10.5 + </w:t>
            </w:r>
            <w:proofErr w:type="spellStart"/>
            <w:r w:rsidRPr="00D61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Arg</w:t>
            </w:r>
            <w:proofErr w:type="spellEnd"/>
            <w:r w:rsidRPr="00D61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+ GSH/GSSG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0F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62.34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0F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155.90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0F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211.17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0F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143.13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0F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75.23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0F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3593.21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0F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3144.58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0F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3233.37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0F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3323.72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0F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237.6</w:t>
            </w:r>
          </w:p>
        </w:tc>
      </w:tr>
      <w:tr w:rsidR="003145BB" w:rsidRPr="00D610F2" w:rsidTr="004E1FF7">
        <w:trPr>
          <w:trHeight w:val="324"/>
        </w:trPr>
        <w:tc>
          <w:tcPr>
            <w:tcW w:w="26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D61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Control</w:t>
            </w:r>
            <w:proofErr w:type="spellEnd"/>
            <w:r w:rsidRPr="00D61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NS1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0F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391.99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0F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345.16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0F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305.09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0F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347.41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0F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43.49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0F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3348.44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0F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3073.68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0F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3113.52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0F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3178.54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D610F2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0F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148.5</w:t>
            </w:r>
          </w:p>
        </w:tc>
      </w:tr>
    </w:tbl>
    <w:p w:rsidR="003145BB" w:rsidRDefault="003145BB" w:rsidP="003145BB"/>
    <w:p w:rsidR="003145BB" w:rsidRDefault="003145BB" w:rsidP="003145BB"/>
    <w:p w:rsidR="003145BB" w:rsidRPr="003145BB" w:rsidRDefault="003145BB" w:rsidP="003145BB">
      <w:pPr>
        <w:pStyle w:val="PargrafodaLista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3145BB">
        <w:rPr>
          <w:b/>
          <w:sz w:val="28"/>
          <w:szCs w:val="28"/>
          <w:lang w:val="en-US"/>
        </w:rPr>
        <w:t>Evaluation of preservation of c</w:t>
      </w:r>
      <w:r>
        <w:rPr>
          <w:b/>
          <w:sz w:val="28"/>
          <w:szCs w:val="28"/>
          <w:lang w:val="en-US"/>
        </w:rPr>
        <w:t>onformational epitopes in NS1</w:t>
      </w:r>
      <w:r w:rsidR="00CF1B1B">
        <w:rPr>
          <w:b/>
          <w:sz w:val="28"/>
          <w:szCs w:val="28"/>
          <w:lang w:val="en-US"/>
        </w:rPr>
        <w:t>.</w:t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60"/>
        <w:gridCol w:w="782"/>
        <w:gridCol w:w="850"/>
        <w:gridCol w:w="851"/>
        <w:gridCol w:w="992"/>
        <w:gridCol w:w="992"/>
        <w:gridCol w:w="1134"/>
        <w:gridCol w:w="851"/>
        <w:gridCol w:w="850"/>
        <w:gridCol w:w="851"/>
        <w:gridCol w:w="850"/>
      </w:tblGrid>
      <w:tr w:rsidR="003145BB" w:rsidRPr="003B5C3A" w:rsidTr="004E1FF7">
        <w:trPr>
          <w:trHeight w:val="324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Serial </w:t>
            </w:r>
            <w:proofErr w:type="spellStart"/>
            <w:r w:rsidRPr="003B5C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dilution</w:t>
            </w:r>
            <w:proofErr w:type="spellEnd"/>
          </w:p>
        </w:tc>
        <w:tc>
          <w:tcPr>
            <w:tcW w:w="24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NS1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145BB" w:rsidRPr="003B5C3A" w:rsidRDefault="003145BB" w:rsidP="004E1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B5C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Mean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145BB" w:rsidRPr="003B5C3A" w:rsidRDefault="003145BB" w:rsidP="004E1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SD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NS1 </w:t>
            </w:r>
            <w:proofErr w:type="spellStart"/>
            <w:r w:rsidRPr="003B5C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denatured</w:t>
            </w:r>
            <w:proofErr w:type="spellEnd"/>
            <w:r w:rsidRPr="003B5C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B5C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by</w:t>
            </w:r>
            <w:proofErr w:type="spellEnd"/>
            <w:r w:rsidRPr="003B5C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B5C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heat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145BB" w:rsidRPr="003B5C3A" w:rsidRDefault="003145BB" w:rsidP="004E1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B5C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Mean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145BB" w:rsidRPr="003B5C3A" w:rsidRDefault="003145BB" w:rsidP="004E1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SD</w:t>
            </w:r>
          </w:p>
        </w:tc>
      </w:tr>
      <w:tr w:rsidR="003145BB" w:rsidRPr="003B5C3A" w:rsidTr="004E1FF7">
        <w:trPr>
          <w:trHeight w:val="312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1/200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2.257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2.425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2.305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2.329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0.783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0.669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0.854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0.769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0.093</w:t>
            </w:r>
          </w:p>
        </w:tc>
      </w:tr>
      <w:tr w:rsidR="003145BB" w:rsidRPr="003B5C3A" w:rsidTr="004E1FF7">
        <w:trPr>
          <w:trHeight w:val="312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1/400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1.178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1.149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1.187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0.408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0.414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0.489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0.437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0.045</w:t>
            </w:r>
          </w:p>
        </w:tc>
      </w:tr>
      <w:tr w:rsidR="003145BB" w:rsidRPr="003B5C3A" w:rsidTr="004E1FF7">
        <w:trPr>
          <w:trHeight w:val="312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1/800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0.667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0.671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0.738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0.693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0.286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0.284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0.334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0.302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0.028</w:t>
            </w:r>
          </w:p>
        </w:tc>
      </w:tr>
      <w:tr w:rsidR="003145BB" w:rsidRPr="003B5C3A" w:rsidTr="004E1FF7">
        <w:trPr>
          <w:trHeight w:val="312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1/1600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0.373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0.388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0.418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0.393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0.162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0.161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0.203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0.176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0.024</w:t>
            </w:r>
          </w:p>
        </w:tc>
      </w:tr>
      <w:tr w:rsidR="003145BB" w:rsidRPr="003B5C3A" w:rsidTr="004E1FF7">
        <w:trPr>
          <w:trHeight w:val="312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1/3200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0.211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0.214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0.230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0.218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0.115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0.018</w:t>
            </w:r>
          </w:p>
        </w:tc>
      </w:tr>
      <w:tr w:rsidR="003145BB" w:rsidRPr="003B5C3A" w:rsidTr="004E1FF7">
        <w:trPr>
          <w:trHeight w:val="312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1/6400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0.101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0.101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0.118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0.107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0.013</w:t>
            </w:r>
          </w:p>
        </w:tc>
      </w:tr>
      <w:tr w:rsidR="003145BB" w:rsidRPr="003B5C3A" w:rsidTr="004E1FF7">
        <w:trPr>
          <w:trHeight w:val="32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1/12800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3B5C3A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5C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0.009</w:t>
            </w:r>
          </w:p>
        </w:tc>
      </w:tr>
    </w:tbl>
    <w:p w:rsidR="003145BB" w:rsidRDefault="003145BB" w:rsidP="003145BB"/>
    <w:p w:rsidR="003145BB" w:rsidRPr="00CF1B1B" w:rsidRDefault="00CF1B1B" w:rsidP="00CF1B1B">
      <w:pPr>
        <w:pStyle w:val="PargrafodaLista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NS1 refolded by incubation at 0.4 </w:t>
      </w:r>
      <w:proofErr w:type="spellStart"/>
      <w:r>
        <w:rPr>
          <w:b/>
          <w:sz w:val="28"/>
          <w:szCs w:val="28"/>
          <w:lang w:val="en-US"/>
        </w:rPr>
        <w:t>kbar</w:t>
      </w:r>
      <w:proofErr w:type="spellEnd"/>
      <w:r>
        <w:rPr>
          <w:b/>
          <w:sz w:val="28"/>
          <w:szCs w:val="28"/>
          <w:lang w:val="en-US"/>
        </w:rPr>
        <w:t xml:space="preserve"> for different times. </w:t>
      </w:r>
    </w:p>
    <w:p w:rsidR="003145BB" w:rsidRPr="00645BC1" w:rsidRDefault="003145BB" w:rsidP="003145B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DENV</w:t>
      </w:r>
      <w:r w:rsidR="00AC5290"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+</w:t>
      </w:r>
      <w:r w:rsidR="00AC5290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serum</w:t>
      </w:r>
      <w:proofErr w:type="spellEnd"/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00"/>
        <w:gridCol w:w="1643"/>
        <w:gridCol w:w="1701"/>
        <w:gridCol w:w="1559"/>
        <w:gridCol w:w="1559"/>
        <w:gridCol w:w="1701"/>
      </w:tblGrid>
      <w:tr w:rsidR="003145BB" w:rsidRPr="00645BC1" w:rsidTr="004E1FF7">
        <w:trPr>
          <w:trHeight w:val="324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145BB" w:rsidRPr="00645BC1" w:rsidRDefault="003145BB" w:rsidP="004E1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45B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Time</w:t>
            </w:r>
          </w:p>
        </w:tc>
        <w:tc>
          <w:tcPr>
            <w:tcW w:w="49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145BB" w:rsidRPr="00645BC1" w:rsidRDefault="003145BB" w:rsidP="004E1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45B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NS1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45BB" w:rsidRPr="00645BC1" w:rsidRDefault="003145BB" w:rsidP="004E1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45B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Mean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145BB" w:rsidRPr="00645BC1" w:rsidRDefault="003145BB" w:rsidP="004E1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45B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SD</w:t>
            </w:r>
          </w:p>
        </w:tc>
      </w:tr>
      <w:tr w:rsidR="003145BB" w:rsidRPr="00645BC1" w:rsidTr="004E1FF7">
        <w:trPr>
          <w:trHeight w:val="312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145BB" w:rsidRPr="00645BC1" w:rsidRDefault="003145BB" w:rsidP="004E1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 h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645BC1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5B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2007.34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645BC1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5B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1959.72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645BC1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5B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2026.57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645BC1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5B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1997.8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645BC1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5B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34.41</w:t>
            </w:r>
          </w:p>
        </w:tc>
      </w:tr>
      <w:tr w:rsidR="003145BB" w:rsidRPr="00645BC1" w:rsidTr="004E1FF7">
        <w:trPr>
          <w:trHeight w:val="312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145BB" w:rsidRPr="00645BC1" w:rsidRDefault="003145BB" w:rsidP="004E1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45B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 h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645BC1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5B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2239.98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645BC1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5B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2765.84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645BC1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5B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2721.48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645BC1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5B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2575.7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645BC1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5B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291.64</w:t>
            </w:r>
          </w:p>
        </w:tc>
      </w:tr>
      <w:tr w:rsidR="003145BB" w:rsidRPr="00645BC1" w:rsidTr="004E1FF7">
        <w:trPr>
          <w:trHeight w:val="324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145BB" w:rsidRDefault="003145BB" w:rsidP="004E1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45B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16 h</w:t>
            </w:r>
          </w:p>
          <w:p w:rsidR="003145BB" w:rsidRPr="00645BC1" w:rsidRDefault="003145BB" w:rsidP="004E1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Control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5B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2528.42</w:t>
            </w:r>
          </w:p>
          <w:p w:rsidR="003145BB" w:rsidRPr="00645BC1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37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2781.95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5B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2818.13</w:t>
            </w:r>
          </w:p>
          <w:p w:rsidR="003145BB" w:rsidRPr="00645BC1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37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2853.92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5B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2550.09</w:t>
            </w:r>
          </w:p>
          <w:p w:rsidR="003145BB" w:rsidRPr="00645BC1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37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3080.28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5B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2632.2</w:t>
            </w:r>
          </w:p>
          <w:p w:rsidR="003145BB" w:rsidRPr="00645BC1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7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2905.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5B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161.37</w:t>
            </w:r>
          </w:p>
          <w:p w:rsidR="003145BB" w:rsidRPr="00645BC1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07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155.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</w:tr>
    </w:tbl>
    <w:p w:rsidR="003145BB" w:rsidRDefault="003145BB" w:rsidP="003145BB"/>
    <w:p w:rsidR="003145BB" w:rsidRPr="0062320B" w:rsidRDefault="003145BB" w:rsidP="003145BB">
      <w:pPr>
        <w:rPr>
          <w:b/>
          <w:sz w:val="28"/>
          <w:szCs w:val="28"/>
        </w:rPr>
      </w:pPr>
      <w:r w:rsidRPr="0062320B">
        <w:rPr>
          <w:b/>
          <w:sz w:val="28"/>
          <w:szCs w:val="28"/>
        </w:rPr>
        <w:t>DENV</w:t>
      </w:r>
      <w:r w:rsidR="00AC5290">
        <w:rPr>
          <w:b/>
          <w:sz w:val="28"/>
          <w:szCs w:val="28"/>
        </w:rPr>
        <w:t>(</w:t>
      </w:r>
      <w:r w:rsidRPr="0062320B">
        <w:rPr>
          <w:b/>
          <w:sz w:val="28"/>
          <w:szCs w:val="28"/>
        </w:rPr>
        <w:t>-</w:t>
      </w:r>
      <w:r w:rsidR="00AC5290">
        <w:rPr>
          <w:b/>
          <w:sz w:val="28"/>
          <w:szCs w:val="28"/>
        </w:rPr>
        <w:t>)</w:t>
      </w:r>
      <w:r w:rsidRPr="0062320B">
        <w:rPr>
          <w:b/>
          <w:sz w:val="28"/>
          <w:szCs w:val="28"/>
        </w:rPr>
        <w:t xml:space="preserve"> </w:t>
      </w:r>
      <w:proofErr w:type="spellStart"/>
      <w:r w:rsidRPr="0062320B">
        <w:rPr>
          <w:b/>
          <w:sz w:val="28"/>
          <w:szCs w:val="28"/>
        </w:rPr>
        <w:t>serum</w:t>
      </w:r>
      <w:proofErr w:type="spellEnd"/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00"/>
        <w:gridCol w:w="1643"/>
        <w:gridCol w:w="1701"/>
        <w:gridCol w:w="1559"/>
        <w:gridCol w:w="1559"/>
        <w:gridCol w:w="1701"/>
      </w:tblGrid>
      <w:tr w:rsidR="003145BB" w:rsidRPr="00645BC1" w:rsidTr="004E1FF7">
        <w:trPr>
          <w:trHeight w:val="324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145BB" w:rsidRPr="00645BC1" w:rsidRDefault="003145BB" w:rsidP="004E1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45B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Time</w:t>
            </w:r>
          </w:p>
        </w:tc>
        <w:tc>
          <w:tcPr>
            <w:tcW w:w="49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145BB" w:rsidRPr="00645BC1" w:rsidRDefault="003145BB" w:rsidP="004E1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45B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NS1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45BB" w:rsidRPr="00645BC1" w:rsidRDefault="003145BB" w:rsidP="004E1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45B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Mean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145BB" w:rsidRPr="00645BC1" w:rsidRDefault="003145BB" w:rsidP="004E1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45B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SD</w:t>
            </w:r>
          </w:p>
        </w:tc>
      </w:tr>
      <w:tr w:rsidR="003145BB" w:rsidRPr="00645BC1" w:rsidTr="004E1FF7">
        <w:trPr>
          <w:trHeight w:val="312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145BB" w:rsidRPr="00645BC1" w:rsidRDefault="003145BB" w:rsidP="004E1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 h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645BC1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27D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645BC1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27D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645BC1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27D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645BC1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27D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0.56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645BC1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27D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0.8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</w:tr>
      <w:tr w:rsidR="003145BB" w:rsidRPr="00645BC1" w:rsidTr="004E1FF7">
        <w:trPr>
          <w:trHeight w:val="312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145BB" w:rsidRPr="00645BC1" w:rsidRDefault="003145BB" w:rsidP="004E1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45B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 h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645BC1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27D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645BC1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27D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645BC1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27D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34.23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Pr="00645BC1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27D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11.41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Pr="00645BC1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232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19.75</w:t>
            </w:r>
          </w:p>
        </w:tc>
      </w:tr>
      <w:tr w:rsidR="003145BB" w:rsidRPr="00645BC1" w:rsidTr="004E1FF7">
        <w:trPr>
          <w:trHeight w:val="324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145BB" w:rsidRDefault="003145BB" w:rsidP="004E1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45B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16 h</w:t>
            </w:r>
          </w:p>
          <w:p w:rsidR="003145BB" w:rsidRPr="00645BC1" w:rsidRDefault="003145BB" w:rsidP="004E1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Control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27D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48.34</w:t>
            </w:r>
          </w:p>
          <w:p w:rsidR="003145BB" w:rsidRPr="00645BC1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232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35.69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27D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0.22</w:t>
            </w:r>
          </w:p>
          <w:p w:rsidR="003145BB" w:rsidRPr="00645BC1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232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27D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29.04</w:t>
            </w:r>
          </w:p>
          <w:p w:rsidR="003145BB" w:rsidRPr="00645BC1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232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BB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232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25.86</w:t>
            </w:r>
          </w:p>
          <w:p w:rsidR="003145BB" w:rsidRPr="00645BC1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232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16.95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5BB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232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24.21</w:t>
            </w:r>
          </w:p>
          <w:p w:rsidR="003145BB" w:rsidRPr="00645BC1" w:rsidRDefault="003145BB" w:rsidP="004E1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232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17.49</w:t>
            </w:r>
          </w:p>
        </w:tc>
      </w:tr>
    </w:tbl>
    <w:p w:rsidR="003145BB" w:rsidRDefault="003145BB" w:rsidP="003145BB"/>
    <w:p w:rsidR="006C1F71" w:rsidRDefault="006C1F71"/>
    <w:sectPr w:rsidR="006C1F71" w:rsidSect="00EC0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A724F"/>
    <w:multiLevelType w:val="hybridMultilevel"/>
    <w:tmpl w:val="9F002F2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45BB"/>
    <w:rsid w:val="003145BB"/>
    <w:rsid w:val="005C75E7"/>
    <w:rsid w:val="006C1F71"/>
    <w:rsid w:val="0071247D"/>
    <w:rsid w:val="00AC5290"/>
    <w:rsid w:val="00BF4177"/>
    <w:rsid w:val="00C65C41"/>
    <w:rsid w:val="00CF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B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14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Morganti</dc:creator>
  <cp:keywords/>
  <dc:description/>
  <cp:lastModifiedBy>Lígia Moganti F.Dias</cp:lastModifiedBy>
  <cp:revision>4</cp:revision>
  <dcterms:created xsi:type="dcterms:W3CDTF">2019-01-14T12:25:00Z</dcterms:created>
  <dcterms:modified xsi:type="dcterms:W3CDTF">2019-01-16T12:14:00Z</dcterms:modified>
</cp:coreProperties>
</file>