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D309" w14:textId="62353AF2" w:rsidR="003B7A43" w:rsidRPr="003B7A43" w:rsidRDefault="005F041A" w:rsidP="008B6BCB">
      <w:pPr>
        <w:autoSpaceDE w:val="0"/>
        <w:autoSpaceDN w:val="0"/>
        <w:adjustRightInd w:val="0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S1</w:t>
      </w:r>
      <w:r w:rsidR="00812BCF">
        <w:rPr>
          <w:rFonts w:ascii="Times New Roman" w:hAnsi="Times New Roman"/>
          <w:b/>
        </w:rPr>
        <w:t xml:space="preserve"> Table</w:t>
      </w:r>
      <w:r w:rsidR="003B7A43" w:rsidRPr="003B7A43">
        <w:rPr>
          <w:rFonts w:ascii="Times New Roman" w:hAnsi="Times New Roman"/>
          <w:b/>
        </w:rPr>
        <w:t>. Patient characteristics for survival analysis</w:t>
      </w:r>
    </w:p>
    <w:p w14:paraId="6D75B88A" w14:textId="77777777" w:rsidR="003B7A43" w:rsidRPr="003B7A43" w:rsidRDefault="003B7A43" w:rsidP="003B7A43">
      <w:pPr>
        <w:autoSpaceDE w:val="0"/>
        <w:autoSpaceDN w:val="0"/>
        <w:adjustRightInd w:val="0"/>
        <w:ind w:left="640" w:hanging="640"/>
        <w:rPr>
          <w:rFonts w:ascii="Times New Roman" w:hAnsi="Times New Roman"/>
          <w:b/>
        </w:rPr>
      </w:pPr>
    </w:p>
    <w:tbl>
      <w:tblPr>
        <w:tblW w:w="94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1480"/>
        <w:gridCol w:w="760"/>
        <w:gridCol w:w="3080"/>
        <w:gridCol w:w="1380"/>
      </w:tblGrid>
      <w:tr w:rsidR="003B7A43" w:rsidRPr="003B7A43" w14:paraId="67097E85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56FC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>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0E29FE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  <w:r w:rsidRPr="003B7A43">
              <w:rPr>
                <w:rFonts w:ascii="Times New Roman" w:eastAsia="游ゴシック" w:hAnsi="Times New Roman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DC30C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E0920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 xml:space="preserve">Stage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EFB3E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 xml:space="preserve">　</w:t>
            </w:r>
          </w:p>
        </w:tc>
      </w:tr>
      <w:tr w:rsidR="003B7A43" w:rsidRPr="003B7A43" w14:paraId="7877F89B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79E0A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 xml:space="preserve">Median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6CAC9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75 years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E6341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26D1C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0A35D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21</w:t>
            </w:r>
          </w:p>
        </w:tc>
      </w:tr>
      <w:tr w:rsidR="003B7A43" w:rsidRPr="003B7A43" w14:paraId="58219EB6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939A3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Range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E847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42-93 years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F98E7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996BB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II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8625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11</w:t>
            </w:r>
          </w:p>
        </w:tc>
      </w:tr>
      <w:tr w:rsidR="003B7A43" w:rsidRPr="003B7A43" w14:paraId="793C2CF4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296AB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>Sex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EADCD6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  <w:r w:rsidRPr="003B7A43">
              <w:rPr>
                <w:rFonts w:ascii="Times New Roman" w:eastAsia="游ゴシック" w:hAnsi="Times New Roman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6D8DB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1E9B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IIIa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4DA01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8</w:t>
            </w:r>
          </w:p>
        </w:tc>
      </w:tr>
      <w:tr w:rsidR="003B7A43" w:rsidRPr="003B7A43" w14:paraId="48D5A483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8F9E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Male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3675B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0E86D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15352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proofErr w:type="spellStart"/>
            <w:r w:rsidRPr="003B7A43">
              <w:rPr>
                <w:rFonts w:ascii="Times New Roman" w:eastAsia="游ゴシック" w:hAnsi="Times New Roman"/>
                <w:color w:val="000000"/>
              </w:rPr>
              <w:t>IIIb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653B2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14</w:t>
            </w:r>
          </w:p>
        </w:tc>
      </w:tr>
      <w:tr w:rsidR="003B7A43" w:rsidRPr="003B7A43" w14:paraId="23F4B776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50F0E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Female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614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3CECA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E7BB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4A8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</w:tr>
      <w:tr w:rsidR="003B7A43" w:rsidRPr="003B7A43" w14:paraId="0804E55D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2EE907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>Tumor Status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EB677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  <w:r w:rsidRPr="003B7A43">
              <w:rPr>
                <w:rFonts w:ascii="Times New Roman" w:eastAsia="游ゴシック" w:hAnsi="Times New Roman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D610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EDB0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7CE2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</w:tr>
      <w:tr w:rsidR="003B7A43" w:rsidRPr="003B7A43" w14:paraId="62400293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FCC9E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T0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9AD34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67BA2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31C43A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proofErr w:type="spellStart"/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>Lymphovascular</w:t>
            </w:r>
            <w:proofErr w:type="spellEnd"/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 xml:space="preserve"> Invasion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1BEC2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  <w:r w:rsidRPr="003B7A43">
              <w:rPr>
                <w:rFonts w:ascii="Times New Roman" w:eastAsia="游ゴシック" w:hAnsi="Times New Roman"/>
              </w:rPr>
              <w:t xml:space="preserve">　</w:t>
            </w:r>
          </w:p>
        </w:tc>
      </w:tr>
      <w:tr w:rsidR="003B7A43" w:rsidRPr="003B7A43" w14:paraId="7D9F63AB" w14:textId="77777777" w:rsidTr="00517B0C">
        <w:trPr>
          <w:trHeight w:val="43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FA309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T1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E5DC0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F3B30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FE48E6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present</w:t>
            </w:r>
          </w:p>
        </w:tc>
        <w:tc>
          <w:tcPr>
            <w:tcW w:w="1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3F7CB0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15</w:t>
            </w:r>
          </w:p>
        </w:tc>
      </w:tr>
      <w:tr w:rsidR="003B7A43" w:rsidRPr="003B7A43" w14:paraId="1A3A637E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FA183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T2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0B4F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2C50C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E0DB0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>Follow-Up Period (Months)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FF8D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</w:p>
        </w:tc>
      </w:tr>
      <w:tr w:rsidR="003B7A43" w:rsidRPr="003B7A43" w14:paraId="26F67A69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79757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Unknown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5B1C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222F2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356DC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Median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1190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24 months</w:t>
            </w:r>
          </w:p>
        </w:tc>
      </w:tr>
      <w:tr w:rsidR="003B7A43" w:rsidRPr="003B7A43" w14:paraId="6CCEDBA1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C2D15B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>Nodal Status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E66746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  <w:r w:rsidRPr="003B7A43">
              <w:rPr>
                <w:rFonts w:ascii="Times New Roman" w:eastAsia="游ゴシック" w:hAnsi="Times New Roman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4D2C0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0649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05FF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</w:tr>
      <w:tr w:rsidR="003B7A43" w:rsidRPr="003B7A43" w14:paraId="42BC1969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CA114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N0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C6432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C832B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0DA86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>Treatment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3BFF40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  <w:r w:rsidRPr="003B7A43">
              <w:rPr>
                <w:rFonts w:ascii="Times New Roman" w:eastAsia="游ゴシック" w:hAnsi="Times New Roman"/>
              </w:rPr>
              <w:t xml:space="preserve">　</w:t>
            </w:r>
          </w:p>
        </w:tc>
      </w:tr>
      <w:tr w:rsidR="003B7A43" w:rsidRPr="003B7A43" w14:paraId="6737F975" w14:textId="77777777" w:rsidTr="00517B0C">
        <w:trPr>
          <w:trHeight w:val="46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9ED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N1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5AC2C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AD673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1B1AC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Sentinel lymph node biopsy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A00A7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36</w:t>
            </w:r>
          </w:p>
        </w:tc>
      </w:tr>
      <w:tr w:rsidR="003B7A43" w:rsidRPr="003B7A43" w14:paraId="7C39885F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9E1D5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N2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98A8A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481A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F0CB6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Lymph node dissection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4D34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19</w:t>
            </w:r>
          </w:p>
        </w:tc>
      </w:tr>
      <w:tr w:rsidR="003B7A43" w:rsidRPr="003B7A43" w14:paraId="3C94F2B1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B0ED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D5D3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E277A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502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Chemotherapy (</w:t>
            </w:r>
            <w:proofErr w:type="spellStart"/>
            <w:r w:rsidRPr="003B7A43">
              <w:rPr>
                <w:rFonts w:ascii="Times New Roman" w:eastAsia="游ゴシック" w:hAnsi="Times New Roman"/>
                <w:color w:val="000000"/>
              </w:rPr>
              <w:t>taxane</w:t>
            </w:r>
            <w:proofErr w:type="spellEnd"/>
            <w:r w:rsidRPr="003B7A43">
              <w:rPr>
                <w:rFonts w:ascii="Times New Roman" w:eastAsia="游ゴシック" w:hAnsi="Times New Roman"/>
                <w:color w:val="00000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8EA65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13</w:t>
            </w:r>
          </w:p>
        </w:tc>
      </w:tr>
      <w:tr w:rsidR="003B7A43" w:rsidRPr="003B7A43" w14:paraId="4B07CB1F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F4D83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b/>
                <w:bCs/>
                <w:color w:val="000000"/>
              </w:rPr>
            </w:pPr>
            <w:r w:rsidRPr="003B7A43">
              <w:rPr>
                <w:rFonts w:ascii="Times New Roman" w:eastAsia="游ゴシック" w:hAnsi="Times New Roman"/>
                <w:b/>
                <w:bCs/>
                <w:color w:val="000000"/>
              </w:rPr>
              <w:t>Primary Site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D72EE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  <w:r w:rsidRPr="003B7A43">
              <w:rPr>
                <w:rFonts w:ascii="Times New Roman" w:eastAsia="游ゴシック" w:hAnsi="Times New Roman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EF439" w14:textId="77777777" w:rsidR="003B7A43" w:rsidRPr="003B7A43" w:rsidRDefault="003B7A43" w:rsidP="00517B0C">
            <w:pPr>
              <w:rPr>
                <w:rFonts w:ascii="Times New Roman" w:eastAsia="游ゴシック" w:hAnsi="Times New Roman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E76D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2DB2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</w:tr>
      <w:tr w:rsidR="003B7A43" w:rsidRPr="003B7A43" w14:paraId="092981D6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4CB7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Genitalia only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3C3E6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F29F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D9A6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84E1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</w:tr>
      <w:tr w:rsidR="003B7A43" w:rsidRPr="003B7A43" w14:paraId="193FCBFB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96E8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Genitalia and perianal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8038C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CCD5A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813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DB4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</w:tr>
      <w:tr w:rsidR="003B7A43" w:rsidRPr="003B7A43" w14:paraId="0E7636B1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10864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Perianal only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C49C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27E2C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2E3B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7BE2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</w:tr>
      <w:tr w:rsidR="003B7A43" w:rsidRPr="003B7A43" w14:paraId="300B622F" w14:textId="77777777" w:rsidTr="00517B0C">
        <w:trPr>
          <w:trHeight w:val="4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D082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Axillary only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7EB83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  <w:r w:rsidRPr="003B7A43">
              <w:rPr>
                <w:rFonts w:ascii="Times New Roman" w:eastAsia="游ゴシック" w:hAnsi="Times New Roman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2C3B9" w14:textId="77777777" w:rsidR="003B7A43" w:rsidRPr="003B7A43" w:rsidRDefault="003B7A43" w:rsidP="00517B0C">
            <w:pPr>
              <w:rPr>
                <w:rFonts w:ascii="Times New Roman" w:eastAsia="游ゴシック" w:hAnsi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6D1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E72" w14:textId="77777777" w:rsidR="003B7A43" w:rsidRPr="003B7A43" w:rsidRDefault="003B7A43" w:rsidP="00517B0C">
            <w:pPr>
              <w:rPr>
                <w:rFonts w:ascii="Times New Roman" w:eastAsia="Times New Roman" w:hAnsi="Times New Roman"/>
              </w:rPr>
            </w:pPr>
          </w:p>
        </w:tc>
      </w:tr>
    </w:tbl>
    <w:p w14:paraId="3FC26596" w14:textId="77777777" w:rsidR="003B7A43" w:rsidRPr="003B7A43" w:rsidRDefault="003B7A43" w:rsidP="003B7A43">
      <w:pPr>
        <w:autoSpaceDE w:val="0"/>
        <w:autoSpaceDN w:val="0"/>
        <w:adjustRightInd w:val="0"/>
        <w:rPr>
          <w:rFonts w:ascii="Times New Roman" w:hAnsi="Times New Roman"/>
        </w:rPr>
      </w:pPr>
    </w:p>
    <w:sectPr w:rsidR="003B7A43" w:rsidRPr="003B7A43" w:rsidSect="00DF620E">
      <w:headerReference w:type="default" r:id="rId7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C68F6" w14:textId="77777777" w:rsidR="0081303D" w:rsidRDefault="0081303D">
      <w:r>
        <w:separator/>
      </w:r>
    </w:p>
  </w:endnote>
  <w:endnote w:type="continuationSeparator" w:id="0">
    <w:p w14:paraId="139A08FE" w14:textId="77777777" w:rsidR="0081303D" w:rsidRDefault="0081303D">
      <w:r>
        <w:continuationSeparator/>
      </w:r>
    </w:p>
  </w:endnote>
  <w:endnote w:type="continuationNotice" w:id="1">
    <w:p w14:paraId="1CAEF088" w14:textId="77777777" w:rsidR="0081303D" w:rsidRDefault="008130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EA6F8" w14:textId="77777777" w:rsidR="0081303D" w:rsidRDefault="0081303D">
      <w:r>
        <w:separator/>
      </w:r>
    </w:p>
  </w:footnote>
  <w:footnote w:type="continuationSeparator" w:id="0">
    <w:p w14:paraId="78648398" w14:textId="77777777" w:rsidR="0081303D" w:rsidRDefault="0081303D">
      <w:r>
        <w:continuationSeparator/>
      </w:r>
    </w:p>
  </w:footnote>
  <w:footnote w:type="continuationNotice" w:id="1">
    <w:p w14:paraId="3FE91FBD" w14:textId="77777777" w:rsidR="0081303D" w:rsidRDefault="008130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A9D82" w14:textId="77777777" w:rsidR="003A2E61" w:rsidRDefault="003A2E61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2B"/>
    <w:rsid w:val="00003A8A"/>
    <w:rsid w:val="000223B5"/>
    <w:rsid w:val="000566CD"/>
    <w:rsid w:val="000707DD"/>
    <w:rsid w:val="000E139A"/>
    <w:rsid w:val="000F483C"/>
    <w:rsid w:val="00121986"/>
    <w:rsid w:val="001355A6"/>
    <w:rsid w:val="00156095"/>
    <w:rsid w:val="00193735"/>
    <w:rsid w:val="001B769A"/>
    <w:rsid w:val="001D0F33"/>
    <w:rsid w:val="001E6C4E"/>
    <w:rsid w:val="001F5CBA"/>
    <w:rsid w:val="00207475"/>
    <w:rsid w:val="0025549F"/>
    <w:rsid w:val="002558AA"/>
    <w:rsid w:val="00285EDF"/>
    <w:rsid w:val="002A2C49"/>
    <w:rsid w:val="002A3A68"/>
    <w:rsid w:val="002C582A"/>
    <w:rsid w:val="002D5925"/>
    <w:rsid w:val="002F344F"/>
    <w:rsid w:val="003237A3"/>
    <w:rsid w:val="0033050A"/>
    <w:rsid w:val="00334BAB"/>
    <w:rsid w:val="0034532B"/>
    <w:rsid w:val="00377277"/>
    <w:rsid w:val="003A1AC8"/>
    <w:rsid w:val="003A2E61"/>
    <w:rsid w:val="003B7A43"/>
    <w:rsid w:val="00440DAB"/>
    <w:rsid w:val="00460D04"/>
    <w:rsid w:val="00484965"/>
    <w:rsid w:val="00490494"/>
    <w:rsid w:val="004E5089"/>
    <w:rsid w:val="00513BCF"/>
    <w:rsid w:val="00527FF8"/>
    <w:rsid w:val="00537537"/>
    <w:rsid w:val="00552583"/>
    <w:rsid w:val="0055379F"/>
    <w:rsid w:val="005A28A7"/>
    <w:rsid w:val="005F041A"/>
    <w:rsid w:val="005F0EFE"/>
    <w:rsid w:val="005F52F7"/>
    <w:rsid w:val="007025D3"/>
    <w:rsid w:val="00706F92"/>
    <w:rsid w:val="00710932"/>
    <w:rsid w:val="007F0E0F"/>
    <w:rsid w:val="0080082B"/>
    <w:rsid w:val="00812BCF"/>
    <w:rsid w:val="0081303D"/>
    <w:rsid w:val="008226AD"/>
    <w:rsid w:val="00832261"/>
    <w:rsid w:val="0088202F"/>
    <w:rsid w:val="0089336F"/>
    <w:rsid w:val="00895EB8"/>
    <w:rsid w:val="008A3AFF"/>
    <w:rsid w:val="008B6BCB"/>
    <w:rsid w:val="008B7A59"/>
    <w:rsid w:val="008C42BD"/>
    <w:rsid w:val="008E0EE4"/>
    <w:rsid w:val="0090000A"/>
    <w:rsid w:val="00915C4E"/>
    <w:rsid w:val="00920575"/>
    <w:rsid w:val="00975D3A"/>
    <w:rsid w:val="009B14E4"/>
    <w:rsid w:val="009D3D61"/>
    <w:rsid w:val="009F3E94"/>
    <w:rsid w:val="00A02601"/>
    <w:rsid w:val="00A427D9"/>
    <w:rsid w:val="00A4368C"/>
    <w:rsid w:val="00A70763"/>
    <w:rsid w:val="00AE4500"/>
    <w:rsid w:val="00B27CF0"/>
    <w:rsid w:val="00B34E89"/>
    <w:rsid w:val="00B35F6C"/>
    <w:rsid w:val="00B43B36"/>
    <w:rsid w:val="00B65AE0"/>
    <w:rsid w:val="00B74A4B"/>
    <w:rsid w:val="00BC5F4E"/>
    <w:rsid w:val="00BC7440"/>
    <w:rsid w:val="00BD6A65"/>
    <w:rsid w:val="00BF6F29"/>
    <w:rsid w:val="00C4691C"/>
    <w:rsid w:val="00C74807"/>
    <w:rsid w:val="00C82475"/>
    <w:rsid w:val="00CA2079"/>
    <w:rsid w:val="00CF2BFB"/>
    <w:rsid w:val="00CF43F6"/>
    <w:rsid w:val="00D01082"/>
    <w:rsid w:val="00D0301A"/>
    <w:rsid w:val="00D0525F"/>
    <w:rsid w:val="00D35B86"/>
    <w:rsid w:val="00D6609E"/>
    <w:rsid w:val="00D963EC"/>
    <w:rsid w:val="00DA109D"/>
    <w:rsid w:val="00DE6C49"/>
    <w:rsid w:val="00DF3759"/>
    <w:rsid w:val="00DF620E"/>
    <w:rsid w:val="00E017D8"/>
    <w:rsid w:val="00E17A49"/>
    <w:rsid w:val="00E54596"/>
    <w:rsid w:val="00E72BEB"/>
    <w:rsid w:val="00E8135E"/>
    <w:rsid w:val="00EB2C7C"/>
    <w:rsid w:val="00EC3483"/>
    <w:rsid w:val="00EE6265"/>
    <w:rsid w:val="00EF3F7D"/>
    <w:rsid w:val="00F3468E"/>
    <w:rsid w:val="00F73F5C"/>
    <w:rsid w:val="00F80066"/>
    <w:rsid w:val="00F9154E"/>
    <w:rsid w:val="00F95A87"/>
    <w:rsid w:val="00FE7418"/>
    <w:rsid w:val="4F6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B805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0301A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4532B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フッター (文字)"/>
    <w:basedOn w:val="a0"/>
    <w:link w:val="a3"/>
    <w:semiHidden/>
    <w:rsid w:val="0034532B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34532B"/>
  </w:style>
  <w:style w:type="character" w:styleId="a6">
    <w:name w:val="annotation reference"/>
    <w:uiPriority w:val="99"/>
    <w:rsid w:val="0034532B"/>
    <w:rPr>
      <w:sz w:val="18"/>
      <w:szCs w:val="18"/>
    </w:rPr>
  </w:style>
  <w:style w:type="paragraph" w:styleId="a7">
    <w:name w:val="annotation text"/>
    <w:basedOn w:val="a"/>
    <w:link w:val="a8"/>
    <w:rsid w:val="0034532B"/>
    <w:pPr>
      <w:widowControl w:val="0"/>
    </w:pPr>
    <w:rPr>
      <w:rFonts w:ascii="Century" w:eastAsia="ＭＳ 明朝" w:hAnsi="Century" w:cs="Times New Roman"/>
      <w:kern w:val="2"/>
      <w:sz w:val="21"/>
      <w:lang w:val="x-none" w:eastAsia="x-none"/>
    </w:rPr>
  </w:style>
  <w:style w:type="character" w:customStyle="1" w:styleId="a8">
    <w:name w:val="コメント文字列 (文字)"/>
    <w:basedOn w:val="a0"/>
    <w:link w:val="a7"/>
    <w:rsid w:val="0034532B"/>
    <w:rPr>
      <w:rFonts w:ascii="Century" w:eastAsia="ＭＳ 明朝" w:hAnsi="Century" w:cs="Times New Roman"/>
      <w:sz w:val="21"/>
      <w:lang w:val="x-none" w:eastAsia="x-none"/>
    </w:rPr>
  </w:style>
  <w:style w:type="table" w:customStyle="1" w:styleId="21">
    <w:name w:val="標準の表 21"/>
    <w:basedOn w:val="a1"/>
    <w:uiPriority w:val="42"/>
    <w:rsid w:val="0034532B"/>
    <w:rPr>
      <w:sz w:val="21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34532B"/>
    <w:rPr>
      <w:rFonts w:ascii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32B"/>
    <w:rPr>
      <w:rFonts w:ascii="ＭＳ 明朝" w:eastAsia="ＭＳ 明朝" w:hAnsi="Century" w:cs="Times New Roman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34532B"/>
  </w:style>
  <w:style w:type="paragraph" w:styleId="ac">
    <w:name w:val="Document Map"/>
    <w:basedOn w:val="a"/>
    <w:link w:val="ad"/>
    <w:uiPriority w:val="99"/>
    <w:semiHidden/>
    <w:unhideWhenUsed/>
    <w:rsid w:val="0080082B"/>
    <w:rPr>
      <w:rFonts w:ascii="ＭＳ 明朝"/>
    </w:rPr>
  </w:style>
  <w:style w:type="character" w:customStyle="1" w:styleId="ad">
    <w:name w:val="見出しマップ (文字)"/>
    <w:basedOn w:val="a0"/>
    <w:link w:val="ac"/>
    <w:uiPriority w:val="99"/>
    <w:semiHidden/>
    <w:rsid w:val="0080082B"/>
    <w:rPr>
      <w:rFonts w:ascii="ＭＳ 明朝" w:eastAsia="ＭＳ 明朝" w:hAnsi="Century" w:cs="Times New Roman"/>
    </w:rPr>
  </w:style>
  <w:style w:type="paragraph" w:styleId="ae">
    <w:name w:val="header"/>
    <w:basedOn w:val="a"/>
    <w:link w:val="af"/>
    <w:uiPriority w:val="99"/>
    <w:unhideWhenUsed/>
    <w:rsid w:val="00513BCF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  <w:sz w:val="21"/>
    </w:rPr>
  </w:style>
  <w:style w:type="character" w:customStyle="1" w:styleId="af">
    <w:name w:val="ヘッダー (文字)"/>
    <w:basedOn w:val="a0"/>
    <w:link w:val="ae"/>
    <w:uiPriority w:val="99"/>
    <w:rsid w:val="00513BCF"/>
    <w:rPr>
      <w:rFonts w:ascii="Century" w:eastAsia="ＭＳ 明朝" w:hAnsi="Century" w:cs="Times New Roman"/>
      <w:sz w:val="21"/>
    </w:rPr>
  </w:style>
  <w:style w:type="paragraph" w:styleId="af0">
    <w:name w:val="Revision"/>
    <w:hidden/>
    <w:uiPriority w:val="99"/>
    <w:semiHidden/>
    <w:rsid w:val="008226AD"/>
    <w:rPr>
      <w:rFonts w:ascii="Century" w:eastAsia="ＭＳ 明朝" w:hAnsi="Century" w:cs="Times New Roman"/>
      <w:sz w:val="21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8226AD"/>
    <w:rPr>
      <w:b/>
      <w:bCs/>
      <w:lang w:val="en-US" w:eastAsia="ja-JP"/>
    </w:rPr>
  </w:style>
  <w:style w:type="character" w:customStyle="1" w:styleId="af2">
    <w:name w:val="コメント内容 (文字)"/>
    <w:basedOn w:val="a8"/>
    <w:link w:val="af1"/>
    <w:uiPriority w:val="99"/>
    <w:semiHidden/>
    <w:rsid w:val="008226AD"/>
    <w:rPr>
      <w:rFonts w:ascii="Century" w:eastAsia="ＭＳ 明朝" w:hAnsi="Century" w:cs="Times New Roman"/>
      <w:b/>
      <w:bCs/>
      <w:sz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F1CB90-6BCB-094E-851C-F39AB28A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Supplementary Table S1. Primer sets used in this study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伊賀那津子</dc:creator>
  <cp:keywords/>
  <dc:description/>
  <cp:lastModifiedBy>伊賀那津子</cp:lastModifiedBy>
  <cp:revision>6</cp:revision>
  <cp:lastPrinted>2018-02-26T09:40:00Z</cp:lastPrinted>
  <dcterms:created xsi:type="dcterms:W3CDTF">2018-11-04T21:25:00Z</dcterms:created>
  <dcterms:modified xsi:type="dcterms:W3CDTF">2019-01-15T02:52:00Z</dcterms:modified>
</cp:coreProperties>
</file>