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5F" w:rsidRPr="00AC6AEA" w:rsidRDefault="00C5265F" w:rsidP="00C5265F">
      <w:pPr>
        <w:spacing w:line="240" w:lineRule="auto"/>
        <w:jc w:val="left"/>
        <w:rPr>
          <w:color w:val="auto"/>
          <w:sz w:val="18"/>
          <w:szCs w:val="18"/>
        </w:rPr>
      </w:pPr>
      <w:r>
        <w:rPr>
          <w:rFonts w:eastAsiaTheme="minorEastAsia" w:hint="eastAsia"/>
          <w:b/>
          <w:color w:val="auto"/>
          <w:sz w:val="18"/>
          <w:szCs w:val="18"/>
          <w:lang w:eastAsia="zh-CN"/>
        </w:rPr>
        <w:t>S1</w:t>
      </w:r>
      <w:r w:rsidR="009624DA" w:rsidRPr="009624DA">
        <w:rPr>
          <w:rFonts w:eastAsiaTheme="minorEastAsia" w:hint="eastAsia"/>
          <w:b/>
          <w:color w:val="auto"/>
          <w:sz w:val="18"/>
          <w:szCs w:val="18"/>
          <w:lang w:eastAsia="zh-CN"/>
        </w:rPr>
        <w:t xml:space="preserve"> </w:t>
      </w:r>
      <w:r w:rsidR="009624DA">
        <w:rPr>
          <w:rFonts w:eastAsiaTheme="minorEastAsia" w:hint="eastAsia"/>
          <w:b/>
          <w:color w:val="auto"/>
          <w:sz w:val="18"/>
          <w:szCs w:val="18"/>
          <w:lang w:eastAsia="zh-CN"/>
        </w:rPr>
        <w:t>Ta</w:t>
      </w:r>
      <w:bookmarkStart w:id="0" w:name="_GoBack"/>
      <w:bookmarkEnd w:id="0"/>
      <w:r w:rsidR="009624DA">
        <w:rPr>
          <w:rFonts w:eastAsiaTheme="minorEastAsia" w:hint="eastAsia"/>
          <w:b/>
          <w:color w:val="auto"/>
          <w:sz w:val="18"/>
          <w:szCs w:val="18"/>
          <w:lang w:eastAsia="zh-CN"/>
        </w:rPr>
        <w:t>ble</w:t>
      </w:r>
      <w:r w:rsidRPr="00AC6AEA">
        <w:rPr>
          <w:rFonts w:eastAsiaTheme="minorEastAsia"/>
          <w:b/>
          <w:color w:val="auto"/>
          <w:sz w:val="18"/>
          <w:szCs w:val="18"/>
          <w:lang w:eastAsia="zh-CN"/>
        </w:rPr>
        <w:t>.</w:t>
      </w:r>
      <w:r w:rsidRPr="00AC6AEA">
        <w:rPr>
          <w:color w:val="auto"/>
          <w:sz w:val="18"/>
          <w:szCs w:val="18"/>
        </w:rPr>
        <w:t xml:space="preserve"> Sample locations, coordinates</w:t>
      </w:r>
      <w:r w:rsidRPr="00AC6AEA">
        <w:rPr>
          <w:rFonts w:eastAsiaTheme="minorEastAsia"/>
          <w:color w:val="auto"/>
          <w:sz w:val="18"/>
          <w:szCs w:val="18"/>
          <w:lang w:eastAsia="zh-CN"/>
        </w:rPr>
        <w:t xml:space="preserve"> ,and </w:t>
      </w:r>
      <w:r w:rsidRPr="00AC6AEA">
        <w:rPr>
          <w:color w:val="auto"/>
          <w:sz w:val="18"/>
          <w:szCs w:val="18"/>
        </w:rPr>
        <w:t>vegetation types.</w:t>
      </w:r>
    </w:p>
    <w:tbl>
      <w:tblPr>
        <w:tblW w:w="7545" w:type="dxa"/>
        <w:tblInd w:w="93" w:type="dxa"/>
        <w:tblLook w:val="04A0" w:firstRow="1" w:lastRow="0" w:firstColumn="1" w:lastColumn="0" w:noHBand="0" w:noVBand="1"/>
      </w:tblPr>
      <w:tblGrid>
        <w:gridCol w:w="1660"/>
        <w:gridCol w:w="623"/>
        <w:gridCol w:w="1418"/>
        <w:gridCol w:w="1576"/>
        <w:gridCol w:w="2268"/>
      </w:tblGrid>
      <w:tr w:rsidR="00C5265F" w:rsidRPr="00AC6AEA" w:rsidTr="00124289">
        <w:trPr>
          <w:trHeight w:val="256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Location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No.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Latitude</w:t>
            </w: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Longitude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Vegetation type</w:t>
            </w:r>
          </w:p>
        </w:tc>
      </w:tr>
      <w:tr w:rsidR="00C5265F" w:rsidRPr="00AC6AEA" w:rsidTr="00124289">
        <w:trPr>
          <w:trHeight w:val="183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Hongguang1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37.525353N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118.90849E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Hongguang1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37.52537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118.9089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Hongguang1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37.525387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118.90929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Hongguang2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37.525668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118.90802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Hongguang2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37.525702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118.90836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Hongguang2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37.525736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118.90878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Hongguang3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37.525893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118.9081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Hongguang3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37.525931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118.90847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Hongguang3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37.525961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118.90886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Hongguang4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37.526323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118.90763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Hongguang4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37.526348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118.90797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Hongguang4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37.526416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118.90828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Hongguang5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37.52650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118.9080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Hongguang5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37.526565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118.9080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Hongguang5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37.526595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118.90832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Hongguang6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37.525144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118.90918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Hongguang6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37.525165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118.90953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Hongguang6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37.525183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118.90992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Huifuqu1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37.58280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118.9510E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Huifuqu1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37.582607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118.95094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Huifuqu1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37.58242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118.95084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Huifuqu2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37.582756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118.95122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Huifuqu2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37.58256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118.95113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Huifuqu2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37.582288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118.95101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Laohekou1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38.076017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118.81435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Tamarix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chinensis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Laohekou1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38.075839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118.81434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Tamarix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chinensis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Laohekou1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38.075535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118.81431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Tamarix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chinensis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Laohekou2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38.076059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118.8141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Phragmites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australis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Laohekou2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38.075751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118.81408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Phragmites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australis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Laohekou2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38.075434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118.81406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Phragmites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australis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Laohekou3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38.076093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118.8139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Laohekou3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38.075734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118.81389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Laohekou3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38.075404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118.81391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Suaeda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heteroptera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Ruhaikou1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37.731367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118.98476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Phragmites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australis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Ruhaikou1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37.731427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118.9843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Phragmites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australis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Ruhaikou1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37.731588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118.98385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Phragmites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australis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Ruhaikou2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37.7311 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118.98473 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Phragmites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australis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Ruhaikou2</w:t>
            </w: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37.731308 N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118.98435 E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Phragmites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australis</w:t>
            </w:r>
            <w:proofErr w:type="spellEnd"/>
          </w:p>
        </w:tc>
      </w:tr>
      <w:tr w:rsidR="00C5265F" w:rsidRPr="00AC6AEA" w:rsidTr="00124289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lastRenderedPageBreak/>
              <w:t>Ruhaikou2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37.731376 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color w:val="auto"/>
                <w:sz w:val="20"/>
                <w:szCs w:val="18"/>
              </w:rPr>
            </w:pPr>
            <w:r w:rsidRPr="00AC6AEA">
              <w:rPr>
                <w:rFonts w:eastAsia="宋体"/>
                <w:color w:val="auto"/>
                <w:sz w:val="20"/>
                <w:szCs w:val="18"/>
              </w:rPr>
              <w:t>118.98399 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65F" w:rsidRPr="00AC6AEA" w:rsidRDefault="00C5265F" w:rsidP="00124289">
            <w:pPr>
              <w:snapToGrid w:val="0"/>
              <w:jc w:val="center"/>
              <w:rPr>
                <w:rFonts w:eastAsia="宋体"/>
                <w:i/>
                <w:iCs/>
                <w:color w:val="auto"/>
                <w:sz w:val="20"/>
                <w:szCs w:val="18"/>
              </w:rPr>
            </w:pP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Phragmites</w:t>
            </w:r>
            <w:proofErr w:type="spellEnd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C6AEA">
              <w:rPr>
                <w:rFonts w:eastAsia="宋体"/>
                <w:i/>
                <w:iCs/>
                <w:color w:val="auto"/>
                <w:sz w:val="20"/>
                <w:szCs w:val="18"/>
              </w:rPr>
              <w:t>australis</w:t>
            </w:r>
            <w:proofErr w:type="spellEnd"/>
          </w:p>
        </w:tc>
      </w:tr>
    </w:tbl>
    <w:p w:rsidR="002D4D7E" w:rsidRDefault="00D20C89"/>
    <w:sectPr w:rsidR="002D4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89" w:rsidRDefault="00D20C89" w:rsidP="00C5265F">
      <w:pPr>
        <w:spacing w:line="240" w:lineRule="auto"/>
      </w:pPr>
      <w:r>
        <w:separator/>
      </w:r>
    </w:p>
  </w:endnote>
  <w:endnote w:type="continuationSeparator" w:id="0">
    <w:p w:rsidR="00D20C89" w:rsidRDefault="00D20C89" w:rsidP="00C52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89" w:rsidRDefault="00D20C89" w:rsidP="00C5265F">
      <w:pPr>
        <w:spacing w:line="240" w:lineRule="auto"/>
      </w:pPr>
      <w:r>
        <w:separator/>
      </w:r>
    </w:p>
  </w:footnote>
  <w:footnote w:type="continuationSeparator" w:id="0">
    <w:p w:rsidR="00D20C89" w:rsidRDefault="00D20C89" w:rsidP="00C526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06"/>
    <w:rsid w:val="003F10B0"/>
    <w:rsid w:val="003F3A0E"/>
    <w:rsid w:val="003F71F9"/>
    <w:rsid w:val="005628C4"/>
    <w:rsid w:val="00564D02"/>
    <w:rsid w:val="007A5F66"/>
    <w:rsid w:val="008D7006"/>
    <w:rsid w:val="009624DA"/>
    <w:rsid w:val="00AF7B9B"/>
    <w:rsid w:val="00C5265F"/>
    <w:rsid w:val="00CE6643"/>
    <w:rsid w:val="00D20C89"/>
    <w:rsid w:val="00FD17D1"/>
    <w:rsid w:val="00F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5F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65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C52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65F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C526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5F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65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C52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65F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C526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Yong</dc:creator>
  <cp:keywords/>
  <dc:description/>
  <cp:lastModifiedBy>Li Yong</cp:lastModifiedBy>
  <cp:revision>3</cp:revision>
  <dcterms:created xsi:type="dcterms:W3CDTF">2018-11-10T03:05:00Z</dcterms:created>
  <dcterms:modified xsi:type="dcterms:W3CDTF">2019-01-04T01:28:00Z</dcterms:modified>
</cp:coreProperties>
</file>