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FADBA" w14:textId="29AC3476" w:rsidR="00D37766" w:rsidRPr="002B6238" w:rsidRDefault="00372DB4" w:rsidP="00D37766">
      <w:pPr>
        <w:rPr>
          <w:rFonts w:ascii="Arial" w:hAnsi="Arial" w:cs="Arial"/>
        </w:rPr>
      </w:pPr>
      <w:r w:rsidRPr="00372DB4">
        <w:rPr>
          <w:rFonts w:ascii="Arial" w:hAnsi="Arial" w:cs="Arial"/>
          <w:b/>
        </w:rPr>
        <w:t>S2</w:t>
      </w:r>
      <w:r w:rsidR="006172C3" w:rsidRPr="00372DB4">
        <w:rPr>
          <w:rFonts w:ascii="Arial" w:hAnsi="Arial" w:cs="Arial"/>
          <w:b/>
        </w:rPr>
        <w:t xml:space="preserve"> Table</w:t>
      </w:r>
      <w:r w:rsidR="006647BB" w:rsidRPr="0029006A">
        <w:rPr>
          <w:rFonts w:ascii="Arial" w:hAnsi="Arial" w:cs="Arial"/>
        </w:rPr>
        <w:t>.</w:t>
      </w:r>
      <w:r w:rsidR="006647BB" w:rsidRPr="002B6238">
        <w:rPr>
          <w:rFonts w:ascii="Arial" w:hAnsi="Arial" w:cs="Arial"/>
        </w:rPr>
        <w:t xml:space="preserve"> </w:t>
      </w:r>
      <w:r w:rsidR="005C04DB">
        <w:rPr>
          <w:rFonts w:ascii="Arial" w:hAnsi="Arial" w:cs="Arial"/>
        </w:rPr>
        <w:t>Primers</w:t>
      </w:r>
      <w:bookmarkStart w:id="0" w:name="_GoBack"/>
      <w:bookmarkEnd w:id="0"/>
      <w:r w:rsidR="00D37766" w:rsidRPr="002B6238">
        <w:rPr>
          <w:rFonts w:ascii="Arial" w:hAnsi="Arial" w:cs="Arial"/>
        </w:rPr>
        <w:t xml:space="preserve"> used in the current study.</w:t>
      </w:r>
    </w:p>
    <w:tbl>
      <w:tblPr>
        <w:tblStyle w:val="TableGrid"/>
        <w:tblW w:w="9765" w:type="dxa"/>
        <w:tblLook w:val="04A0" w:firstRow="1" w:lastRow="0" w:firstColumn="1" w:lastColumn="0" w:noHBand="0" w:noVBand="1"/>
      </w:tblPr>
      <w:tblGrid>
        <w:gridCol w:w="864"/>
        <w:gridCol w:w="8901"/>
      </w:tblGrid>
      <w:tr w:rsidR="00166F4A" w:rsidRPr="002B6238" w14:paraId="30738E98" w14:textId="77777777" w:rsidTr="00884508">
        <w:trPr>
          <w:trHeight w:val="288"/>
        </w:trPr>
        <w:tc>
          <w:tcPr>
            <w:tcW w:w="864" w:type="dxa"/>
          </w:tcPr>
          <w:p w14:paraId="1E986A7A" w14:textId="7A117164" w:rsidR="00D37766" w:rsidRPr="002B6238" w:rsidRDefault="00B30AE4" w:rsidP="00F00443">
            <w:pPr>
              <w:rPr>
                <w:rFonts w:ascii="Arial" w:hAnsi="Arial" w:cs="Arial"/>
                <w:sz w:val="16"/>
                <w:szCs w:val="16"/>
              </w:rPr>
            </w:pPr>
            <w:r w:rsidRPr="002B6238">
              <w:rPr>
                <w:rFonts w:ascii="Arial" w:hAnsi="Arial" w:cs="Arial"/>
                <w:sz w:val="16"/>
                <w:szCs w:val="16"/>
              </w:rPr>
              <w:t>Primer name</w:t>
            </w:r>
          </w:p>
        </w:tc>
        <w:tc>
          <w:tcPr>
            <w:tcW w:w="8901" w:type="dxa"/>
          </w:tcPr>
          <w:p w14:paraId="58397CBF" w14:textId="02884808" w:rsidR="00D37766" w:rsidRPr="002B6238" w:rsidRDefault="00B30AE4" w:rsidP="00F00443">
            <w:pPr>
              <w:rPr>
                <w:rFonts w:ascii="Arial" w:hAnsi="Arial" w:cs="Arial"/>
                <w:sz w:val="16"/>
                <w:szCs w:val="16"/>
              </w:rPr>
            </w:pPr>
            <w:r w:rsidRPr="002B6238">
              <w:rPr>
                <w:rFonts w:ascii="Arial" w:hAnsi="Arial" w:cs="Arial"/>
                <w:sz w:val="16"/>
                <w:szCs w:val="16"/>
              </w:rPr>
              <w:t>Sequence (5’-3’)</w:t>
            </w:r>
          </w:p>
        </w:tc>
      </w:tr>
      <w:tr w:rsidR="00C07F09" w:rsidRPr="002B6238" w14:paraId="2B954F15" w14:textId="77777777" w:rsidTr="00884508">
        <w:trPr>
          <w:trHeight w:val="576"/>
        </w:trPr>
        <w:tc>
          <w:tcPr>
            <w:tcW w:w="864" w:type="dxa"/>
          </w:tcPr>
          <w:p w14:paraId="5C322393" w14:textId="77777777" w:rsidR="00166F4A" w:rsidRPr="002B6238" w:rsidRDefault="00166F4A" w:rsidP="00F004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1" w:type="dxa"/>
            <w:vAlign w:val="center"/>
          </w:tcPr>
          <w:p w14:paraId="0A8BADC0" w14:textId="22062537" w:rsidR="00166F4A" w:rsidRPr="002B6238" w:rsidRDefault="00B30AE4" w:rsidP="00C07F09">
            <w:pPr>
              <w:rPr>
                <w:rFonts w:ascii="Arial" w:hAnsi="Arial" w:cs="Arial"/>
                <w:sz w:val="16"/>
                <w:szCs w:val="16"/>
              </w:rPr>
            </w:pPr>
            <w:r w:rsidRPr="002B6238">
              <w:rPr>
                <w:rFonts w:ascii="Arial" w:hAnsi="Arial" w:cs="Arial"/>
                <w:sz w:val="16"/>
                <w:szCs w:val="16"/>
              </w:rPr>
              <w:t>sg</w:t>
            </w:r>
            <w:r w:rsidR="00166F4A" w:rsidRPr="002B6238">
              <w:rPr>
                <w:rFonts w:ascii="Arial" w:hAnsi="Arial" w:cs="Arial"/>
                <w:sz w:val="16"/>
                <w:szCs w:val="16"/>
              </w:rPr>
              <w:t>RNA synthesis</w:t>
            </w:r>
          </w:p>
        </w:tc>
      </w:tr>
      <w:tr w:rsidR="00166F4A" w:rsidRPr="002B6238" w14:paraId="1E9EEC8F" w14:textId="77777777" w:rsidTr="00884508">
        <w:trPr>
          <w:trHeight w:val="288"/>
        </w:trPr>
        <w:tc>
          <w:tcPr>
            <w:tcW w:w="864" w:type="dxa"/>
          </w:tcPr>
          <w:p w14:paraId="1A07922D" w14:textId="31EEFFB4" w:rsidR="00D37766" w:rsidRPr="002B6238" w:rsidRDefault="002B6238" w:rsidP="00F004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sgRNA-Rev</w:t>
            </w:r>
          </w:p>
        </w:tc>
        <w:tc>
          <w:tcPr>
            <w:tcW w:w="8901" w:type="dxa"/>
          </w:tcPr>
          <w:p w14:paraId="307F4C4D" w14:textId="6CF4E614" w:rsidR="00166F4A" w:rsidRPr="002B6238" w:rsidRDefault="002B6238" w:rsidP="00166F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6238">
              <w:rPr>
                <w:rFonts w:ascii="Arial" w:hAnsi="Arial" w:cs="Arial"/>
                <w:sz w:val="16"/>
                <w:szCs w:val="16"/>
              </w:rPr>
              <w:t>AAAAGCACCGACTCGGTGCCACTTTTTCAAGTTGATAACGGACTAGCCTTATTTTAACTTGCTATTTCTAGCTCTAAAAC</w:t>
            </w:r>
          </w:p>
        </w:tc>
      </w:tr>
      <w:tr w:rsidR="002B6238" w:rsidRPr="002B6238" w14:paraId="5EB7659F" w14:textId="77777777" w:rsidTr="00884508">
        <w:trPr>
          <w:trHeight w:val="288"/>
        </w:trPr>
        <w:tc>
          <w:tcPr>
            <w:tcW w:w="864" w:type="dxa"/>
          </w:tcPr>
          <w:p w14:paraId="51E5E178" w14:textId="03B9CE49" w:rsidR="002B6238" w:rsidRPr="002B6238" w:rsidRDefault="002B6238" w:rsidP="002B6238">
            <w:pPr>
              <w:rPr>
                <w:rFonts w:ascii="Arial" w:hAnsi="Arial" w:cs="Arial"/>
                <w:sz w:val="16"/>
                <w:szCs w:val="16"/>
              </w:rPr>
            </w:pPr>
            <w:r w:rsidRPr="00884508">
              <w:rPr>
                <w:rFonts w:ascii="Arial" w:hAnsi="Arial" w:cs="Arial"/>
                <w:i/>
                <w:sz w:val="16"/>
                <w:szCs w:val="16"/>
              </w:rPr>
              <w:t>Sfabd-</w:t>
            </w:r>
            <w:r w:rsidR="00884508" w:rsidRPr="00884508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8845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238">
              <w:rPr>
                <w:rFonts w:ascii="Arial" w:hAnsi="Arial" w:cs="Arial"/>
                <w:sz w:val="16"/>
                <w:szCs w:val="16"/>
              </w:rPr>
              <w:t>sgRNA</w:t>
            </w:r>
            <w:r>
              <w:rPr>
                <w:rFonts w:ascii="Arial" w:hAnsi="Arial" w:cs="Arial"/>
                <w:sz w:val="16"/>
                <w:szCs w:val="16"/>
              </w:rPr>
              <w:t>-F</w:t>
            </w:r>
          </w:p>
        </w:tc>
        <w:tc>
          <w:tcPr>
            <w:tcW w:w="8901" w:type="dxa"/>
          </w:tcPr>
          <w:p w14:paraId="7B253D8E" w14:textId="3D133BB1" w:rsidR="002B6238" w:rsidRPr="002B6238" w:rsidRDefault="002B6238" w:rsidP="002B623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6238">
              <w:rPr>
                <w:rFonts w:ascii="Arial" w:hAnsi="Arial" w:cs="Arial"/>
                <w:bCs/>
                <w:sz w:val="16"/>
                <w:szCs w:val="16"/>
              </w:rPr>
              <w:t xml:space="preserve">GAAATTAATACGACTCACTATAGGCGCTCCCATAGCATCCACGGGTTTTAGAGCTAGAAATAGC </w:t>
            </w:r>
          </w:p>
        </w:tc>
      </w:tr>
      <w:tr w:rsidR="00166F4A" w:rsidRPr="002B6238" w14:paraId="760BDAC5" w14:textId="77777777" w:rsidTr="00884508">
        <w:trPr>
          <w:trHeight w:val="288"/>
        </w:trPr>
        <w:tc>
          <w:tcPr>
            <w:tcW w:w="864" w:type="dxa"/>
          </w:tcPr>
          <w:p w14:paraId="3CC27A79" w14:textId="5DABB755" w:rsidR="00166F4A" w:rsidRPr="002B6238" w:rsidRDefault="00067809" w:rsidP="00F00443">
            <w:pPr>
              <w:rPr>
                <w:rFonts w:ascii="Arial" w:hAnsi="Arial" w:cs="Arial"/>
                <w:sz w:val="16"/>
                <w:szCs w:val="16"/>
              </w:rPr>
            </w:pPr>
            <w:r w:rsidRPr="00EE64E2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166F4A" w:rsidRPr="00EE64E2">
              <w:rPr>
                <w:rFonts w:ascii="Arial" w:hAnsi="Arial" w:cs="Arial"/>
                <w:i/>
                <w:sz w:val="16"/>
                <w:szCs w:val="16"/>
              </w:rPr>
              <w:t>GFP</w:t>
            </w:r>
            <w:r w:rsidR="002B6238">
              <w:rPr>
                <w:rFonts w:ascii="Arial" w:hAnsi="Arial" w:cs="Arial"/>
                <w:sz w:val="16"/>
                <w:szCs w:val="16"/>
              </w:rPr>
              <w:t>-sgRNA-F</w:t>
            </w:r>
          </w:p>
        </w:tc>
        <w:tc>
          <w:tcPr>
            <w:tcW w:w="8901" w:type="dxa"/>
          </w:tcPr>
          <w:p w14:paraId="210C75B1" w14:textId="20FA1D08" w:rsidR="00166F4A" w:rsidRPr="002B6238" w:rsidRDefault="002B6238" w:rsidP="00166F4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B6238">
              <w:rPr>
                <w:rFonts w:ascii="Arial" w:hAnsi="Arial" w:cs="Arial"/>
                <w:bCs/>
                <w:sz w:val="16"/>
                <w:szCs w:val="16"/>
              </w:rPr>
              <w:t>GAAATTAATACGACTCACTATAGGGGCGAGGGCGATGCCACCTAGTTTTAGAGCTAGAAATAGC</w:t>
            </w:r>
          </w:p>
        </w:tc>
      </w:tr>
      <w:tr w:rsidR="00C07F09" w:rsidRPr="002B6238" w14:paraId="14A4FFF1" w14:textId="77777777" w:rsidTr="00884508">
        <w:trPr>
          <w:trHeight w:val="576"/>
        </w:trPr>
        <w:tc>
          <w:tcPr>
            <w:tcW w:w="864" w:type="dxa"/>
          </w:tcPr>
          <w:p w14:paraId="3FD49EBE" w14:textId="77777777" w:rsidR="00166F4A" w:rsidRPr="002B6238" w:rsidRDefault="00166F4A" w:rsidP="00F004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1" w:type="dxa"/>
            <w:vAlign w:val="center"/>
          </w:tcPr>
          <w:p w14:paraId="5ADABD82" w14:textId="15101479" w:rsidR="00166F4A" w:rsidRPr="002B6238" w:rsidRDefault="00B30AE4" w:rsidP="00533A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6238">
              <w:rPr>
                <w:rFonts w:ascii="Arial" w:hAnsi="Arial" w:cs="Arial"/>
                <w:bCs/>
                <w:sz w:val="16"/>
                <w:szCs w:val="16"/>
              </w:rPr>
              <w:t>HRMA</w:t>
            </w:r>
            <w:r w:rsidR="00166F4A" w:rsidRPr="002B623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B6238">
              <w:rPr>
                <w:rFonts w:ascii="Arial" w:hAnsi="Arial" w:cs="Arial"/>
                <w:bCs/>
                <w:sz w:val="16"/>
                <w:szCs w:val="16"/>
              </w:rPr>
              <w:t>and cloning/sequencing</w:t>
            </w:r>
            <w:r w:rsidR="007E78FF">
              <w:rPr>
                <w:rFonts w:ascii="Arial" w:hAnsi="Arial" w:cs="Arial"/>
                <w:bCs/>
                <w:sz w:val="16"/>
                <w:szCs w:val="16"/>
              </w:rPr>
              <w:t xml:space="preserve"> of </w:t>
            </w:r>
            <w:r w:rsidR="007E78FF" w:rsidRPr="00884508">
              <w:rPr>
                <w:rFonts w:ascii="Arial" w:hAnsi="Arial" w:cs="Arial"/>
                <w:bCs/>
                <w:i/>
                <w:sz w:val="16"/>
                <w:szCs w:val="16"/>
              </w:rPr>
              <w:t>Sfabd-A</w:t>
            </w:r>
            <w:r w:rsidR="007E78FF">
              <w:rPr>
                <w:rFonts w:ascii="Arial" w:hAnsi="Arial" w:cs="Arial"/>
                <w:bCs/>
                <w:sz w:val="16"/>
                <w:szCs w:val="16"/>
              </w:rPr>
              <w:t xml:space="preserve"> genomic fragment</w:t>
            </w:r>
            <w:r w:rsidR="00CE6E81">
              <w:rPr>
                <w:rFonts w:ascii="Arial" w:hAnsi="Arial" w:cs="Arial"/>
                <w:bCs/>
                <w:sz w:val="16"/>
                <w:szCs w:val="16"/>
              </w:rPr>
              <w:t xml:space="preserve"> flanking the sgRNA target region</w:t>
            </w:r>
          </w:p>
        </w:tc>
      </w:tr>
      <w:tr w:rsidR="00166F4A" w:rsidRPr="002B6238" w14:paraId="4E396BC4" w14:textId="77777777" w:rsidTr="00884508">
        <w:trPr>
          <w:trHeight w:val="288"/>
        </w:trPr>
        <w:tc>
          <w:tcPr>
            <w:tcW w:w="864" w:type="dxa"/>
          </w:tcPr>
          <w:p w14:paraId="18FB809E" w14:textId="3D43BACA" w:rsidR="00166F4A" w:rsidRPr="002B6238" w:rsidRDefault="007E78FF" w:rsidP="00F00443">
            <w:pPr>
              <w:rPr>
                <w:rFonts w:ascii="Arial" w:hAnsi="Arial" w:cs="Arial"/>
                <w:sz w:val="16"/>
                <w:szCs w:val="16"/>
              </w:rPr>
            </w:pPr>
            <w:r w:rsidRPr="00EE64E2">
              <w:rPr>
                <w:rFonts w:ascii="Arial" w:hAnsi="Arial" w:cs="Arial"/>
                <w:i/>
                <w:sz w:val="16"/>
                <w:szCs w:val="16"/>
              </w:rPr>
              <w:t>Sfabd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884508" w:rsidRPr="00884508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88450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8901" w:type="dxa"/>
          </w:tcPr>
          <w:p w14:paraId="373A2F68" w14:textId="7493FDBE" w:rsidR="00166F4A" w:rsidRPr="002B6238" w:rsidRDefault="007E78FF" w:rsidP="00166F4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E78FF">
              <w:rPr>
                <w:rFonts w:ascii="Arial" w:hAnsi="Arial" w:cs="Arial"/>
                <w:bCs/>
                <w:sz w:val="16"/>
                <w:szCs w:val="16"/>
              </w:rPr>
              <w:t>GGTGTCGGCAGCATCGG</w:t>
            </w:r>
          </w:p>
        </w:tc>
      </w:tr>
      <w:tr w:rsidR="00166F4A" w:rsidRPr="002B6238" w14:paraId="7679CA67" w14:textId="77777777" w:rsidTr="00884508">
        <w:trPr>
          <w:trHeight w:val="288"/>
        </w:trPr>
        <w:tc>
          <w:tcPr>
            <w:tcW w:w="864" w:type="dxa"/>
          </w:tcPr>
          <w:p w14:paraId="0BE826E2" w14:textId="343EA959" w:rsidR="00166F4A" w:rsidRPr="002B6238" w:rsidRDefault="007E78FF" w:rsidP="00F00443">
            <w:pPr>
              <w:rPr>
                <w:rFonts w:ascii="Arial" w:hAnsi="Arial" w:cs="Arial"/>
                <w:sz w:val="16"/>
                <w:szCs w:val="16"/>
              </w:rPr>
            </w:pPr>
            <w:r w:rsidRPr="00EE64E2">
              <w:rPr>
                <w:rFonts w:ascii="Arial" w:hAnsi="Arial" w:cs="Arial"/>
                <w:i/>
                <w:sz w:val="16"/>
                <w:szCs w:val="16"/>
              </w:rPr>
              <w:t>Sfabd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884508" w:rsidRPr="00884508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88450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8901" w:type="dxa"/>
          </w:tcPr>
          <w:p w14:paraId="69C2EFE3" w14:textId="2F4BE81B" w:rsidR="00166F4A" w:rsidRPr="002B6238" w:rsidRDefault="007E78FF" w:rsidP="00166F4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E78FF">
              <w:rPr>
                <w:rFonts w:ascii="Arial" w:hAnsi="Arial" w:cs="Arial"/>
                <w:bCs/>
                <w:sz w:val="16"/>
                <w:szCs w:val="16"/>
              </w:rPr>
              <w:t>CAGTGATGGACATCCAGGGGTA</w:t>
            </w:r>
          </w:p>
        </w:tc>
      </w:tr>
    </w:tbl>
    <w:p w14:paraId="468C5706" w14:textId="1E8CDFBC" w:rsidR="00D37766" w:rsidRPr="002B6238" w:rsidRDefault="00D37766" w:rsidP="002B6238">
      <w:pPr>
        <w:rPr>
          <w:rFonts w:ascii="Arial" w:hAnsi="Arial" w:cs="Arial"/>
          <w:sz w:val="16"/>
          <w:szCs w:val="16"/>
        </w:rPr>
      </w:pPr>
    </w:p>
    <w:sectPr w:rsidR="00D37766" w:rsidRPr="002B6238" w:rsidSect="000F4DFE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2vrxvv512rpzpe05rcx2vxd00pt9rzswzfs&quot;&gt;BTB&lt;record-ids&gt;&lt;item&gt;45&lt;/item&gt;&lt;/record-ids&gt;&lt;/item&gt;&lt;/Libraries&gt;"/>
  </w:docVars>
  <w:rsids>
    <w:rsidRoot w:val="006647BB"/>
    <w:rsid w:val="00067809"/>
    <w:rsid w:val="000C13E6"/>
    <w:rsid w:val="000F4DFE"/>
    <w:rsid w:val="001056D7"/>
    <w:rsid w:val="001504F6"/>
    <w:rsid w:val="00166F4A"/>
    <w:rsid w:val="00172794"/>
    <w:rsid w:val="001F55E2"/>
    <w:rsid w:val="00285040"/>
    <w:rsid w:val="0029006A"/>
    <w:rsid w:val="002B6238"/>
    <w:rsid w:val="002C0041"/>
    <w:rsid w:val="00322FCF"/>
    <w:rsid w:val="00372DB4"/>
    <w:rsid w:val="003C2E79"/>
    <w:rsid w:val="00456618"/>
    <w:rsid w:val="0053365A"/>
    <w:rsid w:val="00533AB5"/>
    <w:rsid w:val="005C04DB"/>
    <w:rsid w:val="006172C3"/>
    <w:rsid w:val="006647BB"/>
    <w:rsid w:val="00714077"/>
    <w:rsid w:val="007E78FF"/>
    <w:rsid w:val="00884508"/>
    <w:rsid w:val="00A5669A"/>
    <w:rsid w:val="00AA700D"/>
    <w:rsid w:val="00B30AE4"/>
    <w:rsid w:val="00BA1DA7"/>
    <w:rsid w:val="00BD5947"/>
    <w:rsid w:val="00C07F09"/>
    <w:rsid w:val="00C81EB0"/>
    <w:rsid w:val="00CB15BA"/>
    <w:rsid w:val="00CE6E81"/>
    <w:rsid w:val="00D37766"/>
    <w:rsid w:val="00DE0EA6"/>
    <w:rsid w:val="00DE42FE"/>
    <w:rsid w:val="00E43CD1"/>
    <w:rsid w:val="00EE64E2"/>
    <w:rsid w:val="00F33AE7"/>
    <w:rsid w:val="00FA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3C1B5"/>
  <w15:docId w15:val="{1B14C706-B5BC-42ED-83E5-8B714B23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7BB"/>
  </w:style>
  <w:style w:type="paragraph" w:styleId="Heading1">
    <w:name w:val="heading 1"/>
    <w:basedOn w:val="Normal"/>
    <w:link w:val="Heading1Char"/>
    <w:uiPriority w:val="9"/>
    <w:qFormat/>
    <w:rsid w:val="00D37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377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dNoteBibliographyTitle">
    <w:name w:val="EndNote Bibliography Title"/>
    <w:basedOn w:val="Normal"/>
    <w:link w:val="EndNoteBibliographyTitleChar"/>
    <w:rsid w:val="000F4DFE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F4DFE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F4DFE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F4DFE"/>
    <w:rPr>
      <w:rFonts w:ascii="Calibri" w:hAnsi="Calibri"/>
      <w:noProof/>
    </w:rPr>
  </w:style>
  <w:style w:type="character" w:styleId="LineNumber">
    <w:name w:val="line number"/>
    <w:basedOn w:val="DefaultParagraphFont"/>
    <w:uiPriority w:val="99"/>
    <w:semiHidden/>
    <w:unhideWhenUsed/>
    <w:rsid w:val="000F4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 Wu</dc:creator>
  <cp:lastModifiedBy>Wu,Ke</cp:lastModifiedBy>
  <cp:revision>14</cp:revision>
  <dcterms:created xsi:type="dcterms:W3CDTF">2018-06-21T14:11:00Z</dcterms:created>
  <dcterms:modified xsi:type="dcterms:W3CDTF">2018-07-31T15:22:00Z</dcterms:modified>
</cp:coreProperties>
</file>