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F14F50" w14:textId="77777777" w:rsidR="00B4464E" w:rsidRPr="004D3C58" w:rsidRDefault="00B4464E" w:rsidP="00B4464E">
      <w:pPr>
        <w:pStyle w:val="PediatricsNormal"/>
        <w:spacing w:line="240" w:lineRule="auto"/>
        <w:rPr>
          <w:b/>
        </w:rPr>
      </w:pPr>
      <w:r w:rsidRPr="004D3C58">
        <w:rPr>
          <w:b/>
        </w:rPr>
        <w:t>S</w:t>
      </w:r>
      <w:r>
        <w:rPr>
          <w:b/>
        </w:rPr>
        <w:t>2 Table. Children with and without academic outcomes by exposure status.</w:t>
      </w:r>
    </w:p>
    <w:tbl>
      <w:tblPr>
        <w:tblStyle w:val="TableGrid"/>
        <w:tblW w:w="483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28"/>
        <w:gridCol w:w="2114"/>
        <w:gridCol w:w="3086"/>
      </w:tblGrid>
      <w:tr w:rsidR="00B4464E" w:rsidRPr="00AA5C06" w14:paraId="220D99B7" w14:textId="77777777" w:rsidTr="00D4649B">
        <w:trPr>
          <w:trHeight w:val="369"/>
        </w:trPr>
        <w:tc>
          <w:tcPr>
            <w:tcW w:w="2021" w:type="pct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B7CB4C4" w14:textId="77777777" w:rsidR="00B4464E" w:rsidRPr="00AA5C06" w:rsidRDefault="00B4464E" w:rsidP="00D4649B">
            <w:pPr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1211" w:type="pct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4A2F6AB1" w14:textId="77777777" w:rsidR="00B4464E" w:rsidRPr="00AA5C06" w:rsidRDefault="00B4464E" w:rsidP="00D4649B">
            <w:pPr>
              <w:rPr>
                <w:rFonts w:eastAsiaTheme="minorHAnsi" w:cs="Arial"/>
                <w:sz w:val="22"/>
                <w:szCs w:val="22"/>
              </w:rPr>
            </w:pPr>
            <w:r w:rsidRPr="00AA5C06">
              <w:rPr>
                <w:rFonts w:eastAsiaTheme="minorHAnsi" w:cs="Arial"/>
                <w:sz w:val="22"/>
                <w:szCs w:val="22"/>
              </w:rPr>
              <w:t>Normotensive</w:t>
            </w:r>
          </w:p>
          <w:p w14:paraId="181CD794" w14:textId="77777777" w:rsidR="00B4464E" w:rsidRPr="00AA5C06" w:rsidRDefault="00B4464E" w:rsidP="00D4649B">
            <w:pPr>
              <w:rPr>
                <w:rFonts w:eastAsiaTheme="minorHAnsi" w:cs="Arial"/>
                <w:sz w:val="22"/>
                <w:szCs w:val="22"/>
              </w:rPr>
            </w:pPr>
            <w:r w:rsidRPr="00AA5C06">
              <w:rPr>
                <w:rFonts w:eastAsiaTheme="minorHAnsi" w:cs="Arial"/>
                <w:sz w:val="22"/>
                <w:szCs w:val="22"/>
              </w:rPr>
              <w:t>(N=</w:t>
            </w:r>
            <w:r>
              <w:rPr>
                <w:rFonts w:eastAsiaTheme="minorHAnsi" w:cs="Arial"/>
                <w:sz w:val="22"/>
                <w:szCs w:val="22"/>
              </w:rPr>
              <w:t>66,363</w:t>
            </w:r>
            <w:r w:rsidRPr="00AA5C06">
              <w:rPr>
                <w:rFonts w:eastAsiaTheme="minorHAnsi" w:cs="Arial"/>
                <w:sz w:val="22"/>
                <w:szCs w:val="22"/>
              </w:rPr>
              <w:t>)</w:t>
            </w:r>
          </w:p>
        </w:tc>
        <w:tc>
          <w:tcPr>
            <w:tcW w:w="1768" w:type="pct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58702FD" w14:textId="77777777" w:rsidR="00B4464E" w:rsidRPr="00AA5C06" w:rsidRDefault="00B4464E" w:rsidP="00D4649B">
            <w:pPr>
              <w:ind w:left="-264" w:right="-1659" w:firstLine="443"/>
              <w:rPr>
                <w:rFonts w:eastAsiaTheme="minorHAnsi" w:cs="Arial"/>
                <w:sz w:val="22"/>
                <w:szCs w:val="22"/>
              </w:rPr>
            </w:pPr>
            <w:r>
              <w:rPr>
                <w:rFonts w:eastAsiaTheme="minorHAnsi" w:cs="Arial"/>
                <w:sz w:val="22"/>
                <w:szCs w:val="22"/>
              </w:rPr>
              <w:t>Preecl</w:t>
            </w:r>
            <w:r w:rsidRPr="00AA5C06">
              <w:rPr>
                <w:rFonts w:eastAsiaTheme="minorHAnsi" w:cs="Arial"/>
                <w:sz w:val="22"/>
                <w:szCs w:val="22"/>
              </w:rPr>
              <w:t>ampsia/eclampsia</w:t>
            </w:r>
          </w:p>
          <w:p w14:paraId="478A5C8E" w14:textId="77777777" w:rsidR="00B4464E" w:rsidRPr="00AA5C06" w:rsidRDefault="00B4464E" w:rsidP="00D4649B">
            <w:pPr>
              <w:rPr>
                <w:rFonts w:eastAsiaTheme="minorHAnsi" w:cs="Arial"/>
                <w:sz w:val="22"/>
                <w:szCs w:val="22"/>
              </w:rPr>
            </w:pPr>
            <w:r w:rsidRPr="00AA5C06">
              <w:rPr>
                <w:rFonts w:eastAsiaTheme="minorHAnsi" w:cs="Arial"/>
                <w:sz w:val="22"/>
                <w:szCs w:val="22"/>
              </w:rPr>
              <w:t>(N=</w:t>
            </w:r>
            <w:r>
              <w:rPr>
                <w:rFonts w:eastAsiaTheme="minorHAnsi" w:cs="Arial"/>
                <w:sz w:val="22"/>
                <w:szCs w:val="22"/>
              </w:rPr>
              <w:t>2,217</w:t>
            </w:r>
            <w:r w:rsidRPr="00AA5C06">
              <w:rPr>
                <w:rFonts w:eastAsiaTheme="minorHAnsi" w:cs="Arial"/>
                <w:sz w:val="22"/>
                <w:szCs w:val="22"/>
              </w:rPr>
              <w:t>)</w:t>
            </w:r>
          </w:p>
        </w:tc>
      </w:tr>
      <w:tr w:rsidR="00B4464E" w:rsidRPr="00AA5C06" w14:paraId="3C787813" w14:textId="77777777" w:rsidTr="00D4649B">
        <w:trPr>
          <w:trHeight w:val="369"/>
        </w:trPr>
        <w:tc>
          <w:tcPr>
            <w:tcW w:w="2021" w:type="pct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ECECB0E" w14:textId="77777777" w:rsidR="00B4464E" w:rsidRPr="00C46726" w:rsidRDefault="00B4464E" w:rsidP="00D4649B">
            <w:pPr>
              <w:rPr>
                <w:rFonts w:eastAsiaTheme="minorHAnsi" w:cs="Arial"/>
                <w:b/>
                <w:sz w:val="22"/>
                <w:szCs w:val="22"/>
              </w:rPr>
            </w:pPr>
            <w:r>
              <w:rPr>
                <w:rFonts w:eastAsiaTheme="minorHAnsi" w:cs="Arial"/>
                <w:b/>
                <w:sz w:val="22"/>
                <w:szCs w:val="22"/>
              </w:rPr>
              <w:t>Academic data missing, n (%)</w:t>
            </w:r>
          </w:p>
        </w:tc>
        <w:tc>
          <w:tcPr>
            <w:tcW w:w="1211" w:type="pct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E50E686" w14:textId="77777777" w:rsidR="00B4464E" w:rsidRPr="00AA5C06" w:rsidRDefault="00B4464E" w:rsidP="00D4649B">
            <w:pPr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1768" w:type="pct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0A8880E" w14:textId="77777777" w:rsidR="00B4464E" w:rsidRPr="00AA5C06" w:rsidRDefault="00B4464E" w:rsidP="00D4649B">
            <w:pPr>
              <w:rPr>
                <w:rFonts w:eastAsiaTheme="minorHAnsi" w:cs="Arial"/>
                <w:sz w:val="22"/>
                <w:szCs w:val="22"/>
              </w:rPr>
            </w:pPr>
          </w:p>
        </w:tc>
      </w:tr>
      <w:tr w:rsidR="00B4464E" w:rsidRPr="00AA5C06" w14:paraId="09B8E778" w14:textId="77777777" w:rsidTr="00D4649B">
        <w:trPr>
          <w:trHeight w:val="369"/>
        </w:trPr>
        <w:tc>
          <w:tcPr>
            <w:tcW w:w="2021" w:type="pct"/>
            <w:tcBorders>
              <w:top w:val="single" w:sz="4" w:space="0" w:color="auto"/>
              <w:bottom w:val="nil"/>
            </w:tcBorders>
            <w:vAlign w:val="center"/>
          </w:tcPr>
          <w:p w14:paraId="74A33575" w14:textId="77777777" w:rsidR="00B4464E" w:rsidRPr="00AA5C06" w:rsidRDefault="00B4464E" w:rsidP="00D4649B">
            <w:pPr>
              <w:rPr>
                <w:rFonts w:eastAsiaTheme="minorHAnsi" w:cs="Arial"/>
                <w:sz w:val="22"/>
                <w:szCs w:val="22"/>
              </w:rPr>
            </w:pPr>
            <w:r>
              <w:rPr>
                <w:rFonts w:eastAsiaTheme="minorHAnsi" w:cs="Arial"/>
                <w:sz w:val="22"/>
                <w:szCs w:val="22"/>
              </w:rPr>
              <w:t>No</w:t>
            </w:r>
          </w:p>
        </w:tc>
        <w:tc>
          <w:tcPr>
            <w:tcW w:w="1211" w:type="pct"/>
            <w:tcBorders>
              <w:top w:val="single" w:sz="4" w:space="0" w:color="auto"/>
              <w:bottom w:val="nil"/>
            </w:tcBorders>
            <w:vAlign w:val="center"/>
          </w:tcPr>
          <w:p w14:paraId="3446D16D" w14:textId="77777777" w:rsidR="00B4464E" w:rsidRPr="00AA5C06" w:rsidRDefault="00B4464E" w:rsidP="00D4649B">
            <w:pPr>
              <w:rPr>
                <w:rFonts w:eastAsiaTheme="minorHAnsi" w:cs="Arial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60,988</w:t>
            </w:r>
            <w:r w:rsidRPr="00AA5C06">
              <w:rPr>
                <w:rFonts w:cs="Arial"/>
                <w:color w:val="000000"/>
                <w:sz w:val="22"/>
                <w:szCs w:val="22"/>
              </w:rPr>
              <w:t xml:space="preserve"> (</w:t>
            </w:r>
            <w:r>
              <w:rPr>
                <w:rFonts w:cs="Arial"/>
                <w:color w:val="000000"/>
                <w:sz w:val="22"/>
                <w:szCs w:val="22"/>
              </w:rPr>
              <w:t>91.9</w:t>
            </w:r>
            <w:r w:rsidRPr="00AA5C06">
              <w:rPr>
                <w:rFonts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768" w:type="pct"/>
            <w:tcBorders>
              <w:top w:val="single" w:sz="4" w:space="0" w:color="auto"/>
              <w:bottom w:val="nil"/>
            </w:tcBorders>
            <w:vAlign w:val="center"/>
          </w:tcPr>
          <w:p w14:paraId="1BDD0942" w14:textId="77777777" w:rsidR="00B4464E" w:rsidRPr="00AA5C06" w:rsidRDefault="00B4464E" w:rsidP="00D4649B">
            <w:pPr>
              <w:rPr>
                <w:rFonts w:eastAsiaTheme="minorHAnsi" w:cs="Arial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2,026</w:t>
            </w:r>
            <w:r w:rsidRPr="00AA5C06">
              <w:rPr>
                <w:rFonts w:cs="Arial"/>
                <w:color w:val="000000"/>
                <w:sz w:val="22"/>
                <w:szCs w:val="22"/>
              </w:rPr>
              <w:t xml:space="preserve"> (</w:t>
            </w:r>
            <w:r>
              <w:rPr>
                <w:rFonts w:cs="Arial"/>
                <w:color w:val="000000"/>
                <w:sz w:val="22"/>
                <w:szCs w:val="22"/>
              </w:rPr>
              <w:t>91.4</w:t>
            </w:r>
            <w:r w:rsidRPr="00AA5C06">
              <w:rPr>
                <w:rFonts w:cs="Arial"/>
                <w:color w:val="000000"/>
                <w:sz w:val="22"/>
                <w:szCs w:val="22"/>
              </w:rPr>
              <w:t>)</w:t>
            </w:r>
          </w:p>
        </w:tc>
      </w:tr>
      <w:tr w:rsidR="00B4464E" w:rsidRPr="00AA5C06" w14:paraId="67CEA0A4" w14:textId="77777777" w:rsidTr="00D4649B">
        <w:trPr>
          <w:trHeight w:val="369"/>
        </w:trPr>
        <w:tc>
          <w:tcPr>
            <w:tcW w:w="2021" w:type="pct"/>
            <w:tcBorders>
              <w:top w:val="nil"/>
              <w:bottom w:val="single" w:sz="4" w:space="0" w:color="auto"/>
            </w:tcBorders>
            <w:vAlign w:val="center"/>
          </w:tcPr>
          <w:p w14:paraId="1594ACCE" w14:textId="77777777" w:rsidR="00B4464E" w:rsidRPr="00AA5C06" w:rsidRDefault="00B4464E" w:rsidP="00D4649B">
            <w:pPr>
              <w:rPr>
                <w:rFonts w:eastAsiaTheme="minorHAnsi" w:cs="Arial"/>
                <w:sz w:val="22"/>
                <w:szCs w:val="22"/>
              </w:rPr>
            </w:pPr>
            <w:r>
              <w:rPr>
                <w:rFonts w:eastAsiaTheme="minorHAnsi" w:cs="Arial"/>
                <w:sz w:val="22"/>
                <w:szCs w:val="22"/>
              </w:rPr>
              <w:t>Yes</w:t>
            </w:r>
          </w:p>
        </w:tc>
        <w:tc>
          <w:tcPr>
            <w:tcW w:w="1211" w:type="pct"/>
            <w:tcBorders>
              <w:top w:val="nil"/>
              <w:bottom w:val="single" w:sz="4" w:space="0" w:color="auto"/>
            </w:tcBorders>
            <w:vAlign w:val="center"/>
          </w:tcPr>
          <w:p w14:paraId="03B615E2" w14:textId="77777777" w:rsidR="00B4464E" w:rsidRPr="00AA5C06" w:rsidRDefault="00B4464E" w:rsidP="00D4649B">
            <w:pPr>
              <w:rPr>
                <w:rFonts w:eastAsiaTheme="minorHAnsi" w:cs="Arial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5,375</w:t>
            </w:r>
            <w:r w:rsidRPr="00AA5C06">
              <w:rPr>
                <w:rFonts w:cs="Arial"/>
                <w:color w:val="000000"/>
                <w:sz w:val="22"/>
                <w:szCs w:val="22"/>
              </w:rPr>
              <w:t xml:space="preserve"> (</w:t>
            </w:r>
            <w:r>
              <w:rPr>
                <w:rFonts w:cs="Arial"/>
                <w:color w:val="000000"/>
                <w:sz w:val="22"/>
                <w:szCs w:val="22"/>
              </w:rPr>
              <w:t>8.1</w:t>
            </w:r>
            <w:r w:rsidRPr="00AA5C06">
              <w:rPr>
                <w:rFonts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768" w:type="pct"/>
            <w:tcBorders>
              <w:top w:val="nil"/>
              <w:bottom w:val="single" w:sz="4" w:space="0" w:color="auto"/>
            </w:tcBorders>
            <w:vAlign w:val="center"/>
          </w:tcPr>
          <w:p w14:paraId="7B7237AB" w14:textId="77777777" w:rsidR="00B4464E" w:rsidRPr="00AA5C06" w:rsidRDefault="00B4464E" w:rsidP="00D4649B">
            <w:pPr>
              <w:rPr>
                <w:rFonts w:eastAsiaTheme="minorHAnsi" w:cs="Arial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191</w:t>
            </w:r>
            <w:r w:rsidRPr="00AA5C06">
              <w:rPr>
                <w:rFonts w:cs="Arial"/>
                <w:color w:val="000000"/>
                <w:sz w:val="22"/>
                <w:szCs w:val="22"/>
              </w:rPr>
              <w:t xml:space="preserve"> (</w:t>
            </w:r>
            <w:r>
              <w:rPr>
                <w:rFonts w:cs="Arial"/>
                <w:color w:val="000000"/>
                <w:sz w:val="22"/>
                <w:szCs w:val="22"/>
              </w:rPr>
              <w:t>8.6</w:t>
            </w:r>
            <w:r w:rsidRPr="00AA5C06">
              <w:rPr>
                <w:rFonts w:cs="Arial"/>
                <w:color w:val="000000"/>
                <w:sz w:val="22"/>
                <w:szCs w:val="22"/>
              </w:rPr>
              <w:t>)</w:t>
            </w:r>
          </w:p>
        </w:tc>
      </w:tr>
    </w:tbl>
    <w:p w14:paraId="5BB7EF62" w14:textId="77777777" w:rsidR="009F6A9E" w:rsidRDefault="009F6A9E">
      <w:bookmarkStart w:id="0" w:name="_GoBack"/>
      <w:bookmarkEnd w:id="0"/>
    </w:p>
    <w:sectPr w:rsidR="009F6A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64E"/>
    <w:rsid w:val="009F6A9E"/>
    <w:rsid w:val="00B44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02481"/>
  <w15:chartTrackingRefBased/>
  <w15:docId w15:val="{24865C4C-8DEA-4BC7-B8B0-F59EE2814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464E"/>
    <w:pPr>
      <w:spacing w:after="60" w:line="360" w:lineRule="auto"/>
      <w:ind w:firstLine="284"/>
      <w:jc w:val="both"/>
    </w:pPr>
    <w:rPr>
      <w:rFonts w:ascii="Arial" w:eastAsia="Times New Roman" w:hAnsi="Arial" w:cs="Times New Roman"/>
      <w:sz w:val="2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46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ediatricsNormal">
    <w:name w:val="Pediatrics Normal"/>
    <w:basedOn w:val="Normal"/>
    <w:link w:val="PediatricsNormalChar"/>
    <w:qFormat/>
    <w:rsid w:val="00B4464E"/>
    <w:pPr>
      <w:spacing w:line="480" w:lineRule="auto"/>
      <w:ind w:firstLine="0"/>
    </w:pPr>
    <w:rPr>
      <w:rFonts w:ascii="Times New Roman" w:hAnsi="Times New Roman"/>
      <w:sz w:val="24"/>
      <w:szCs w:val="20"/>
    </w:rPr>
  </w:style>
  <w:style w:type="character" w:customStyle="1" w:styleId="PediatricsNormalChar">
    <w:name w:val="Pediatrics Normal Char"/>
    <w:basedOn w:val="DefaultParagraphFont"/>
    <w:link w:val="PediatricsNormal"/>
    <w:rsid w:val="00B4464E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Helga Zoega</dc:creator>
  <cp:keywords/>
  <dc:description/>
  <cp:lastModifiedBy>Helga Zoega</cp:lastModifiedBy>
  <cp:revision>1</cp:revision>
  <dcterms:created xsi:type="dcterms:W3CDTF">2018-11-12T21:29:00Z</dcterms:created>
  <dcterms:modified xsi:type="dcterms:W3CDTF">2018-11-12T21:30:00Z</dcterms:modified>
</cp:coreProperties>
</file>