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CA3C0" w14:textId="77777777" w:rsidR="00DE230A" w:rsidRDefault="00DE230A" w:rsidP="00DE230A">
      <w:pPr>
        <w:pStyle w:val="PediatricsNormal"/>
        <w:rPr>
          <w:b/>
          <w:sz w:val="36"/>
          <w:szCs w:val="36"/>
        </w:rPr>
      </w:pPr>
      <w:r w:rsidRPr="00B47600">
        <w:rPr>
          <w:b/>
          <w:sz w:val="36"/>
          <w:szCs w:val="36"/>
        </w:rPr>
        <w:t xml:space="preserve">Supporting information </w:t>
      </w:r>
    </w:p>
    <w:p w14:paraId="5062D803" w14:textId="22FE8532" w:rsidR="00DE230A" w:rsidRPr="005345E4" w:rsidRDefault="00DE230A" w:rsidP="00DE230A">
      <w:pPr>
        <w:pStyle w:val="PediatricsNormal"/>
        <w:spacing w:line="240" w:lineRule="auto"/>
        <w:rPr>
          <w:b/>
          <w:lang w:val="is-IS"/>
        </w:rPr>
      </w:pPr>
      <w:r w:rsidRPr="00D63ABD">
        <w:rPr>
          <w:b/>
        </w:rPr>
        <w:t>S1 Table</w:t>
      </w:r>
      <w:r>
        <w:rPr>
          <w:b/>
        </w:rPr>
        <w:t>.</w:t>
      </w:r>
      <w:r w:rsidRPr="00D63ABD">
        <w:rPr>
          <w:b/>
        </w:rPr>
        <w:t xml:space="preserve"> The subdivisions of nationally administered standardized tests in the language arts and mathematics</w:t>
      </w:r>
      <w:r w:rsidR="000B6441">
        <w:rPr>
          <w:b/>
        </w:rPr>
        <w:t>.</w:t>
      </w:r>
    </w:p>
    <w:tbl>
      <w:tblPr>
        <w:tblW w:w="90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60"/>
        <w:gridCol w:w="3647"/>
        <w:gridCol w:w="3866"/>
      </w:tblGrid>
      <w:tr w:rsidR="00DE230A" w:rsidRPr="00D63ABD" w14:paraId="49AC3CFC" w14:textId="77777777" w:rsidTr="00D4649B">
        <w:trPr>
          <w:trHeight w:val="2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B05CE11" w14:textId="77777777" w:rsidR="00DE230A" w:rsidRPr="00D63ABD" w:rsidRDefault="00DE230A" w:rsidP="00D4649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8BF605B" w14:textId="77777777" w:rsidR="00DE230A" w:rsidRPr="00D63ABD" w:rsidRDefault="00DE230A" w:rsidP="00D4649B">
            <w:pPr>
              <w:spacing w:line="240" w:lineRule="auto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Language arts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0E05867" w14:textId="77777777" w:rsidR="00DE230A" w:rsidRPr="00D63ABD" w:rsidRDefault="00DE230A" w:rsidP="00D4649B">
            <w:pPr>
              <w:spacing w:line="240" w:lineRule="auto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Mathematics</w:t>
            </w:r>
          </w:p>
        </w:tc>
      </w:tr>
      <w:tr w:rsidR="00DE230A" w:rsidRPr="00D63ABD" w14:paraId="59C9695E" w14:textId="77777777" w:rsidTr="00D4649B">
        <w:trPr>
          <w:trHeight w:val="103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FAC7A04" w14:textId="77777777" w:rsidR="00DE230A" w:rsidRPr="006530BC" w:rsidRDefault="00DE230A" w:rsidP="00D4649B">
            <w:pPr>
              <w:spacing w:line="240" w:lineRule="auto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4</w:t>
            </w:r>
            <w:r w:rsidRPr="00D63AB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grade</w:t>
            </w:r>
          </w:p>
          <w:p w14:paraId="46D1EFED" w14:textId="77777777" w:rsidR="00DE230A" w:rsidRPr="00956B61" w:rsidRDefault="00DE230A" w:rsidP="00D4649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(age 9)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</w:tcPr>
          <w:p w14:paraId="7EEE3654" w14:textId="77777777" w:rsidR="00DE230A" w:rsidRPr="00D63ABD" w:rsidRDefault="00DE230A" w:rsidP="00DE230A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 xml:space="preserve">spelling </w:t>
            </w:r>
          </w:p>
          <w:p w14:paraId="13A72F8D" w14:textId="77777777" w:rsidR="00DE230A" w:rsidRPr="00D63ABD" w:rsidRDefault="00DE230A" w:rsidP="00DE230A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reading comprehension</w:t>
            </w:r>
          </w:p>
          <w:p w14:paraId="0FD7F198" w14:textId="77777777" w:rsidR="00DE230A" w:rsidRPr="00D63ABD" w:rsidRDefault="00DE230A" w:rsidP="00DE230A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writing</w:t>
            </w:r>
          </w:p>
          <w:p w14:paraId="6A5BFEA0" w14:textId="77777777" w:rsidR="00DE230A" w:rsidRPr="00D63ABD" w:rsidRDefault="00DE230A" w:rsidP="00DE230A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grammar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14:paraId="664438FB" w14:textId="77777777" w:rsidR="00DE230A" w:rsidRPr="00D63ABD" w:rsidRDefault="00DE230A" w:rsidP="00DE230A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calculations and operations</w:t>
            </w:r>
          </w:p>
          <w:p w14:paraId="624AF4DC" w14:textId="77777777" w:rsidR="00DE230A" w:rsidRPr="00D63ABD" w:rsidRDefault="00DE230A" w:rsidP="00DE230A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geometry and measurement</w:t>
            </w:r>
          </w:p>
          <w:p w14:paraId="70A0898A" w14:textId="77777777" w:rsidR="00DE230A" w:rsidRPr="00D63ABD" w:rsidRDefault="00DE230A" w:rsidP="00DE230A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 xml:space="preserve">numbers and comprehension </w:t>
            </w:r>
          </w:p>
        </w:tc>
      </w:tr>
      <w:tr w:rsidR="00DE230A" w:rsidRPr="00D63ABD" w14:paraId="42ED5666" w14:textId="77777777" w:rsidTr="00D4649B">
        <w:trPr>
          <w:trHeight w:val="103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EDC2D44" w14:textId="77777777" w:rsidR="00DE230A" w:rsidRPr="006530BC" w:rsidRDefault="00DE230A" w:rsidP="00D4649B">
            <w:pPr>
              <w:spacing w:line="240" w:lineRule="auto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7</w:t>
            </w:r>
            <w:r w:rsidRPr="00D63AB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grade</w:t>
            </w:r>
          </w:p>
          <w:p w14:paraId="7FC155AD" w14:textId="77777777" w:rsidR="00DE230A" w:rsidRPr="00D63ABD" w:rsidRDefault="00DE230A" w:rsidP="00D4649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(age 12)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</w:tcPr>
          <w:p w14:paraId="3700D518" w14:textId="77777777" w:rsidR="00DE230A" w:rsidRPr="00D63ABD" w:rsidRDefault="00DE230A" w:rsidP="00DE230A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spelling</w:t>
            </w:r>
          </w:p>
          <w:p w14:paraId="35FBCE50" w14:textId="77777777" w:rsidR="00DE230A" w:rsidRPr="00D63ABD" w:rsidRDefault="00DE230A" w:rsidP="00DE230A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reading comprehension</w:t>
            </w:r>
          </w:p>
          <w:p w14:paraId="1826AFAD" w14:textId="77777777" w:rsidR="00DE230A" w:rsidRPr="00D63ABD" w:rsidRDefault="00DE230A" w:rsidP="00DE230A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writing</w:t>
            </w:r>
          </w:p>
          <w:p w14:paraId="1F2E46CF" w14:textId="77777777" w:rsidR="00DE230A" w:rsidRPr="00D63ABD" w:rsidRDefault="00DE230A" w:rsidP="00DE230A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grammar/word usage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14:paraId="4D5F2733" w14:textId="77777777" w:rsidR="00DE230A" w:rsidRPr="00D63ABD" w:rsidRDefault="00DE230A" w:rsidP="00DE230A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 xml:space="preserve">calculations and operations </w:t>
            </w:r>
          </w:p>
          <w:p w14:paraId="566FAB9D" w14:textId="77777777" w:rsidR="00DE230A" w:rsidRPr="00D63ABD" w:rsidRDefault="00DE230A" w:rsidP="00DE230A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 xml:space="preserve">geometry and measurement </w:t>
            </w:r>
          </w:p>
          <w:p w14:paraId="151788F2" w14:textId="77777777" w:rsidR="00DE230A" w:rsidRPr="00D63ABD" w:rsidRDefault="00DE230A" w:rsidP="00DE230A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statistics</w:t>
            </w:r>
          </w:p>
        </w:tc>
      </w:tr>
      <w:tr w:rsidR="00DE230A" w:rsidRPr="00D63ABD" w14:paraId="1E34821A" w14:textId="77777777" w:rsidTr="00D4649B">
        <w:trPr>
          <w:trHeight w:val="1234"/>
        </w:trPr>
        <w:tc>
          <w:tcPr>
            <w:tcW w:w="1560" w:type="dxa"/>
            <w:tcBorders>
              <w:top w:val="single" w:sz="4" w:space="0" w:color="auto"/>
            </w:tcBorders>
          </w:tcPr>
          <w:p w14:paraId="26186085" w14:textId="77777777" w:rsidR="00DE230A" w:rsidRPr="006530BC" w:rsidRDefault="00DE230A" w:rsidP="00D4649B">
            <w:pPr>
              <w:spacing w:line="240" w:lineRule="auto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10</w:t>
            </w:r>
            <w:r w:rsidRPr="00D63AB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</w:t>
            </w:r>
          </w:p>
          <w:p w14:paraId="103BA383" w14:textId="77777777" w:rsidR="00DE230A" w:rsidRPr="00D63ABD" w:rsidRDefault="00DE230A" w:rsidP="00D4649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(age 15)</w:t>
            </w:r>
          </w:p>
        </w:tc>
        <w:tc>
          <w:tcPr>
            <w:tcW w:w="3647" w:type="dxa"/>
            <w:tcBorders>
              <w:top w:val="single" w:sz="4" w:space="0" w:color="auto"/>
            </w:tcBorders>
          </w:tcPr>
          <w:p w14:paraId="5AFCA038" w14:textId="77777777" w:rsidR="00DE230A" w:rsidRPr="00D63ABD" w:rsidRDefault="00DE230A" w:rsidP="00DE230A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spelling (until 2009)</w:t>
            </w:r>
          </w:p>
          <w:p w14:paraId="289B7710" w14:textId="77777777" w:rsidR="00DE230A" w:rsidRPr="00D63ABD" w:rsidRDefault="00DE230A" w:rsidP="00DE230A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reading comprehension/literature</w:t>
            </w:r>
          </w:p>
          <w:p w14:paraId="6F3357CF" w14:textId="77777777" w:rsidR="00DE230A" w:rsidRPr="00D63ABD" w:rsidRDefault="00DE230A" w:rsidP="00DE230A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grammar/word usage</w:t>
            </w:r>
          </w:p>
          <w:p w14:paraId="1FBC867B" w14:textId="77777777" w:rsidR="00DE230A" w:rsidRPr="00D63ABD" w:rsidRDefault="00DE230A" w:rsidP="00DE230A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writing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14:paraId="1E7FCDEA" w14:textId="77777777" w:rsidR="00DE230A" w:rsidRPr="00D63ABD" w:rsidRDefault="00DE230A" w:rsidP="00DE230A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calculations and operations</w:t>
            </w:r>
          </w:p>
          <w:p w14:paraId="280B4A73" w14:textId="77777777" w:rsidR="00DE230A" w:rsidRPr="00D63ABD" w:rsidRDefault="00DE230A" w:rsidP="00DE230A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ratios and percentages (statistics)</w:t>
            </w:r>
          </w:p>
          <w:p w14:paraId="5433D958" w14:textId="77777777" w:rsidR="00DE230A" w:rsidRPr="00D63ABD" w:rsidRDefault="00DE230A" w:rsidP="00DE230A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geometry and measurement</w:t>
            </w:r>
          </w:p>
          <w:p w14:paraId="6425EE51" w14:textId="77777777" w:rsidR="00DE230A" w:rsidRPr="00D63ABD" w:rsidRDefault="00DE230A" w:rsidP="00DE230A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63ABD">
              <w:rPr>
                <w:sz w:val="22"/>
                <w:szCs w:val="22"/>
              </w:rPr>
              <w:t>algebra and patterns</w:t>
            </w:r>
          </w:p>
        </w:tc>
      </w:tr>
    </w:tbl>
    <w:p w14:paraId="49E86E38" w14:textId="25363F53" w:rsidR="00DE230A" w:rsidRPr="009670F3" w:rsidRDefault="00DE230A" w:rsidP="00DE230A">
      <w:pPr>
        <w:spacing w:after="0" w:line="240" w:lineRule="auto"/>
        <w:ind w:firstLine="0"/>
        <w:jc w:val="left"/>
        <w:rPr>
          <w:b/>
          <w:sz w:val="36"/>
          <w:szCs w:val="36"/>
        </w:rPr>
      </w:pPr>
      <w:bookmarkStart w:id="0" w:name="_GoBack"/>
      <w:bookmarkEnd w:id="0"/>
    </w:p>
    <w:sectPr w:rsidR="00DE230A" w:rsidRPr="009670F3" w:rsidSect="00125862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E3225"/>
    <w:multiLevelType w:val="hybridMultilevel"/>
    <w:tmpl w:val="99108C5A"/>
    <w:lvl w:ilvl="0" w:tplc="DF3A484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056CA"/>
    <w:multiLevelType w:val="hybridMultilevel"/>
    <w:tmpl w:val="DA48B056"/>
    <w:lvl w:ilvl="0" w:tplc="DF3A484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259CD"/>
    <w:multiLevelType w:val="hybridMultilevel"/>
    <w:tmpl w:val="3FCE15C8"/>
    <w:lvl w:ilvl="0" w:tplc="DF3A484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1367C"/>
    <w:multiLevelType w:val="hybridMultilevel"/>
    <w:tmpl w:val="EBA6C468"/>
    <w:lvl w:ilvl="0" w:tplc="DF3A484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0A"/>
    <w:rsid w:val="000B6441"/>
    <w:rsid w:val="004D5320"/>
    <w:rsid w:val="005345E4"/>
    <w:rsid w:val="00924117"/>
    <w:rsid w:val="009670F3"/>
    <w:rsid w:val="009F6A9E"/>
    <w:rsid w:val="00D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FF6A"/>
  <w15:chartTrackingRefBased/>
  <w15:docId w15:val="{C5F31C72-F2DD-4FC6-AA61-4E927906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30A"/>
    <w:pPr>
      <w:spacing w:after="60" w:line="360" w:lineRule="auto"/>
      <w:ind w:firstLine="284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30A"/>
    <w:pPr>
      <w:ind w:left="720"/>
      <w:contextualSpacing/>
    </w:pPr>
  </w:style>
  <w:style w:type="paragraph" w:customStyle="1" w:styleId="PediatricsNormal">
    <w:name w:val="Pediatrics Normal"/>
    <w:basedOn w:val="Normal"/>
    <w:link w:val="PediatricsNormalChar"/>
    <w:qFormat/>
    <w:rsid w:val="00DE230A"/>
    <w:pPr>
      <w:spacing w:line="480" w:lineRule="auto"/>
      <w:ind w:firstLine="0"/>
    </w:pPr>
    <w:rPr>
      <w:rFonts w:ascii="Times New Roman" w:hAnsi="Times New Roman"/>
      <w:sz w:val="24"/>
      <w:szCs w:val="20"/>
    </w:rPr>
  </w:style>
  <w:style w:type="character" w:customStyle="1" w:styleId="PediatricsNormalChar">
    <w:name w:val="Pediatrics Normal Char"/>
    <w:basedOn w:val="DefaultParagraphFont"/>
    <w:link w:val="PediatricsNormal"/>
    <w:rsid w:val="00DE230A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Zoega</dc:creator>
  <cp:keywords/>
  <dc:description/>
  <cp:lastModifiedBy>Helga Zoega</cp:lastModifiedBy>
  <cp:revision>3</cp:revision>
  <dcterms:created xsi:type="dcterms:W3CDTF">2018-11-12T21:29:00Z</dcterms:created>
  <dcterms:modified xsi:type="dcterms:W3CDTF">2018-11-12T21:31:00Z</dcterms:modified>
</cp:coreProperties>
</file>