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D7F" w:rsidRPr="007A7528" w:rsidRDefault="003452EF" w:rsidP="00513D7F">
      <w:pPr>
        <w:spacing w:line="480" w:lineRule="auto"/>
        <w:contextualSpacing/>
        <w:rPr>
          <w:rFonts w:cs="Times New Roman"/>
          <w:b/>
          <w:szCs w:val="24"/>
          <w:lang w:val="en-US"/>
        </w:rPr>
      </w:pPr>
      <w:r>
        <w:rPr>
          <w:rFonts w:cs="Times New Roman"/>
          <w:b/>
          <w:szCs w:val="24"/>
          <w:lang w:val="en-US"/>
        </w:rPr>
        <w:t xml:space="preserve">Supplemental </w:t>
      </w:r>
      <w:r w:rsidR="00513D7F" w:rsidRPr="007A7528">
        <w:rPr>
          <w:rFonts w:cs="Times New Roman"/>
          <w:b/>
          <w:szCs w:val="24"/>
          <w:lang w:val="en-US"/>
        </w:rPr>
        <w:t xml:space="preserve">Table </w:t>
      </w:r>
      <w:r>
        <w:rPr>
          <w:rFonts w:cs="Times New Roman"/>
          <w:b/>
          <w:szCs w:val="24"/>
          <w:lang w:val="en-US"/>
        </w:rPr>
        <w:t>5</w:t>
      </w:r>
      <w:bookmarkStart w:id="0" w:name="_GoBack"/>
      <w:bookmarkEnd w:id="0"/>
      <w:r w:rsidR="00513D7F" w:rsidRPr="007A7528">
        <w:rPr>
          <w:rFonts w:cs="Times New Roman"/>
          <w:b/>
          <w:szCs w:val="24"/>
          <w:lang w:val="en-US"/>
        </w:rPr>
        <w:t>. Reported Risk Factors, Associations, and Comorbidities for Traumatic Spinal Disorders.</w:t>
      </w:r>
    </w:p>
    <w:tbl>
      <w:tblPr>
        <w:tblStyle w:val="TableGrid"/>
        <w:tblW w:w="9198" w:type="dxa"/>
        <w:tblLayout w:type="fixed"/>
        <w:tblLook w:val="04A0" w:firstRow="1" w:lastRow="0" w:firstColumn="1" w:lastColumn="0" w:noHBand="0" w:noVBand="1"/>
      </w:tblPr>
      <w:tblGrid>
        <w:gridCol w:w="1008"/>
        <w:gridCol w:w="1170"/>
        <w:gridCol w:w="2790"/>
        <w:gridCol w:w="1710"/>
        <w:gridCol w:w="2520"/>
      </w:tblGrid>
      <w:tr w:rsidR="00513D7F" w:rsidRPr="00D9197F" w:rsidTr="00F82EAA">
        <w:tc>
          <w:tcPr>
            <w:tcW w:w="1008" w:type="dxa"/>
          </w:tcPr>
          <w:p w:rsidR="00513D7F" w:rsidRPr="00D9197F" w:rsidRDefault="00513D7F" w:rsidP="00F82EAA">
            <w:pPr>
              <w:spacing w:line="240" w:lineRule="auto"/>
              <w:contextualSpacing/>
              <w:rPr>
                <w:rFonts w:cs="Times New Roman"/>
                <w:sz w:val="20"/>
                <w:szCs w:val="20"/>
                <w:lang w:val="en-US"/>
              </w:rPr>
            </w:pPr>
            <w:r w:rsidRPr="00D9197F">
              <w:rPr>
                <w:rFonts w:cs="Times New Roman"/>
                <w:b/>
                <w:sz w:val="20"/>
                <w:szCs w:val="20"/>
                <w:lang w:val="en-US"/>
              </w:rPr>
              <w:t>Citation, year</w:t>
            </w:r>
          </w:p>
        </w:tc>
        <w:tc>
          <w:tcPr>
            <w:tcW w:w="1170" w:type="dxa"/>
          </w:tcPr>
          <w:p w:rsidR="00513D7F" w:rsidRPr="00D9197F" w:rsidRDefault="00513D7F" w:rsidP="00F82EAA">
            <w:pPr>
              <w:spacing w:line="240" w:lineRule="auto"/>
              <w:contextualSpacing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D9197F">
              <w:rPr>
                <w:rFonts w:cs="Times New Roman"/>
                <w:b/>
                <w:sz w:val="20"/>
                <w:szCs w:val="20"/>
                <w:lang w:val="en-US"/>
              </w:rPr>
              <w:t>Spinal Disorder</w:t>
            </w:r>
          </w:p>
        </w:tc>
        <w:tc>
          <w:tcPr>
            <w:tcW w:w="2790" w:type="dxa"/>
          </w:tcPr>
          <w:p w:rsidR="00513D7F" w:rsidRPr="00D9197F" w:rsidRDefault="00513D7F" w:rsidP="00F82EAA">
            <w:pPr>
              <w:spacing w:line="240" w:lineRule="auto"/>
              <w:contextualSpacing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D9197F">
              <w:rPr>
                <w:rFonts w:cs="Times New Roman"/>
                <w:b/>
                <w:sz w:val="20"/>
                <w:szCs w:val="20"/>
                <w:lang w:val="en-US"/>
              </w:rPr>
              <w:t xml:space="preserve">Risk Factor [Measure of Association] </w:t>
            </w:r>
          </w:p>
          <w:p w:rsidR="00513D7F" w:rsidRPr="00D9197F" w:rsidRDefault="00513D7F" w:rsidP="00F82EAA">
            <w:pPr>
              <w:spacing w:line="240" w:lineRule="auto"/>
              <w:contextualSpacing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</w:tcPr>
          <w:p w:rsidR="00513D7F" w:rsidRPr="00D9197F" w:rsidRDefault="00513D7F" w:rsidP="00F82EAA">
            <w:pPr>
              <w:spacing w:line="240" w:lineRule="auto"/>
              <w:contextualSpacing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D9197F">
              <w:rPr>
                <w:rFonts w:cs="Times New Roman"/>
                <w:b/>
                <w:sz w:val="20"/>
                <w:szCs w:val="20"/>
                <w:lang w:val="en-US"/>
              </w:rPr>
              <w:t>Comorbidities Mentioned</w:t>
            </w:r>
          </w:p>
          <w:p w:rsidR="00513D7F" w:rsidRPr="00D9197F" w:rsidRDefault="00513D7F" w:rsidP="00F82EAA">
            <w:pPr>
              <w:spacing w:line="240" w:lineRule="auto"/>
              <w:contextualSpacing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520" w:type="dxa"/>
          </w:tcPr>
          <w:p w:rsidR="00513D7F" w:rsidRPr="00D9197F" w:rsidRDefault="00513D7F" w:rsidP="00F82EAA">
            <w:pPr>
              <w:spacing w:line="240" w:lineRule="auto"/>
              <w:contextualSpacing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D9197F">
              <w:rPr>
                <w:rFonts w:cs="Times New Roman"/>
                <w:b/>
                <w:sz w:val="20"/>
                <w:szCs w:val="20"/>
                <w:lang w:val="en-US"/>
              </w:rPr>
              <w:t>Conclusion</w:t>
            </w:r>
          </w:p>
        </w:tc>
      </w:tr>
      <w:tr w:rsidR="00513D7F" w:rsidRPr="00D9197F" w:rsidTr="00F82EAA">
        <w:tc>
          <w:tcPr>
            <w:tcW w:w="1008" w:type="dxa"/>
          </w:tcPr>
          <w:p w:rsidR="00513D7F" w:rsidRPr="00D9197F" w:rsidRDefault="00513D7F" w:rsidP="00F82EAA">
            <w:pPr>
              <w:spacing w:line="240" w:lineRule="auto"/>
              <w:contextualSpacing/>
              <w:rPr>
                <w:rFonts w:cs="Times New Roman"/>
                <w:sz w:val="20"/>
                <w:szCs w:val="20"/>
                <w:lang w:val="en-US"/>
              </w:rPr>
            </w:pPr>
            <w:r w:rsidRPr="00D9197F">
              <w:rPr>
                <w:rFonts w:cs="Times New Roman"/>
                <w:sz w:val="20"/>
                <w:szCs w:val="20"/>
                <w:lang w:val="en-US"/>
              </w:rPr>
              <w:t>Chamberlain, 2015</w:t>
            </w:r>
            <w:r w:rsidRPr="00D9197F">
              <w:rPr>
                <w:rFonts w:cs="Times New Roman"/>
                <w:sz w:val="20"/>
                <w:szCs w:val="20"/>
                <w:lang w:val="en-US"/>
              </w:rPr>
              <w:fldChar w:fldCharType="begin"/>
            </w:r>
            <w:r w:rsidRPr="00D9197F">
              <w:rPr>
                <w:rFonts w:cs="Times New Roman"/>
                <w:sz w:val="20"/>
                <w:szCs w:val="20"/>
                <w:lang w:val="en-US"/>
              </w:rPr>
              <w:instrText xml:space="preserve"> ADDIN EN.CITE &lt;EndNote&gt;&lt;Cite&gt;&lt;Author&gt;Chamberlain&lt;/Author&gt;&lt;Year&gt;2015&lt;/Year&gt;&lt;RecNum&gt;4030&lt;/RecNum&gt;&lt;DisplayText&gt;[113]&lt;/DisplayText&gt;&lt;record&gt;&lt;rec-number&gt;4030&lt;/rec-number&gt;&lt;foreign-keys&gt;&lt;key app="EN" db-id="eeswew50gws5rye2wadv0peqd5590prwv5v2" timestamp="1492190667"&gt;4030&lt;/key&gt;&lt;/foreign-keys&gt;&lt;ref-type name="Journal Article"&gt;17&lt;/ref-type&gt;&lt;contributors&gt;&lt;authors&gt;&lt;author&gt;Chamberlain, J. D.&lt;/author&gt;&lt;author&gt;Meier, S.&lt;/author&gt;&lt;author&gt;Mader, L.&lt;/author&gt;&lt;author&gt;von Groote, P. M.&lt;/author&gt;&lt;author&gt;Brinkhof, M. W.&lt;/author&gt;&lt;/authors&gt;&lt;/contributors&gt;&lt;auth-address&gt;Swiss Paraplegic Research, Nottwil, Switzerland.&lt;/auth-address&gt;&lt;titles&gt;&lt;title&gt;Mortality and longevity after a spinal cord injury: systematic review and meta-analysis&lt;/title&gt;&lt;secondary-title&gt;Neuroepidemiology&lt;/secondary-title&gt;&lt;/titles&gt;&lt;periodical&gt;&lt;full-title&gt;Neuroepidemiology&lt;/full-title&gt;&lt;abbr-1&gt;Neuroepidemiology&lt;/abbr-1&gt;&lt;abbr-2&gt;Neuroepidemiology&lt;/abbr-2&gt;&lt;/periodical&gt;&lt;pages&gt;182-98&lt;/pages&gt;&lt;volume&gt;44&lt;/volume&gt;&lt;number&gt;3&lt;/number&gt;&lt;keywords&gt;&lt;keyword&gt;Humans&lt;/keyword&gt;&lt;keyword&gt;*Longevity&lt;/keyword&gt;&lt;keyword&gt;Spinal Cord Injuries/*mortality&lt;/keyword&gt;&lt;/keywords&gt;&lt;dates&gt;&lt;year&gt;2015&lt;/year&gt;&lt;/dates&gt;&lt;isbn&gt;1423-0208 (Electronic)&amp;#xD;0251-5350 (Linking)&lt;/isbn&gt;&lt;accession-num&gt;25997873&lt;/accession-num&gt;&lt;urls&gt;&lt;related-urls&gt;&lt;url&gt;https://www.ncbi.nlm.nih.gov/pubmed/25997873&lt;/url&gt;&lt;/related-urls&gt;&lt;/urls&gt;&lt;electronic-resource-num&gt;10.1159/000382079&lt;/electronic-resource-num&gt;&lt;/record&gt;&lt;/Cite&gt;&lt;/EndNote&gt;</w:instrText>
            </w:r>
            <w:r w:rsidRPr="00D9197F">
              <w:rPr>
                <w:rFonts w:cs="Times New Roman"/>
                <w:sz w:val="20"/>
                <w:szCs w:val="20"/>
                <w:lang w:val="en-US"/>
              </w:rPr>
              <w:fldChar w:fldCharType="separate"/>
            </w:r>
            <w:r w:rsidRPr="00D9197F">
              <w:rPr>
                <w:rFonts w:cs="Times New Roman"/>
                <w:noProof/>
                <w:sz w:val="20"/>
                <w:szCs w:val="20"/>
                <w:lang w:val="en-US"/>
              </w:rPr>
              <w:t>[113]</w:t>
            </w:r>
            <w:r w:rsidRPr="00D9197F">
              <w:rPr>
                <w:rFonts w:cs="Times New Roman"/>
                <w:sz w:val="20"/>
                <w:szCs w:val="20"/>
                <w:lang w:val="en-US"/>
              </w:rPr>
              <w:fldChar w:fldCharType="end"/>
            </w:r>
          </w:p>
          <w:p w:rsidR="00513D7F" w:rsidRPr="00D9197F" w:rsidRDefault="00513D7F" w:rsidP="00F82EAA">
            <w:pPr>
              <w:spacing w:line="240" w:lineRule="auto"/>
              <w:contextualSpacing/>
              <w:rPr>
                <w:rFonts w:cs="Times New Roman"/>
                <w:sz w:val="20"/>
                <w:szCs w:val="20"/>
                <w:lang w:val="en-US"/>
              </w:rPr>
            </w:pPr>
            <w:r w:rsidRPr="00D9197F">
              <w:rPr>
                <w:rFonts w:cs="Times New Roman"/>
                <w:sz w:val="20"/>
                <w:szCs w:val="20"/>
                <w:lang w:val="en-US"/>
              </w:rPr>
              <w:t>(MA)</w:t>
            </w:r>
          </w:p>
        </w:tc>
        <w:tc>
          <w:tcPr>
            <w:tcW w:w="1170" w:type="dxa"/>
          </w:tcPr>
          <w:p w:rsidR="00513D7F" w:rsidRPr="00D9197F" w:rsidRDefault="00513D7F" w:rsidP="00F82EAA">
            <w:pPr>
              <w:spacing w:line="240" w:lineRule="auto"/>
              <w:contextualSpacing/>
              <w:rPr>
                <w:rFonts w:cs="Times New Roman"/>
                <w:sz w:val="20"/>
                <w:szCs w:val="20"/>
                <w:lang w:val="en-US"/>
              </w:rPr>
            </w:pPr>
            <w:r w:rsidRPr="00D9197F">
              <w:rPr>
                <w:rFonts w:cs="Times New Roman"/>
                <w:sz w:val="20"/>
                <w:szCs w:val="20"/>
                <w:lang w:val="en-US"/>
              </w:rPr>
              <w:t>Spinal cord injury</w:t>
            </w:r>
          </w:p>
        </w:tc>
        <w:tc>
          <w:tcPr>
            <w:tcW w:w="2790" w:type="dxa"/>
          </w:tcPr>
          <w:p w:rsidR="00513D7F" w:rsidRPr="00D9197F" w:rsidRDefault="00513D7F" w:rsidP="00F82EAA">
            <w:pPr>
              <w:spacing w:line="240" w:lineRule="auto"/>
              <w:contextualSpacing/>
              <w:rPr>
                <w:rFonts w:cs="Times New Roman"/>
                <w:sz w:val="20"/>
                <w:szCs w:val="20"/>
                <w:lang w:val="en-US"/>
              </w:rPr>
            </w:pPr>
            <w:r w:rsidRPr="00D9197F">
              <w:rPr>
                <w:rFonts w:cs="Times New Roman"/>
                <w:sz w:val="20"/>
                <w:szCs w:val="20"/>
                <w:lang w:val="en-US"/>
              </w:rPr>
              <w:t>For mortality associated with SCI: Increasing age [</w:t>
            </w:r>
            <w:proofErr w:type="spellStart"/>
            <w:proofErr w:type="gramStart"/>
            <w:r w:rsidRPr="00D9197F">
              <w:rPr>
                <w:rFonts w:cs="Times New Roman"/>
                <w:sz w:val="20"/>
                <w:szCs w:val="20"/>
                <w:lang w:val="en-US"/>
              </w:rPr>
              <w:t>pHR</w:t>
            </w:r>
            <w:r w:rsidRPr="00D9197F">
              <w:rPr>
                <w:rFonts w:cs="Times New Roman"/>
                <w:sz w:val="20"/>
                <w:szCs w:val="20"/>
                <w:vertAlign w:val="superscript"/>
                <w:lang w:val="en-US"/>
              </w:rPr>
              <w:t>a,b</w:t>
            </w:r>
            <w:proofErr w:type="spellEnd"/>
            <w:proofErr w:type="gramEnd"/>
            <w:r w:rsidRPr="00D9197F">
              <w:rPr>
                <w:rFonts w:cs="Times New Roman"/>
                <w:sz w:val="20"/>
                <w:szCs w:val="20"/>
                <w:lang w:val="en-US"/>
              </w:rPr>
              <w:t xml:space="preserve"> = 1.06 (95% CI, 1.05–1.07)]; male sex [</w:t>
            </w:r>
            <w:proofErr w:type="spellStart"/>
            <w:r w:rsidRPr="00D9197F">
              <w:rPr>
                <w:rFonts w:cs="Times New Roman"/>
                <w:sz w:val="20"/>
                <w:szCs w:val="20"/>
                <w:lang w:val="en-US"/>
              </w:rPr>
              <w:t>pHR</w:t>
            </w:r>
            <w:proofErr w:type="spellEnd"/>
            <w:r w:rsidRPr="00D9197F">
              <w:rPr>
                <w:rFonts w:cs="Times New Roman"/>
                <w:sz w:val="20"/>
                <w:szCs w:val="20"/>
                <w:lang w:val="en-US"/>
              </w:rPr>
              <w:t xml:space="preserve"> = 1.29 (95% CI, 1.21–1.36)]; higher level of lesion [</w:t>
            </w:r>
            <w:proofErr w:type="spellStart"/>
            <w:r w:rsidRPr="00D9197F">
              <w:rPr>
                <w:rFonts w:cs="Times New Roman"/>
                <w:sz w:val="20"/>
                <w:szCs w:val="20"/>
                <w:lang w:val="en-US"/>
              </w:rPr>
              <w:t>NR</w:t>
            </w:r>
            <w:r w:rsidRPr="00D9197F">
              <w:rPr>
                <w:rFonts w:cs="Times New Roman"/>
                <w:sz w:val="20"/>
                <w:szCs w:val="20"/>
                <w:vertAlign w:val="superscript"/>
                <w:lang w:val="en-US"/>
              </w:rPr>
              <w:t>c</w:t>
            </w:r>
            <w:proofErr w:type="spellEnd"/>
            <w:r w:rsidRPr="00D9197F">
              <w:rPr>
                <w:rFonts w:cs="Times New Roman"/>
                <w:sz w:val="20"/>
                <w:szCs w:val="20"/>
                <w:lang w:val="en-US"/>
              </w:rPr>
              <w:t>]; completeness of lesion [NR]</w:t>
            </w:r>
          </w:p>
        </w:tc>
        <w:tc>
          <w:tcPr>
            <w:tcW w:w="1710" w:type="dxa"/>
          </w:tcPr>
          <w:p w:rsidR="00513D7F" w:rsidRPr="00D9197F" w:rsidRDefault="00513D7F" w:rsidP="00F82EAA">
            <w:pPr>
              <w:spacing w:line="240" w:lineRule="auto"/>
              <w:contextualSpacing/>
              <w:rPr>
                <w:rFonts w:cs="Times New Roman"/>
                <w:sz w:val="20"/>
                <w:szCs w:val="20"/>
                <w:lang w:val="en-US"/>
              </w:rPr>
            </w:pPr>
            <w:r w:rsidRPr="00D9197F">
              <w:rPr>
                <w:rFonts w:cs="Times New Roman"/>
                <w:sz w:val="20"/>
                <w:szCs w:val="20"/>
                <w:lang w:val="en-US"/>
              </w:rPr>
              <w:t>NR</w:t>
            </w:r>
          </w:p>
        </w:tc>
        <w:tc>
          <w:tcPr>
            <w:tcW w:w="2520" w:type="dxa"/>
          </w:tcPr>
          <w:p w:rsidR="00513D7F" w:rsidRPr="00D9197F" w:rsidRDefault="00513D7F" w:rsidP="00F82EAA">
            <w:pPr>
              <w:spacing w:line="240" w:lineRule="auto"/>
              <w:contextualSpacing/>
              <w:rPr>
                <w:rFonts w:cs="Times New Roman"/>
                <w:sz w:val="20"/>
                <w:szCs w:val="20"/>
                <w:lang w:val="en-US"/>
              </w:rPr>
            </w:pPr>
            <w:r w:rsidRPr="00D9197F">
              <w:rPr>
                <w:rFonts w:cs="Times New Roman"/>
                <w:sz w:val="20"/>
                <w:szCs w:val="20"/>
                <w:lang w:val="en-US"/>
              </w:rPr>
              <w:t>Reduction of inequities and discrepancies, both within the SCI population as well as compared to the general population, could be achieved through focused</w:t>
            </w:r>
          </w:p>
          <w:p w:rsidR="00513D7F" w:rsidRPr="00D9197F" w:rsidRDefault="00513D7F" w:rsidP="00F82EAA">
            <w:pPr>
              <w:spacing w:line="240" w:lineRule="auto"/>
              <w:contextualSpacing/>
              <w:rPr>
                <w:rFonts w:cs="Times New Roman"/>
                <w:sz w:val="20"/>
                <w:szCs w:val="20"/>
                <w:lang w:val="en-US"/>
              </w:rPr>
            </w:pPr>
            <w:r w:rsidRPr="00D9197F">
              <w:rPr>
                <w:rFonts w:cs="Times New Roman"/>
                <w:sz w:val="20"/>
                <w:szCs w:val="20"/>
                <w:lang w:val="en-US"/>
              </w:rPr>
              <w:t>management of SCI-specific health issues</w:t>
            </w:r>
          </w:p>
        </w:tc>
      </w:tr>
      <w:tr w:rsidR="00513D7F" w:rsidRPr="00D9197F" w:rsidTr="00F82EAA">
        <w:tc>
          <w:tcPr>
            <w:tcW w:w="1008" w:type="dxa"/>
          </w:tcPr>
          <w:p w:rsidR="00513D7F" w:rsidRPr="00D9197F" w:rsidRDefault="00513D7F" w:rsidP="00F82EAA">
            <w:pPr>
              <w:spacing w:line="240" w:lineRule="auto"/>
              <w:contextualSpacing/>
              <w:rPr>
                <w:rFonts w:cs="Times New Roman"/>
                <w:sz w:val="20"/>
                <w:szCs w:val="20"/>
                <w:lang w:val="en-US"/>
              </w:rPr>
            </w:pPr>
            <w:r w:rsidRPr="00D9197F">
              <w:rPr>
                <w:rFonts w:cs="Times New Roman"/>
                <w:sz w:val="20"/>
                <w:szCs w:val="20"/>
                <w:lang w:val="en-US"/>
              </w:rPr>
              <w:t>Craig, 2009</w:t>
            </w:r>
            <w:r w:rsidRPr="00D9197F">
              <w:rPr>
                <w:rFonts w:cs="Times New Roman"/>
                <w:sz w:val="20"/>
                <w:szCs w:val="20"/>
                <w:lang w:val="en-US"/>
              </w:rPr>
              <w:fldChar w:fldCharType="begin"/>
            </w:r>
            <w:r w:rsidRPr="00D9197F">
              <w:rPr>
                <w:rFonts w:cs="Times New Roman"/>
                <w:sz w:val="20"/>
                <w:szCs w:val="20"/>
                <w:lang w:val="en-US"/>
              </w:rPr>
              <w:instrText xml:space="preserve"> ADDIN EN.CITE &lt;EndNote&gt;&lt;Cite&gt;&lt;Author&gt;Craig&lt;/Author&gt;&lt;Year&gt;2009&lt;/Year&gt;&lt;RecNum&gt;2962&lt;/RecNum&gt;&lt;DisplayText&gt;[101]&lt;/DisplayText&gt;&lt;record&gt;&lt;rec-number&gt;2962&lt;/rec-number&gt;&lt;foreign-keys&gt;&lt;key app="EN" db-id="eeswew50gws5rye2wadv0peqd5590prwv5v2" timestamp="1485874485"&gt;2962&lt;/key&gt;&lt;/foreign-keys&gt;&lt;ref-type name="Journal Article"&gt;17&lt;/ref-type&gt;&lt;contributors&gt;&lt;authors&gt;&lt;author&gt;Craig, A.&lt;/author&gt;&lt;author&gt;Tran, Y.&lt;/author&gt;&lt;author&gt;Middleton, J.&lt;/author&gt;&lt;/authors&gt;&lt;/contributors&gt;&lt;auth-address&gt;Rehabilitation Studies Unit, Northern Clinical School, Faculty of Medicine, University of Sydney, Sydney, New South Wales, Australia. a.craig@med.usyd.edu.au&lt;/auth-address&gt;&lt;titles&gt;&lt;title&gt;Psychological morbidity and spinal cord injury: a systematic review&lt;/title&gt;&lt;secondary-title&gt;Spinal Cord&lt;/secondary-title&gt;&lt;/titles&gt;&lt;periodical&gt;&lt;full-title&gt;Spinal Cord&lt;/full-title&gt;&lt;abbr-1&gt;Spinal Cord&lt;/abbr-1&gt;&lt;abbr-2&gt;Spinal Cord&lt;/abbr-2&gt;&lt;/periodical&gt;&lt;pages&gt;108-14&lt;/pages&gt;&lt;volume&gt;47&lt;/volume&gt;&lt;number&gt;2&lt;/number&gt;&lt;keywords&gt;&lt;keyword&gt;Behavioral Symptoms/*epidemiology&lt;/keyword&gt;&lt;keyword&gt;Databases, Factual/statistics &amp;amp; numerical data&lt;/keyword&gt;&lt;keyword&gt;Humans&lt;/keyword&gt;&lt;keyword&gt;*Morbidity&lt;/keyword&gt;&lt;keyword&gt;Spinal Cord Injuries/*epidemiology/*psychology&lt;/keyword&gt;&lt;/keywords&gt;&lt;dates&gt;&lt;year&gt;2009&lt;/year&gt;&lt;pub-dates&gt;&lt;date&gt;Feb&lt;/date&gt;&lt;/pub-dates&gt;&lt;/dates&gt;&lt;isbn&gt;1362-4393 (Print)&amp;#xD;1362-4393 (Linking)&lt;/isbn&gt;&lt;accession-num&gt;18779835&lt;/accession-num&gt;&lt;urls&gt;&lt;related-urls&gt;&lt;url&gt;http://www.ncbi.nlm.nih.gov/pubmed/18779835&lt;/url&gt;&lt;/related-urls&gt;&lt;/urls&gt;&lt;electronic-resource-num&gt;10.1038/sc.2008.115&lt;/electronic-resource-num&gt;&lt;/record&gt;&lt;/Cite&gt;&lt;/EndNote&gt;</w:instrText>
            </w:r>
            <w:r w:rsidRPr="00D9197F">
              <w:rPr>
                <w:rFonts w:cs="Times New Roman"/>
                <w:sz w:val="20"/>
                <w:szCs w:val="20"/>
                <w:lang w:val="en-US"/>
              </w:rPr>
              <w:fldChar w:fldCharType="separate"/>
            </w:r>
            <w:r w:rsidRPr="00D9197F">
              <w:rPr>
                <w:rFonts w:cs="Times New Roman"/>
                <w:noProof/>
                <w:sz w:val="20"/>
                <w:szCs w:val="20"/>
                <w:lang w:val="en-US"/>
              </w:rPr>
              <w:t>[101]</w:t>
            </w:r>
            <w:r w:rsidRPr="00D9197F">
              <w:rPr>
                <w:rFonts w:cs="Times New Roman"/>
                <w:sz w:val="20"/>
                <w:szCs w:val="20"/>
                <w:lang w:val="en-US"/>
              </w:rPr>
              <w:fldChar w:fldCharType="end"/>
            </w:r>
          </w:p>
          <w:p w:rsidR="00513D7F" w:rsidRPr="00D9197F" w:rsidRDefault="00513D7F" w:rsidP="00F82EAA">
            <w:pPr>
              <w:spacing w:line="240" w:lineRule="auto"/>
              <w:contextualSpacing/>
              <w:rPr>
                <w:rFonts w:cs="Times New Roman"/>
                <w:sz w:val="20"/>
                <w:szCs w:val="20"/>
                <w:lang w:val="en-US"/>
              </w:rPr>
            </w:pPr>
            <w:r w:rsidRPr="00D9197F">
              <w:rPr>
                <w:rFonts w:cs="Times New Roman"/>
                <w:sz w:val="20"/>
                <w:szCs w:val="20"/>
                <w:lang w:val="en-US"/>
              </w:rPr>
              <w:t>(SR)</w:t>
            </w:r>
          </w:p>
        </w:tc>
        <w:tc>
          <w:tcPr>
            <w:tcW w:w="1170" w:type="dxa"/>
          </w:tcPr>
          <w:p w:rsidR="00513D7F" w:rsidRPr="00D9197F" w:rsidRDefault="00513D7F" w:rsidP="00F82EAA">
            <w:pPr>
              <w:spacing w:line="240" w:lineRule="auto"/>
              <w:contextualSpacing/>
              <w:rPr>
                <w:rFonts w:cs="Times New Roman"/>
                <w:sz w:val="20"/>
                <w:szCs w:val="20"/>
                <w:lang w:val="en-US"/>
              </w:rPr>
            </w:pPr>
            <w:r w:rsidRPr="00D9197F">
              <w:rPr>
                <w:rFonts w:cs="Times New Roman"/>
                <w:sz w:val="20"/>
                <w:szCs w:val="20"/>
                <w:lang w:val="en-US"/>
              </w:rPr>
              <w:t>Spinal cord injury</w:t>
            </w:r>
          </w:p>
        </w:tc>
        <w:tc>
          <w:tcPr>
            <w:tcW w:w="2790" w:type="dxa"/>
          </w:tcPr>
          <w:p w:rsidR="00513D7F" w:rsidRPr="00D9197F" w:rsidRDefault="00513D7F" w:rsidP="00F82EAA">
            <w:pPr>
              <w:spacing w:line="240" w:lineRule="auto"/>
              <w:contextualSpacing/>
              <w:rPr>
                <w:rFonts w:cs="Times New Roman"/>
                <w:sz w:val="20"/>
                <w:szCs w:val="20"/>
                <w:lang w:val="en-US"/>
              </w:rPr>
            </w:pPr>
            <w:r w:rsidRPr="00D9197F">
              <w:rPr>
                <w:rFonts w:cs="Times New Roman"/>
                <w:sz w:val="20"/>
                <w:szCs w:val="20"/>
                <w:lang w:val="en-US"/>
              </w:rPr>
              <w:t>NR</w:t>
            </w:r>
          </w:p>
        </w:tc>
        <w:tc>
          <w:tcPr>
            <w:tcW w:w="1710" w:type="dxa"/>
          </w:tcPr>
          <w:p w:rsidR="00513D7F" w:rsidRPr="00D9197F" w:rsidRDefault="00513D7F" w:rsidP="00F82EAA">
            <w:pPr>
              <w:spacing w:line="240" w:lineRule="auto"/>
              <w:contextualSpacing/>
              <w:rPr>
                <w:rFonts w:cs="Times New Roman"/>
                <w:sz w:val="20"/>
                <w:szCs w:val="20"/>
                <w:lang w:val="en-US"/>
              </w:rPr>
            </w:pPr>
            <w:r w:rsidRPr="00D9197F">
              <w:rPr>
                <w:rFonts w:cs="Times New Roman"/>
                <w:sz w:val="20"/>
                <w:szCs w:val="20"/>
                <w:lang w:val="en-US"/>
              </w:rPr>
              <w:t>Depression, depressive symptoms, depressive mood, major depressive disorder, anxiety, post-traumatic stress disorder, reduced quality of life, high levels of pain</w:t>
            </w:r>
          </w:p>
        </w:tc>
        <w:tc>
          <w:tcPr>
            <w:tcW w:w="2520" w:type="dxa"/>
          </w:tcPr>
          <w:p w:rsidR="00513D7F" w:rsidRPr="00D9197F" w:rsidRDefault="00513D7F" w:rsidP="00F82EAA">
            <w:pPr>
              <w:spacing w:line="240" w:lineRule="auto"/>
              <w:contextualSpacing/>
              <w:rPr>
                <w:rFonts w:cs="Times New Roman"/>
                <w:sz w:val="20"/>
                <w:szCs w:val="20"/>
                <w:lang w:val="en-US"/>
              </w:rPr>
            </w:pPr>
            <w:r w:rsidRPr="00D9197F">
              <w:rPr>
                <w:rFonts w:cs="Times New Roman"/>
                <w:sz w:val="20"/>
                <w:szCs w:val="20"/>
                <w:lang w:val="en-US"/>
              </w:rPr>
              <w:t xml:space="preserve">Spinal cord injuries are associated with </w:t>
            </w:r>
            <w:proofErr w:type="gramStart"/>
            <w:r w:rsidRPr="00D9197F">
              <w:rPr>
                <w:rFonts w:cs="Times New Roman"/>
                <w:sz w:val="20"/>
                <w:szCs w:val="20"/>
                <w:lang w:val="en-US"/>
              </w:rPr>
              <w:t>a number of</w:t>
            </w:r>
            <w:proofErr w:type="gramEnd"/>
            <w:r w:rsidRPr="00D9197F">
              <w:rPr>
                <w:rFonts w:cs="Times New Roman"/>
                <w:sz w:val="20"/>
                <w:szCs w:val="20"/>
                <w:lang w:val="en-US"/>
              </w:rPr>
              <w:t xml:space="preserve"> psychiatric comorbidities. It is unknown how many people with SCI have psychological disorders because of their medical condition or if it is they are comorbid variable.</w:t>
            </w:r>
          </w:p>
        </w:tc>
      </w:tr>
      <w:tr w:rsidR="00513D7F" w:rsidRPr="00D9197F" w:rsidTr="00F82EAA">
        <w:tc>
          <w:tcPr>
            <w:tcW w:w="1008" w:type="dxa"/>
          </w:tcPr>
          <w:p w:rsidR="00513D7F" w:rsidRPr="00D9197F" w:rsidRDefault="00513D7F" w:rsidP="00F82EAA">
            <w:pPr>
              <w:spacing w:line="240" w:lineRule="auto"/>
              <w:contextualSpacing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D9197F">
              <w:rPr>
                <w:rFonts w:cs="Times New Roman"/>
                <w:sz w:val="20"/>
                <w:szCs w:val="20"/>
                <w:lang w:val="en-US"/>
              </w:rPr>
              <w:t>Dijkers</w:t>
            </w:r>
            <w:proofErr w:type="spellEnd"/>
            <w:r w:rsidRPr="00D9197F">
              <w:rPr>
                <w:rFonts w:cs="Times New Roman"/>
                <w:sz w:val="20"/>
                <w:szCs w:val="20"/>
                <w:lang w:val="en-US"/>
              </w:rPr>
              <w:t>, 2009</w:t>
            </w:r>
            <w:r w:rsidRPr="00D9197F">
              <w:rPr>
                <w:rFonts w:cs="Times New Roman"/>
                <w:sz w:val="20"/>
                <w:szCs w:val="20"/>
                <w:lang w:val="en-US"/>
              </w:rPr>
              <w:fldChar w:fldCharType="begin"/>
            </w:r>
            <w:r w:rsidRPr="00D9197F">
              <w:rPr>
                <w:rFonts w:cs="Times New Roman"/>
                <w:sz w:val="20"/>
                <w:szCs w:val="20"/>
                <w:lang w:val="en-US"/>
              </w:rPr>
              <w:instrText xml:space="preserve"> ADDIN EN.CITE &lt;EndNote&gt;&lt;Cite&gt;&lt;Author&gt;Dijkers&lt;/Author&gt;&lt;Year&gt;2009&lt;/Year&gt;&lt;RecNum&gt;2957&lt;/RecNum&gt;&lt;DisplayText&gt;[102]&lt;/DisplayText&gt;&lt;record&gt;&lt;rec-number&gt;2957&lt;/rec-number&gt;&lt;foreign-keys&gt;&lt;key app="EN" db-id="eeswew50gws5rye2wadv0peqd5590prwv5v2" timestamp="1485874485"&gt;2957&lt;/key&gt;&lt;/foreign-keys&gt;&lt;ref-type name="Journal Article"&gt;17&lt;/ref-type&gt;&lt;contributors&gt;&lt;authors&gt;&lt;author&gt;Dijkers, M.&lt;/author&gt;&lt;author&gt;Bryce, T.&lt;/author&gt;&lt;author&gt;Zanca, J.&lt;/author&gt;&lt;/authors&gt;&lt;/contributors&gt;&lt;auth-address&gt;Department of Rehabilitation Medicine, Mount Sinai School of Medicine, New York, NY 10029-6574, USA. marcel.dijkers@mssm.edu&lt;/auth-address&gt;&lt;titles&gt;&lt;title&gt;Prevalence of chronic pain after traumatic spinal cord injury: a systematic review&lt;/title&gt;&lt;secondary-title&gt;J Rehabil Res Dev&lt;/secondary-title&gt;&lt;/titles&gt;&lt;periodical&gt;&lt;full-title&gt;Journal of Rehabilitation Research and Development&lt;/full-title&gt;&lt;abbr-1&gt;J. Rehabil. Res. Dev.&lt;/abbr-1&gt;&lt;abbr-2&gt;J Rehabil Res Dev&lt;/abbr-2&gt;&lt;abbr-3&gt;Journal of Rehabilitation Research &amp;amp; Development&lt;/abbr-3&gt;&lt;/periodical&gt;&lt;pages&gt;13-29&lt;/pages&gt;&lt;volume&gt;46&lt;/volume&gt;&lt;number&gt;1&lt;/number&gt;&lt;keywords&gt;&lt;keyword&gt;Chronic Disease&lt;/keyword&gt;&lt;keyword&gt;Humans&lt;/keyword&gt;&lt;keyword&gt;Pain/epidemiology/*etiology&lt;/keyword&gt;&lt;keyword&gt;Paraplegia/complications&lt;/keyword&gt;&lt;keyword&gt;Prevalence&lt;/keyword&gt;&lt;keyword&gt;Quadriplegia/complications&lt;/keyword&gt;&lt;keyword&gt;Risk Factors&lt;/keyword&gt;&lt;keyword&gt;Spinal Cord Injuries/*complications&lt;/keyword&gt;&lt;/keywords&gt;&lt;dates&gt;&lt;year&gt;2009&lt;/year&gt;&lt;/dates&gt;&lt;isbn&gt;1938-1352 (Electronic)&amp;#xD;0748-7711 (Linking)&lt;/isbn&gt;&lt;accession-num&gt;19533517&lt;/accession-num&gt;&lt;urls&gt;&lt;related-urls&gt;&lt;url&gt;http://www.ncbi.nlm.nih.gov/pubmed/19533517&lt;/url&gt;&lt;/related-urls&gt;&lt;/urls&gt;&lt;/record&gt;&lt;/Cite&gt;&lt;/EndNote&gt;</w:instrText>
            </w:r>
            <w:r w:rsidRPr="00D9197F">
              <w:rPr>
                <w:rFonts w:cs="Times New Roman"/>
                <w:sz w:val="20"/>
                <w:szCs w:val="20"/>
                <w:lang w:val="en-US"/>
              </w:rPr>
              <w:fldChar w:fldCharType="separate"/>
            </w:r>
            <w:r w:rsidRPr="00D9197F">
              <w:rPr>
                <w:rFonts w:cs="Times New Roman"/>
                <w:noProof/>
                <w:sz w:val="20"/>
                <w:szCs w:val="20"/>
                <w:lang w:val="en-US"/>
              </w:rPr>
              <w:t>[102]</w:t>
            </w:r>
            <w:r w:rsidRPr="00D9197F">
              <w:rPr>
                <w:rFonts w:cs="Times New Roman"/>
                <w:sz w:val="20"/>
                <w:szCs w:val="20"/>
                <w:lang w:val="en-US"/>
              </w:rPr>
              <w:fldChar w:fldCharType="end"/>
            </w:r>
          </w:p>
          <w:p w:rsidR="00513D7F" w:rsidRPr="00D9197F" w:rsidRDefault="00513D7F" w:rsidP="00F82EAA">
            <w:pPr>
              <w:spacing w:line="240" w:lineRule="auto"/>
              <w:contextualSpacing/>
              <w:rPr>
                <w:rFonts w:cs="Times New Roman"/>
                <w:sz w:val="20"/>
                <w:szCs w:val="20"/>
                <w:lang w:val="en-US"/>
              </w:rPr>
            </w:pPr>
            <w:r w:rsidRPr="00D9197F">
              <w:rPr>
                <w:rFonts w:cs="Times New Roman"/>
                <w:sz w:val="20"/>
                <w:szCs w:val="20"/>
                <w:lang w:val="en-US"/>
              </w:rPr>
              <w:t>(SR)</w:t>
            </w:r>
          </w:p>
        </w:tc>
        <w:tc>
          <w:tcPr>
            <w:tcW w:w="1170" w:type="dxa"/>
          </w:tcPr>
          <w:p w:rsidR="00513D7F" w:rsidRPr="00D9197F" w:rsidRDefault="00513D7F" w:rsidP="00F82EAA">
            <w:pPr>
              <w:spacing w:line="240" w:lineRule="auto"/>
              <w:contextualSpacing/>
              <w:rPr>
                <w:rFonts w:cs="Times New Roman"/>
                <w:sz w:val="20"/>
                <w:szCs w:val="20"/>
                <w:lang w:val="en-US"/>
              </w:rPr>
            </w:pPr>
            <w:r w:rsidRPr="00D9197F">
              <w:rPr>
                <w:rFonts w:cs="Times New Roman"/>
                <w:sz w:val="20"/>
                <w:szCs w:val="20"/>
                <w:lang w:val="en-US"/>
              </w:rPr>
              <w:t>Traumatic spinal cord injury</w:t>
            </w:r>
          </w:p>
        </w:tc>
        <w:tc>
          <w:tcPr>
            <w:tcW w:w="2790" w:type="dxa"/>
          </w:tcPr>
          <w:p w:rsidR="00513D7F" w:rsidRPr="00D9197F" w:rsidRDefault="00513D7F" w:rsidP="00F82EAA">
            <w:pPr>
              <w:spacing w:line="240" w:lineRule="auto"/>
              <w:contextualSpacing/>
              <w:rPr>
                <w:rFonts w:cs="Times New Roman"/>
                <w:sz w:val="20"/>
                <w:szCs w:val="20"/>
                <w:lang w:val="en-US"/>
              </w:rPr>
            </w:pPr>
            <w:r w:rsidRPr="00D9197F">
              <w:rPr>
                <w:rFonts w:cs="Times New Roman"/>
                <w:sz w:val="20"/>
                <w:szCs w:val="20"/>
                <w:lang w:val="en-US"/>
              </w:rPr>
              <w:t>NR</w:t>
            </w:r>
          </w:p>
        </w:tc>
        <w:tc>
          <w:tcPr>
            <w:tcW w:w="1710" w:type="dxa"/>
          </w:tcPr>
          <w:p w:rsidR="00513D7F" w:rsidRPr="00D9197F" w:rsidRDefault="00513D7F" w:rsidP="00F82EAA">
            <w:pPr>
              <w:spacing w:line="240" w:lineRule="auto"/>
              <w:contextualSpacing/>
              <w:rPr>
                <w:rFonts w:cs="Times New Roman"/>
                <w:sz w:val="20"/>
                <w:szCs w:val="20"/>
                <w:lang w:val="en-US"/>
              </w:rPr>
            </w:pPr>
            <w:r w:rsidRPr="00D9197F">
              <w:rPr>
                <w:rFonts w:cs="Times New Roman"/>
                <w:sz w:val="20"/>
                <w:szCs w:val="20"/>
                <w:lang w:val="en-US"/>
              </w:rPr>
              <w:t>Chronic pain</w:t>
            </w:r>
          </w:p>
        </w:tc>
        <w:tc>
          <w:tcPr>
            <w:tcW w:w="2520" w:type="dxa"/>
          </w:tcPr>
          <w:p w:rsidR="00513D7F" w:rsidRPr="00D9197F" w:rsidRDefault="00513D7F" w:rsidP="00F82EAA">
            <w:pPr>
              <w:spacing w:line="240" w:lineRule="auto"/>
              <w:contextualSpacing/>
              <w:rPr>
                <w:rFonts w:cs="Times New Roman"/>
                <w:sz w:val="20"/>
                <w:szCs w:val="20"/>
                <w:lang w:val="en-US"/>
              </w:rPr>
            </w:pPr>
            <w:r w:rsidRPr="00D9197F">
              <w:rPr>
                <w:rFonts w:cs="Times New Roman"/>
                <w:sz w:val="20"/>
                <w:szCs w:val="20"/>
                <w:lang w:val="en-US"/>
              </w:rPr>
              <w:t>Chronic pain (location not specified) is a common comorbidity following traumatic spinal cord injury and may vary by sex, level of spinal cord injury, and completeness of injury</w:t>
            </w:r>
          </w:p>
        </w:tc>
      </w:tr>
      <w:tr w:rsidR="00513D7F" w:rsidRPr="00D9197F" w:rsidTr="00F82EAA">
        <w:tc>
          <w:tcPr>
            <w:tcW w:w="1008" w:type="dxa"/>
          </w:tcPr>
          <w:p w:rsidR="00513D7F" w:rsidRPr="00D9197F" w:rsidRDefault="00513D7F" w:rsidP="00F82EAA">
            <w:pPr>
              <w:spacing w:line="240" w:lineRule="auto"/>
              <w:contextualSpacing/>
              <w:rPr>
                <w:rFonts w:cs="Times New Roman"/>
                <w:sz w:val="20"/>
                <w:szCs w:val="20"/>
                <w:lang w:val="en-US"/>
              </w:rPr>
            </w:pPr>
            <w:r w:rsidRPr="00D9197F">
              <w:rPr>
                <w:rFonts w:cs="Times New Roman"/>
                <w:sz w:val="20"/>
                <w:szCs w:val="20"/>
                <w:lang w:val="en-US"/>
              </w:rPr>
              <w:t>Gilbert, 2014</w:t>
            </w:r>
            <w:r w:rsidRPr="00D9197F">
              <w:rPr>
                <w:rFonts w:cs="Times New Roman"/>
                <w:sz w:val="20"/>
                <w:szCs w:val="20"/>
                <w:lang w:val="en-US"/>
              </w:rPr>
              <w:fldChar w:fldCharType="begin">
                <w:fldData xml:space="preserve">PEVuZE5vdGU+PENpdGU+PEF1dGhvcj5HaWxiZXJ0PC9BdXRob3I+PFllYXI+MjAxNDwvWWVhcj48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</w:fldData>
              </w:fldChar>
            </w:r>
            <w:r w:rsidRPr="00D9197F">
              <w:rPr>
                <w:rFonts w:cs="Times New Roman"/>
                <w:sz w:val="20"/>
                <w:szCs w:val="20"/>
                <w:lang w:val="en-US"/>
              </w:rPr>
              <w:instrText xml:space="preserve"> ADDIN EN.CITE </w:instrText>
            </w:r>
            <w:r w:rsidRPr="00D9197F">
              <w:rPr>
                <w:rFonts w:cs="Times New Roman"/>
                <w:sz w:val="20"/>
                <w:szCs w:val="20"/>
                <w:lang w:val="en-US"/>
              </w:rPr>
              <w:fldChar w:fldCharType="begin">
                <w:fldData xml:space="preserve">PEVuZE5vdGU+PENpdGU+PEF1dGhvcj5HaWxiZXJ0PC9BdXRob3I+PFllYXI+MjAxNDwvWWVhcj48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</w:fldData>
              </w:fldChar>
            </w:r>
            <w:r w:rsidRPr="00D9197F">
              <w:rPr>
                <w:rFonts w:cs="Times New Roman"/>
                <w:sz w:val="20"/>
                <w:szCs w:val="20"/>
                <w:lang w:val="en-US"/>
              </w:rPr>
              <w:instrText xml:space="preserve"> ADDIN EN.CITE.DATA </w:instrText>
            </w:r>
            <w:r w:rsidRPr="00D9197F">
              <w:rPr>
                <w:rFonts w:cs="Times New Roman"/>
                <w:sz w:val="20"/>
                <w:szCs w:val="20"/>
                <w:lang w:val="en-US"/>
              </w:rPr>
            </w:r>
            <w:r w:rsidRPr="00D9197F">
              <w:rPr>
                <w:rFonts w:cs="Times New Roman"/>
                <w:sz w:val="20"/>
                <w:szCs w:val="20"/>
                <w:lang w:val="en-US"/>
              </w:rPr>
              <w:fldChar w:fldCharType="end"/>
            </w:r>
            <w:r w:rsidRPr="00D9197F">
              <w:rPr>
                <w:rFonts w:cs="Times New Roman"/>
                <w:sz w:val="20"/>
                <w:szCs w:val="20"/>
                <w:lang w:val="en-US"/>
              </w:rPr>
            </w:r>
            <w:r w:rsidRPr="00D9197F">
              <w:rPr>
                <w:rFonts w:cs="Times New Roman"/>
                <w:sz w:val="20"/>
                <w:szCs w:val="20"/>
                <w:lang w:val="en-US"/>
              </w:rPr>
              <w:fldChar w:fldCharType="separate"/>
            </w:r>
            <w:r w:rsidRPr="00D9197F">
              <w:rPr>
                <w:rFonts w:cs="Times New Roman"/>
                <w:noProof/>
                <w:sz w:val="20"/>
                <w:szCs w:val="20"/>
                <w:lang w:val="en-US"/>
              </w:rPr>
              <w:t>[103]</w:t>
            </w:r>
            <w:r w:rsidRPr="00D9197F">
              <w:rPr>
                <w:rFonts w:cs="Times New Roman"/>
                <w:sz w:val="20"/>
                <w:szCs w:val="20"/>
                <w:lang w:val="en-US"/>
              </w:rPr>
              <w:fldChar w:fldCharType="end"/>
            </w:r>
          </w:p>
          <w:p w:rsidR="00513D7F" w:rsidRPr="00D9197F" w:rsidRDefault="00513D7F" w:rsidP="00F82EAA">
            <w:pPr>
              <w:spacing w:line="240" w:lineRule="auto"/>
              <w:contextualSpacing/>
              <w:rPr>
                <w:rFonts w:cs="Times New Roman"/>
                <w:sz w:val="20"/>
                <w:szCs w:val="20"/>
                <w:lang w:val="en-US"/>
              </w:rPr>
            </w:pPr>
            <w:r w:rsidRPr="00D9197F">
              <w:rPr>
                <w:rFonts w:cs="Times New Roman"/>
                <w:sz w:val="20"/>
                <w:szCs w:val="20"/>
                <w:lang w:val="en-US"/>
              </w:rPr>
              <w:t>(SR)</w:t>
            </w:r>
          </w:p>
        </w:tc>
        <w:tc>
          <w:tcPr>
            <w:tcW w:w="1170" w:type="dxa"/>
          </w:tcPr>
          <w:p w:rsidR="00513D7F" w:rsidRPr="00D9197F" w:rsidRDefault="00513D7F" w:rsidP="00F82EAA">
            <w:pPr>
              <w:spacing w:line="240" w:lineRule="auto"/>
              <w:contextualSpacing/>
              <w:rPr>
                <w:rFonts w:cs="Times New Roman"/>
                <w:sz w:val="20"/>
                <w:szCs w:val="20"/>
                <w:lang w:val="en-US"/>
              </w:rPr>
            </w:pPr>
            <w:r w:rsidRPr="00D9197F">
              <w:rPr>
                <w:rFonts w:cs="Times New Roman"/>
                <w:sz w:val="20"/>
                <w:szCs w:val="20"/>
                <w:lang w:val="en-US"/>
              </w:rPr>
              <w:t>Spinal cord injury</w:t>
            </w:r>
          </w:p>
        </w:tc>
        <w:tc>
          <w:tcPr>
            <w:tcW w:w="2790" w:type="dxa"/>
          </w:tcPr>
          <w:p w:rsidR="00513D7F" w:rsidRPr="00D9197F" w:rsidRDefault="00513D7F" w:rsidP="00F82EAA">
            <w:pPr>
              <w:spacing w:line="240" w:lineRule="auto"/>
              <w:contextualSpacing/>
              <w:rPr>
                <w:rFonts w:cs="Times New Roman"/>
                <w:sz w:val="20"/>
                <w:szCs w:val="20"/>
                <w:lang w:val="en-US"/>
              </w:rPr>
            </w:pPr>
            <w:r w:rsidRPr="00D9197F">
              <w:rPr>
                <w:rFonts w:cs="Times New Roman"/>
                <w:sz w:val="20"/>
                <w:szCs w:val="20"/>
                <w:lang w:val="en-US"/>
              </w:rPr>
              <w:t>Cardiovascular disease [NR]</w:t>
            </w:r>
          </w:p>
        </w:tc>
        <w:tc>
          <w:tcPr>
            <w:tcW w:w="1710" w:type="dxa"/>
          </w:tcPr>
          <w:p w:rsidR="00513D7F" w:rsidRPr="00D9197F" w:rsidRDefault="00513D7F" w:rsidP="00F82EAA">
            <w:pPr>
              <w:spacing w:line="240" w:lineRule="auto"/>
              <w:contextualSpacing/>
              <w:rPr>
                <w:rFonts w:cs="Times New Roman"/>
                <w:sz w:val="20"/>
                <w:szCs w:val="20"/>
                <w:lang w:val="en-US"/>
              </w:rPr>
            </w:pPr>
            <w:r w:rsidRPr="00D9197F">
              <w:rPr>
                <w:rFonts w:cs="Times New Roman"/>
                <w:sz w:val="20"/>
                <w:szCs w:val="20"/>
                <w:lang w:val="en-US"/>
              </w:rPr>
              <w:t>NR</w:t>
            </w:r>
          </w:p>
        </w:tc>
        <w:tc>
          <w:tcPr>
            <w:tcW w:w="2520" w:type="dxa"/>
          </w:tcPr>
          <w:p w:rsidR="00513D7F" w:rsidRPr="00D9197F" w:rsidRDefault="00513D7F" w:rsidP="00F82EAA">
            <w:pPr>
              <w:spacing w:line="240" w:lineRule="auto"/>
              <w:contextualSpacing/>
              <w:rPr>
                <w:rFonts w:cs="Times New Roman"/>
                <w:sz w:val="20"/>
                <w:szCs w:val="20"/>
                <w:lang w:val="en-US"/>
              </w:rPr>
            </w:pPr>
            <w:r w:rsidRPr="00D9197F">
              <w:rPr>
                <w:rFonts w:cs="Times New Roman"/>
                <w:sz w:val="20"/>
                <w:szCs w:val="20"/>
                <w:lang w:val="en-US"/>
              </w:rPr>
              <w:t>Adults with spinal cord injury have lower total cholesterol, lower high-density lipoprotein cholesterol, and higher total cholesterol/high-density lipoprotein cholesterol ratios compared to able-bodied individuals</w:t>
            </w:r>
          </w:p>
        </w:tc>
      </w:tr>
      <w:tr w:rsidR="00513D7F" w:rsidRPr="00D9197F" w:rsidTr="00F82EAA">
        <w:tc>
          <w:tcPr>
            <w:tcW w:w="1008" w:type="dxa"/>
          </w:tcPr>
          <w:p w:rsidR="00513D7F" w:rsidRPr="00D9197F" w:rsidRDefault="00513D7F" w:rsidP="00F82EAA">
            <w:pPr>
              <w:spacing w:line="240" w:lineRule="auto"/>
              <w:contextualSpacing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D9197F">
              <w:rPr>
                <w:rFonts w:cs="Times New Roman"/>
                <w:sz w:val="20"/>
                <w:szCs w:val="20"/>
                <w:lang w:val="en-US"/>
              </w:rPr>
              <w:t>Jazayeri</w:t>
            </w:r>
            <w:proofErr w:type="spellEnd"/>
            <w:r w:rsidRPr="00D9197F">
              <w:rPr>
                <w:rFonts w:cs="Times New Roman"/>
                <w:sz w:val="20"/>
                <w:szCs w:val="20"/>
                <w:lang w:val="en-US"/>
              </w:rPr>
              <w:t>, 2015</w:t>
            </w:r>
            <w:r w:rsidRPr="00D9197F">
              <w:rPr>
                <w:rFonts w:cs="Times New Roman"/>
                <w:sz w:val="20"/>
                <w:szCs w:val="20"/>
                <w:lang w:val="en-US"/>
              </w:rPr>
              <w:fldChar w:fldCharType="begin"/>
            </w:r>
            <w:r w:rsidRPr="00D9197F">
              <w:rPr>
                <w:rFonts w:cs="Times New Roman"/>
                <w:sz w:val="20"/>
                <w:szCs w:val="20"/>
                <w:lang w:val="en-US"/>
              </w:rPr>
              <w:instrText xml:space="preserve"> ADDIN EN.CITE &lt;EndNote&gt;&lt;Cite&gt;&lt;Author&gt;Jazayeri&lt;/Author&gt;&lt;Year&gt;2015&lt;/Year&gt;&lt;RecNum&gt;2525&lt;/RecNum&gt;&lt;DisplayText&gt;[104]&lt;/DisplayText&gt;&lt;record&gt;&lt;rec-number&gt;2525&lt;/rec-number&gt;&lt;foreign-keys&gt;&lt;key app="EN" db-id="eeswew50gws5rye2wadv0peqd5590prwv5v2" timestamp="1484059307"&gt;2525&lt;/key&gt;&lt;/foreign-keys&gt;&lt;ref-type name="Journal Article"&gt;17&lt;/ref-type&gt;&lt;contributors&gt;&lt;authors&gt;&lt;author&gt;Jazayeri, S. B.&lt;/author&gt;&lt;author&gt;Beygi, S.&lt;/author&gt;&lt;author&gt;Shokraneh, F.&lt;/author&gt;&lt;author&gt;Hagen, E. M.&lt;/author&gt;&lt;author&gt;Rahimi-Movaghar, V.&lt;/author&gt;&lt;/authors&gt;&lt;/contributors&gt;&lt;auth-address&gt;Sina Trauma and Surgery Research Center, Tehran University of Medical Sciences, Tehran, Iran.&lt;/auth-address&gt;&lt;titles&gt;&lt;title&gt;Incidence of traumatic spinal cord injury worldwide: a systematic review&lt;/title&gt;&lt;secondary-title&gt;Eur Spine J&lt;/secondary-title&gt;&lt;/titles&gt;&lt;periodical&gt;&lt;full-title&gt;European Spine Journal&lt;/full-title&gt;&lt;abbr-1&gt;Eur. Spine J.&lt;/abbr-1&gt;&lt;abbr-2&gt;Eur Spine J&lt;/abbr-2&gt;&lt;/periodical&gt;&lt;pages&gt;905-18&lt;/pages&gt;&lt;volume&gt;24&lt;/volume&gt;&lt;number&gt;5&lt;/number&gt;&lt;keywords&gt;&lt;keyword&gt;Developing Countries&lt;/keyword&gt;&lt;keyword&gt;Global Health&lt;/keyword&gt;&lt;keyword&gt;Humans&lt;/keyword&gt;&lt;keyword&gt;Incidence&lt;/keyword&gt;&lt;keyword&gt;Spinal Cord Injuries/*epidemiology/etiology&lt;/keyword&gt;&lt;/keywords&gt;&lt;dates&gt;&lt;year&gt;2015&lt;/year&gt;&lt;pub-dates&gt;&lt;date&gt;May&lt;/date&gt;&lt;/pub-dates&gt;&lt;/dates&gt;&lt;isbn&gt;1432-0932 (Electronic)&amp;#xD;0940-6719 (Linking)&lt;/isbn&gt;&lt;accession-num&gt;24952008&lt;/accession-num&gt;&lt;urls&gt;&lt;related-urls&gt;&lt;url&gt;https://www.ncbi.nlm.nih.gov/pubmed/24952008&lt;/url&gt;&lt;/related-urls&gt;&lt;/urls&gt;&lt;electronic-resource-num&gt;10.1007/s00586-014-3424-6&lt;/electronic-resource-num&gt;&lt;/record&gt;&lt;/Cite&gt;&lt;/EndNote&gt;</w:instrText>
            </w:r>
            <w:r w:rsidRPr="00D9197F">
              <w:rPr>
                <w:rFonts w:cs="Times New Roman"/>
                <w:sz w:val="20"/>
                <w:szCs w:val="20"/>
                <w:lang w:val="en-US"/>
              </w:rPr>
              <w:fldChar w:fldCharType="separate"/>
            </w:r>
            <w:r w:rsidRPr="00D9197F">
              <w:rPr>
                <w:rFonts w:cs="Times New Roman"/>
                <w:noProof/>
                <w:sz w:val="20"/>
                <w:szCs w:val="20"/>
                <w:lang w:val="en-US"/>
              </w:rPr>
              <w:t>[104]</w:t>
            </w:r>
            <w:r w:rsidRPr="00D9197F">
              <w:rPr>
                <w:rFonts w:cs="Times New Roman"/>
                <w:sz w:val="20"/>
                <w:szCs w:val="20"/>
                <w:lang w:val="en-US"/>
              </w:rPr>
              <w:fldChar w:fldCharType="end"/>
            </w:r>
          </w:p>
          <w:p w:rsidR="00513D7F" w:rsidRPr="00D9197F" w:rsidRDefault="00513D7F" w:rsidP="00F82EAA">
            <w:pPr>
              <w:spacing w:line="240" w:lineRule="auto"/>
              <w:contextualSpacing/>
              <w:rPr>
                <w:rFonts w:cs="Times New Roman"/>
                <w:sz w:val="20"/>
                <w:szCs w:val="20"/>
                <w:lang w:val="en-US"/>
              </w:rPr>
            </w:pPr>
            <w:r w:rsidRPr="00D9197F">
              <w:rPr>
                <w:rFonts w:cs="Times New Roman"/>
                <w:sz w:val="20"/>
                <w:szCs w:val="20"/>
                <w:lang w:val="en-US"/>
              </w:rPr>
              <w:t>(SR)</w:t>
            </w:r>
          </w:p>
        </w:tc>
        <w:tc>
          <w:tcPr>
            <w:tcW w:w="1170" w:type="dxa"/>
          </w:tcPr>
          <w:p w:rsidR="00513D7F" w:rsidRPr="00D9197F" w:rsidRDefault="00513D7F" w:rsidP="00F82EAA">
            <w:pPr>
              <w:spacing w:line="240" w:lineRule="auto"/>
              <w:contextualSpacing/>
              <w:rPr>
                <w:rFonts w:cs="Times New Roman"/>
                <w:sz w:val="20"/>
                <w:szCs w:val="20"/>
                <w:lang w:val="en-US"/>
              </w:rPr>
            </w:pPr>
            <w:r w:rsidRPr="00D9197F">
              <w:rPr>
                <w:rFonts w:cs="Times New Roman"/>
                <w:sz w:val="20"/>
                <w:szCs w:val="20"/>
                <w:lang w:val="en-US"/>
              </w:rPr>
              <w:t>Traumatic spinal cord injury</w:t>
            </w:r>
          </w:p>
        </w:tc>
        <w:tc>
          <w:tcPr>
            <w:tcW w:w="2790" w:type="dxa"/>
          </w:tcPr>
          <w:p w:rsidR="00513D7F" w:rsidRPr="00D9197F" w:rsidRDefault="00513D7F" w:rsidP="00F82EAA">
            <w:pPr>
              <w:spacing w:line="240" w:lineRule="auto"/>
              <w:contextualSpacing/>
              <w:rPr>
                <w:rFonts w:cs="Times New Roman"/>
                <w:sz w:val="20"/>
                <w:szCs w:val="20"/>
                <w:lang w:val="en-US"/>
              </w:rPr>
            </w:pPr>
            <w:r w:rsidRPr="00D9197F">
              <w:rPr>
                <w:rFonts w:cs="Times New Roman"/>
                <w:sz w:val="20"/>
                <w:szCs w:val="20"/>
                <w:lang w:val="en-US"/>
              </w:rPr>
              <w:t>motor vehicle</w:t>
            </w:r>
          </w:p>
          <w:p w:rsidR="00513D7F" w:rsidRPr="00D9197F" w:rsidRDefault="00513D7F" w:rsidP="00F82EAA">
            <w:pPr>
              <w:spacing w:line="240" w:lineRule="auto"/>
              <w:contextualSpacing/>
              <w:rPr>
                <w:rFonts w:cs="Times New Roman"/>
                <w:sz w:val="20"/>
                <w:szCs w:val="20"/>
                <w:lang w:val="en-US"/>
              </w:rPr>
            </w:pPr>
            <w:r w:rsidRPr="00D9197F">
              <w:rPr>
                <w:rFonts w:cs="Times New Roman"/>
                <w:sz w:val="20"/>
                <w:szCs w:val="20"/>
                <w:lang w:val="en-US"/>
              </w:rPr>
              <w:t>accidents, falls, violence, and sports injuries [NR]</w:t>
            </w:r>
          </w:p>
        </w:tc>
        <w:tc>
          <w:tcPr>
            <w:tcW w:w="1710" w:type="dxa"/>
          </w:tcPr>
          <w:p w:rsidR="00513D7F" w:rsidRPr="00D9197F" w:rsidRDefault="00513D7F" w:rsidP="00F82EAA">
            <w:pPr>
              <w:spacing w:line="240" w:lineRule="auto"/>
              <w:contextualSpacing/>
              <w:rPr>
                <w:rFonts w:cs="Times New Roman"/>
                <w:sz w:val="20"/>
                <w:szCs w:val="20"/>
                <w:lang w:val="en-US"/>
              </w:rPr>
            </w:pPr>
            <w:r w:rsidRPr="00D9197F">
              <w:rPr>
                <w:rFonts w:cs="Times New Roman"/>
                <w:sz w:val="20"/>
                <w:szCs w:val="20"/>
                <w:lang w:val="en-US"/>
              </w:rPr>
              <w:t>NR</w:t>
            </w:r>
          </w:p>
        </w:tc>
        <w:tc>
          <w:tcPr>
            <w:tcW w:w="2520" w:type="dxa"/>
          </w:tcPr>
          <w:p w:rsidR="00513D7F" w:rsidRPr="00D9197F" w:rsidRDefault="00513D7F" w:rsidP="00F82EAA">
            <w:pPr>
              <w:spacing w:line="240" w:lineRule="auto"/>
              <w:contextualSpacing/>
              <w:rPr>
                <w:rFonts w:cs="Times New Roman"/>
                <w:sz w:val="20"/>
                <w:szCs w:val="20"/>
                <w:lang w:val="en-US"/>
              </w:rPr>
            </w:pPr>
            <w:r w:rsidRPr="00D9197F">
              <w:rPr>
                <w:rFonts w:cs="Times New Roman"/>
                <w:sz w:val="20"/>
                <w:szCs w:val="20"/>
                <w:lang w:val="en-US"/>
              </w:rPr>
              <w:t>Incidence of SCI ranged from 3.6 per million in Canada to 195.4 per million in Ireland Most SCI cases were due to trauma, including traffic accidents and falls.</w:t>
            </w:r>
          </w:p>
        </w:tc>
      </w:tr>
      <w:tr w:rsidR="00513D7F" w:rsidRPr="00D9197F" w:rsidTr="00F82EAA">
        <w:tc>
          <w:tcPr>
            <w:tcW w:w="1008" w:type="dxa"/>
          </w:tcPr>
          <w:p w:rsidR="00513D7F" w:rsidRPr="00D9197F" w:rsidRDefault="00513D7F" w:rsidP="00F82EAA">
            <w:pPr>
              <w:spacing w:line="240" w:lineRule="auto"/>
              <w:contextualSpacing/>
              <w:rPr>
                <w:rFonts w:cs="Times New Roman"/>
                <w:sz w:val="20"/>
                <w:szCs w:val="20"/>
                <w:lang w:val="en-US"/>
              </w:rPr>
            </w:pPr>
            <w:r w:rsidRPr="00D9197F">
              <w:rPr>
                <w:rFonts w:cs="Times New Roman"/>
                <w:sz w:val="20"/>
                <w:szCs w:val="20"/>
                <w:lang w:val="en-US"/>
              </w:rPr>
              <w:t>Kraft, 2015</w:t>
            </w:r>
            <w:r w:rsidRPr="00D9197F">
              <w:rPr>
                <w:rFonts w:cs="Times New Roman"/>
                <w:sz w:val="20"/>
                <w:szCs w:val="20"/>
                <w:lang w:val="en-US"/>
              </w:rPr>
              <w:fldChar w:fldCharType="begin"/>
            </w:r>
            <w:r w:rsidRPr="00D9197F">
              <w:rPr>
                <w:rFonts w:cs="Times New Roman"/>
                <w:sz w:val="20"/>
                <w:szCs w:val="20"/>
                <w:lang w:val="en-US"/>
              </w:rPr>
              <w:instrText xml:space="preserve"> ADDIN EN.CITE &lt;EndNote&gt;&lt;Cite&gt;&lt;Author&gt;Kraft&lt;/Author&gt;&lt;Year&gt;2015&lt;/Year&gt;&lt;RecNum&gt;2926&lt;/RecNum&gt;&lt;DisplayText&gt;[105]&lt;/DisplayText&gt;&lt;record&gt;&lt;rec-number&gt;2926&lt;/rec-number&gt;&lt;foreign-keys&gt;&lt;key app="EN" db-id="eeswew50gws5rye2wadv0peqd5590prwv5v2" timestamp="1485874485"&gt;2926&lt;/key&gt;&lt;/foreign-keys&gt;&lt;ref-type name="Journal Article"&gt;17&lt;/ref-type&gt;&lt;contributors&gt;&lt;authors&gt;&lt;author&gt;Kraft, R.&lt;/author&gt;&lt;author&gt;Dorstyn, D.&lt;/author&gt;&lt;/authors&gt;&lt;/contributors&gt;&lt;titles&gt;&lt;title&gt;Psychosocial correlates of depression following spinal injury: A systematic review&lt;/title&gt;&lt;secondary-title&gt;J Spinal Cord Med&lt;/secondary-title&gt;&lt;/titles&gt;&lt;periodical&gt;&lt;full-title&gt;Journal of Spinal Cord Medicine&lt;/full-title&gt;&lt;abbr-1&gt;J. Spinal Cord Med.&lt;/abbr-1&gt;&lt;abbr-2&gt;J Spinal Cord Med&lt;/abbr-2&gt;&lt;/periodical&gt;&lt;pages&gt;571-83&lt;/pages&gt;&lt;volume&gt;38&lt;/volume&gt;&lt;number&gt;5&lt;/number&gt;&lt;keywords&gt;&lt;keyword&gt;Depression/*etiology/psychology&lt;/keyword&gt;&lt;keyword&gt;Humans&lt;/keyword&gt;&lt;keyword&gt;Spinal Cord Injuries/*complications/psychology/rehabilitation&lt;/keyword&gt;&lt;keyword&gt;Spinal cord injury&lt;/keyword&gt;&lt;keyword&gt;depression&lt;/keyword&gt;&lt;keyword&gt;psychological adaptation&lt;/keyword&gt;&lt;keyword&gt;rehabilitation&lt;/keyword&gt;&lt;/keywords&gt;&lt;dates&gt;&lt;year&gt;2015&lt;/year&gt;&lt;pub-dates&gt;&lt;date&gt;Sep&lt;/date&gt;&lt;/pub-dates&gt;&lt;/dates&gt;&lt;isbn&gt;1079-0268 (Print)&amp;#xD;1079-0268 (Linking)&lt;/isbn&gt;&lt;accession-num&gt;25691222&lt;/accession-num&gt;&lt;urls&gt;&lt;related-urls&gt;&lt;url&gt;http://www.ncbi.nlm.nih.gov/pubmed/25691222&lt;/url&gt;&lt;/related-urls&gt;&lt;/urls&gt;&lt;custom2&gt;PMC4535798&lt;/custom2&gt;&lt;electronic-resource-num&gt;10.1179/2045772314Y.0000000295&lt;/electronic-resource-num&gt;&lt;/record&gt;&lt;/Cite&gt;&lt;/EndNote&gt;</w:instrText>
            </w:r>
            <w:r w:rsidRPr="00D9197F">
              <w:rPr>
                <w:rFonts w:cs="Times New Roman"/>
                <w:sz w:val="20"/>
                <w:szCs w:val="20"/>
                <w:lang w:val="en-US"/>
              </w:rPr>
              <w:fldChar w:fldCharType="separate"/>
            </w:r>
            <w:r w:rsidRPr="00D9197F">
              <w:rPr>
                <w:rFonts w:cs="Times New Roman"/>
                <w:noProof/>
                <w:sz w:val="20"/>
                <w:szCs w:val="20"/>
                <w:lang w:val="en-US"/>
              </w:rPr>
              <w:t>[105]</w:t>
            </w:r>
            <w:r w:rsidRPr="00D9197F">
              <w:rPr>
                <w:rFonts w:cs="Times New Roman"/>
                <w:sz w:val="20"/>
                <w:szCs w:val="20"/>
                <w:lang w:val="en-US"/>
              </w:rPr>
              <w:fldChar w:fldCharType="end"/>
            </w:r>
          </w:p>
          <w:p w:rsidR="00513D7F" w:rsidRPr="00D9197F" w:rsidRDefault="00513D7F" w:rsidP="00F82EAA">
            <w:pPr>
              <w:spacing w:line="240" w:lineRule="auto"/>
              <w:contextualSpacing/>
              <w:rPr>
                <w:rFonts w:cs="Times New Roman"/>
                <w:sz w:val="20"/>
                <w:szCs w:val="20"/>
                <w:lang w:val="en-US"/>
              </w:rPr>
            </w:pPr>
            <w:r w:rsidRPr="00D9197F">
              <w:rPr>
                <w:rFonts w:cs="Times New Roman"/>
                <w:sz w:val="20"/>
                <w:szCs w:val="20"/>
                <w:lang w:val="en-US"/>
              </w:rPr>
              <w:t>(SR)</w:t>
            </w:r>
          </w:p>
        </w:tc>
        <w:tc>
          <w:tcPr>
            <w:tcW w:w="1170" w:type="dxa"/>
          </w:tcPr>
          <w:p w:rsidR="00513D7F" w:rsidRPr="00D9197F" w:rsidRDefault="00513D7F" w:rsidP="00F82EAA">
            <w:pPr>
              <w:spacing w:line="240" w:lineRule="auto"/>
              <w:contextualSpacing/>
              <w:rPr>
                <w:rFonts w:cs="Times New Roman"/>
                <w:sz w:val="20"/>
                <w:szCs w:val="20"/>
                <w:lang w:val="en-US"/>
              </w:rPr>
            </w:pPr>
            <w:r w:rsidRPr="00D9197F">
              <w:rPr>
                <w:rFonts w:cs="Times New Roman"/>
                <w:sz w:val="20"/>
                <w:szCs w:val="20"/>
                <w:lang w:val="en-US"/>
              </w:rPr>
              <w:t>Spinal cord injury</w:t>
            </w:r>
          </w:p>
        </w:tc>
        <w:tc>
          <w:tcPr>
            <w:tcW w:w="2790" w:type="dxa"/>
          </w:tcPr>
          <w:p w:rsidR="00513D7F" w:rsidRPr="00D9197F" w:rsidRDefault="00513D7F" w:rsidP="00F82EAA">
            <w:pPr>
              <w:spacing w:line="240" w:lineRule="auto"/>
              <w:contextualSpacing/>
              <w:rPr>
                <w:rFonts w:cs="Times New Roman"/>
                <w:sz w:val="20"/>
                <w:szCs w:val="20"/>
                <w:lang w:val="en-US"/>
              </w:rPr>
            </w:pPr>
            <w:r w:rsidRPr="00D9197F">
              <w:rPr>
                <w:rFonts w:cs="Times New Roman"/>
                <w:sz w:val="20"/>
                <w:szCs w:val="20"/>
                <w:lang w:val="en-US"/>
              </w:rPr>
              <w:t>NR</w:t>
            </w:r>
          </w:p>
        </w:tc>
        <w:tc>
          <w:tcPr>
            <w:tcW w:w="1710" w:type="dxa"/>
          </w:tcPr>
          <w:p w:rsidR="00513D7F" w:rsidRPr="00D9197F" w:rsidRDefault="00513D7F" w:rsidP="00F82EAA">
            <w:pPr>
              <w:spacing w:line="240" w:lineRule="auto"/>
              <w:contextualSpacing/>
              <w:rPr>
                <w:rFonts w:cs="Times New Roman"/>
                <w:sz w:val="20"/>
                <w:szCs w:val="20"/>
                <w:lang w:val="en-US"/>
              </w:rPr>
            </w:pPr>
            <w:r w:rsidRPr="00D9197F">
              <w:rPr>
                <w:rFonts w:cs="Times New Roman"/>
                <w:sz w:val="20"/>
                <w:szCs w:val="20"/>
                <w:lang w:val="en-US"/>
              </w:rPr>
              <w:t>Depression, depressive symptoms</w:t>
            </w:r>
          </w:p>
        </w:tc>
        <w:tc>
          <w:tcPr>
            <w:tcW w:w="2520" w:type="dxa"/>
          </w:tcPr>
          <w:p w:rsidR="00513D7F" w:rsidRPr="00D9197F" w:rsidRDefault="00513D7F" w:rsidP="00F82EAA">
            <w:pPr>
              <w:spacing w:line="240" w:lineRule="auto"/>
              <w:contextualSpacing/>
              <w:rPr>
                <w:rFonts w:cs="Times New Roman"/>
                <w:sz w:val="20"/>
                <w:szCs w:val="20"/>
                <w:lang w:val="en-US"/>
              </w:rPr>
            </w:pPr>
            <w:r w:rsidRPr="00D9197F">
              <w:rPr>
                <w:rFonts w:cs="Times New Roman"/>
                <w:sz w:val="20"/>
                <w:szCs w:val="20"/>
                <w:lang w:val="en-US"/>
              </w:rPr>
              <w:t xml:space="preserve">Depressive individuals reported learned helplessness, lowered self-efficacy and self-control, distorted representations of SCI-related disability, </w:t>
            </w:r>
            <w:r w:rsidRPr="00D9197F">
              <w:rPr>
                <w:rFonts w:cs="Times New Roman"/>
                <w:sz w:val="20"/>
                <w:szCs w:val="20"/>
                <w:lang w:val="en-US"/>
              </w:rPr>
              <w:lastRenderedPageBreak/>
              <w:t>heightened stress, fewer vocational interests and skills, reduced sense of hope, pain catastrophizing, alcohol and drug misuse, reduced problem-solving abilities, less enjoyment from experiences or hobbies, feelings of social isolation, greater dissatisfaction with the quantity and quality of available social and community supports</w:t>
            </w:r>
          </w:p>
        </w:tc>
      </w:tr>
      <w:tr w:rsidR="00513D7F" w:rsidRPr="00D9197F" w:rsidTr="00F82EAA">
        <w:tc>
          <w:tcPr>
            <w:tcW w:w="1008" w:type="dxa"/>
          </w:tcPr>
          <w:p w:rsidR="00513D7F" w:rsidRPr="00D9197F" w:rsidRDefault="00513D7F" w:rsidP="00F82EAA">
            <w:pPr>
              <w:spacing w:line="240" w:lineRule="auto"/>
              <w:contextualSpacing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D9197F">
              <w:rPr>
                <w:rFonts w:cs="Times New Roman"/>
                <w:sz w:val="20"/>
                <w:szCs w:val="20"/>
                <w:lang w:val="en-US"/>
              </w:rPr>
              <w:lastRenderedPageBreak/>
              <w:t>Lidal</w:t>
            </w:r>
            <w:proofErr w:type="spellEnd"/>
            <w:r w:rsidRPr="00D9197F">
              <w:rPr>
                <w:rFonts w:cs="Times New Roman"/>
                <w:sz w:val="20"/>
                <w:szCs w:val="20"/>
                <w:lang w:val="en-US"/>
              </w:rPr>
              <w:t>, 2007</w:t>
            </w:r>
            <w:r w:rsidRPr="00D9197F">
              <w:rPr>
                <w:rFonts w:cs="Times New Roman"/>
                <w:sz w:val="20"/>
                <w:szCs w:val="20"/>
                <w:lang w:val="en-US"/>
              </w:rPr>
              <w:fldChar w:fldCharType="begin"/>
            </w:r>
            <w:r w:rsidRPr="00D9197F">
              <w:rPr>
                <w:rFonts w:cs="Times New Roman"/>
                <w:sz w:val="20"/>
                <w:szCs w:val="20"/>
                <w:lang w:val="en-US"/>
              </w:rPr>
              <w:instrText xml:space="preserve"> ADDIN EN.CITE &lt;EndNote&gt;&lt;Cite&gt;&lt;Author&gt;Lidal&lt;/Author&gt;&lt;Year&gt;2007&lt;/Year&gt;&lt;RecNum&gt;2966&lt;/RecNum&gt;&lt;DisplayText&gt;[106]&lt;/DisplayText&gt;&lt;record&gt;&lt;rec-number&gt;2966&lt;/rec-number&gt;&lt;foreign-keys&gt;&lt;key app="EN" db-id="eeswew50gws5rye2wadv0peqd5590prwv5v2" timestamp="1485874485"&gt;2966&lt;/key&gt;&lt;/foreign-keys&gt;&lt;ref-type name="Journal Article"&gt;17&lt;/ref-type&gt;&lt;contributors&gt;&lt;authors&gt;&lt;author&gt;Lidal, I. B.&lt;/author&gt;&lt;author&gt;Huynh, T. K.&lt;/author&gt;&lt;author&gt;Biering-Sorensen, F.&lt;/author&gt;&lt;/authors&gt;&lt;/contributors&gt;&lt;auth-address&gt;Department of Research, Sunnaas Rehabilitation Hospital, 1450 Nesoddtangen, Norway. ingeborg.lidal@sunnaas.no&lt;/auth-address&gt;&lt;titles&gt;&lt;title&gt;Return to work following spinal cord injury: a review&lt;/title&gt;&lt;secondary-title&gt;Disabil Rehabil&lt;/secondary-title&gt;&lt;/titles&gt;&lt;periodical&gt;&lt;full-title&gt;Disability and Rehabilitation&lt;/full-title&gt;&lt;abbr-1&gt;Disabil. Rehabil.&lt;/abbr-1&gt;&lt;abbr-2&gt;Disabil Rehabil&lt;/abbr-2&gt;&lt;abbr-3&gt;Disability &amp;amp; Rehabilitation&lt;/abbr-3&gt;&lt;/periodical&gt;&lt;pages&gt;1341-75&lt;/pages&gt;&lt;volume&gt;29&lt;/volume&gt;&lt;number&gt;17&lt;/number&gt;&lt;keywords&gt;&lt;keyword&gt;Adolescent&lt;/keyword&gt;&lt;keyword&gt;Adult&lt;/keyword&gt;&lt;keyword&gt;Aged&lt;/keyword&gt;&lt;keyword&gt;Databases, Factual&lt;/keyword&gt;&lt;keyword&gt;Employment/*statistics &amp;amp; numerical data&lt;/keyword&gt;&lt;keyword&gt;Female&lt;/keyword&gt;&lt;keyword&gt;Humans&lt;/keyword&gt;&lt;keyword&gt;Injury Severity Score&lt;/keyword&gt;&lt;keyword&gt;Male&lt;/keyword&gt;&lt;keyword&gt;Middle Aged&lt;/keyword&gt;&lt;keyword&gt;Risk Factors&lt;/keyword&gt;&lt;keyword&gt;*Spinal Cord Injuries/classification/psychology/rehabilitation&lt;/keyword&gt;&lt;keyword&gt;Stress, Psychological/etiology&lt;/keyword&gt;&lt;keyword&gt;Time Factors&lt;/keyword&gt;&lt;keyword&gt;Unemployment/psychology/statistics &amp;amp; numerical data&lt;/keyword&gt;&lt;/keywords&gt;&lt;dates&gt;&lt;year&gt;2007&lt;/year&gt;&lt;pub-dates&gt;&lt;date&gt;Sep 15&lt;/date&gt;&lt;/pub-dates&gt;&lt;/dates&gt;&lt;isbn&gt;0963-8288 (Print)&amp;#xD;0963-8288 (Linking)&lt;/isbn&gt;&lt;accession-num&gt;17729082&lt;/accession-num&gt;&lt;urls&gt;&lt;related-urls&gt;&lt;url&gt;http://www.ncbi.nlm.nih.gov/pubmed/17729082&lt;/url&gt;&lt;/related-urls&gt;&lt;/urls&gt;&lt;electronic-resource-num&gt;10.1080/09638280701320839&lt;/electronic-resource-num&gt;&lt;/record&gt;&lt;/Cite&gt;&lt;/EndNote&gt;</w:instrText>
            </w:r>
            <w:r w:rsidRPr="00D9197F">
              <w:rPr>
                <w:rFonts w:cs="Times New Roman"/>
                <w:sz w:val="20"/>
                <w:szCs w:val="20"/>
                <w:lang w:val="en-US"/>
              </w:rPr>
              <w:fldChar w:fldCharType="separate"/>
            </w:r>
            <w:r w:rsidRPr="00D9197F">
              <w:rPr>
                <w:rFonts w:cs="Times New Roman"/>
                <w:noProof/>
                <w:sz w:val="20"/>
                <w:szCs w:val="20"/>
                <w:lang w:val="en-US"/>
              </w:rPr>
              <w:t>[106]</w:t>
            </w:r>
            <w:r w:rsidRPr="00D9197F">
              <w:rPr>
                <w:rFonts w:cs="Times New Roman"/>
                <w:sz w:val="20"/>
                <w:szCs w:val="20"/>
                <w:lang w:val="en-US"/>
              </w:rPr>
              <w:fldChar w:fldCharType="end"/>
            </w:r>
          </w:p>
          <w:p w:rsidR="00513D7F" w:rsidRPr="00D9197F" w:rsidRDefault="00513D7F" w:rsidP="00F82EAA">
            <w:pPr>
              <w:spacing w:line="240" w:lineRule="auto"/>
              <w:contextualSpacing/>
              <w:rPr>
                <w:rFonts w:cs="Times New Roman"/>
                <w:sz w:val="20"/>
                <w:szCs w:val="20"/>
                <w:lang w:val="en-US"/>
              </w:rPr>
            </w:pPr>
            <w:r w:rsidRPr="00D9197F">
              <w:rPr>
                <w:rFonts w:cs="Times New Roman"/>
                <w:sz w:val="20"/>
                <w:szCs w:val="20"/>
                <w:lang w:val="en-US"/>
              </w:rPr>
              <w:t>(SR)</w:t>
            </w:r>
          </w:p>
        </w:tc>
        <w:tc>
          <w:tcPr>
            <w:tcW w:w="1170" w:type="dxa"/>
          </w:tcPr>
          <w:p w:rsidR="00513D7F" w:rsidRPr="00D9197F" w:rsidRDefault="00513D7F" w:rsidP="00F82EAA">
            <w:pPr>
              <w:spacing w:line="240" w:lineRule="auto"/>
              <w:contextualSpacing/>
              <w:rPr>
                <w:rFonts w:cs="Times New Roman"/>
                <w:sz w:val="20"/>
                <w:szCs w:val="20"/>
                <w:lang w:val="en-US"/>
              </w:rPr>
            </w:pPr>
            <w:r w:rsidRPr="00D9197F">
              <w:rPr>
                <w:rFonts w:cs="Times New Roman"/>
                <w:sz w:val="20"/>
                <w:szCs w:val="20"/>
                <w:lang w:val="en-US"/>
              </w:rPr>
              <w:t>Spinal cord injury</w:t>
            </w:r>
          </w:p>
        </w:tc>
        <w:tc>
          <w:tcPr>
            <w:tcW w:w="2790" w:type="dxa"/>
          </w:tcPr>
          <w:p w:rsidR="00513D7F" w:rsidRPr="00D9197F" w:rsidRDefault="00513D7F" w:rsidP="00F82EAA">
            <w:pPr>
              <w:spacing w:line="240" w:lineRule="auto"/>
              <w:contextualSpacing/>
              <w:rPr>
                <w:rFonts w:cs="Times New Roman"/>
                <w:sz w:val="20"/>
                <w:szCs w:val="20"/>
                <w:lang w:val="en-US"/>
              </w:rPr>
            </w:pPr>
            <w:r w:rsidRPr="00D9197F">
              <w:rPr>
                <w:rFonts w:cs="Times New Roman"/>
                <w:sz w:val="20"/>
                <w:szCs w:val="20"/>
                <w:lang w:val="en-US"/>
              </w:rPr>
              <w:t xml:space="preserve">Risks for returning to work following spinal cord injury: injury at older age [NR], severe injury [NR], low functional independence [NR] </w:t>
            </w:r>
          </w:p>
        </w:tc>
        <w:tc>
          <w:tcPr>
            <w:tcW w:w="1710" w:type="dxa"/>
          </w:tcPr>
          <w:p w:rsidR="00513D7F" w:rsidRPr="00D9197F" w:rsidRDefault="00513D7F" w:rsidP="00F82EAA">
            <w:pPr>
              <w:spacing w:line="240" w:lineRule="auto"/>
              <w:contextualSpacing/>
              <w:rPr>
                <w:rFonts w:cs="Times New Roman"/>
                <w:sz w:val="20"/>
                <w:szCs w:val="20"/>
                <w:lang w:val="en-US"/>
              </w:rPr>
            </w:pPr>
            <w:r w:rsidRPr="00D9197F">
              <w:rPr>
                <w:rFonts w:cs="Times New Roman"/>
                <w:sz w:val="20"/>
                <w:szCs w:val="20"/>
                <w:lang w:val="en-US"/>
              </w:rPr>
              <w:t>NR</w:t>
            </w:r>
          </w:p>
        </w:tc>
        <w:tc>
          <w:tcPr>
            <w:tcW w:w="2520" w:type="dxa"/>
          </w:tcPr>
          <w:p w:rsidR="00513D7F" w:rsidRPr="00D9197F" w:rsidRDefault="00513D7F" w:rsidP="00F82EAA">
            <w:pPr>
              <w:spacing w:line="240" w:lineRule="auto"/>
              <w:contextualSpacing/>
              <w:rPr>
                <w:rFonts w:cs="Times New Roman"/>
                <w:sz w:val="20"/>
                <w:szCs w:val="20"/>
                <w:lang w:val="en-US"/>
              </w:rPr>
            </w:pPr>
            <w:r w:rsidRPr="00D9197F">
              <w:rPr>
                <w:rFonts w:cs="Times New Roman"/>
                <w:sz w:val="20"/>
                <w:szCs w:val="20"/>
                <w:lang w:val="en-US"/>
              </w:rPr>
              <w:t>There are high</w:t>
            </w:r>
          </w:p>
          <w:p w:rsidR="00513D7F" w:rsidRPr="00D9197F" w:rsidRDefault="00513D7F" w:rsidP="00F82EAA">
            <w:pPr>
              <w:spacing w:line="240" w:lineRule="auto"/>
              <w:contextualSpacing/>
              <w:rPr>
                <w:rFonts w:cs="Times New Roman"/>
                <w:sz w:val="20"/>
                <w:szCs w:val="20"/>
                <w:lang w:val="en-US"/>
              </w:rPr>
            </w:pPr>
            <w:r w:rsidRPr="00D9197F">
              <w:rPr>
                <w:rFonts w:cs="Times New Roman"/>
                <w:sz w:val="20"/>
                <w:szCs w:val="20"/>
                <w:lang w:val="en-US"/>
              </w:rPr>
              <w:t>unemployment rates in individuals with spinal cord injury.</w:t>
            </w:r>
          </w:p>
        </w:tc>
      </w:tr>
      <w:tr w:rsidR="00513D7F" w:rsidRPr="00D9197F" w:rsidTr="00F82EAA">
        <w:tc>
          <w:tcPr>
            <w:tcW w:w="1008" w:type="dxa"/>
          </w:tcPr>
          <w:p w:rsidR="00513D7F" w:rsidRPr="00D9197F" w:rsidRDefault="00513D7F" w:rsidP="00F82EAA">
            <w:pPr>
              <w:spacing w:line="240" w:lineRule="auto"/>
              <w:contextualSpacing/>
              <w:rPr>
                <w:rFonts w:cs="Times New Roman"/>
                <w:sz w:val="20"/>
                <w:szCs w:val="20"/>
                <w:lang w:val="en-US"/>
              </w:rPr>
            </w:pPr>
            <w:r w:rsidRPr="00D9197F">
              <w:rPr>
                <w:rFonts w:cs="Times New Roman"/>
                <w:sz w:val="20"/>
                <w:szCs w:val="20"/>
                <w:lang w:val="en-US"/>
              </w:rPr>
              <w:t>Ning, 2012</w:t>
            </w:r>
            <w:r w:rsidRPr="00D9197F">
              <w:rPr>
                <w:rFonts w:cs="Times New Roman"/>
                <w:sz w:val="20"/>
                <w:szCs w:val="20"/>
                <w:lang w:val="en-US"/>
              </w:rPr>
              <w:fldChar w:fldCharType="begin"/>
            </w:r>
            <w:r w:rsidRPr="00D9197F">
              <w:rPr>
                <w:rFonts w:cs="Times New Roman"/>
                <w:sz w:val="20"/>
                <w:szCs w:val="20"/>
                <w:lang w:val="en-US"/>
              </w:rPr>
              <w:instrText xml:space="preserve"> ADDIN EN.CITE &lt;EndNote&gt;&lt;Cite&gt;&lt;Author&gt;Ning&lt;/Author&gt;&lt;Year&gt;2012&lt;/Year&gt;&lt;RecNum&gt;2944&lt;/RecNum&gt;&lt;DisplayText&gt;[107]&lt;/DisplayText&gt;&lt;record&gt;&lt;rec-number&gt;2944&lt;/rec-number&gt;&lt;foreign-keys&gt;&lt;key app="EN" db-id="eeswew50gws5rye2wadv0peqd5590prwv5v2" timestamp="1485874485"&gt;2944&lt;/key&gt;&lt;/foreign-keys&gt;&lt;ref-type name="Journal Article"&gt;17&lt;/ref-type&gt;&lt;contributors&gt;&lt;authors&gt;&lt;author&gt;Ning, G. Z.&lt;/author&gt;&lt;author&gt;Wu, Q.&lt;/author&gt;&lt;author&gt;Li, Y. L.&lt;/author&gt;&lt;author&gt;Feng, S. Q.&lt;/author&gt;&lt;/authors&gt;&lt;/contributors&gt;&lt;auth-address&gt;Department of Orthopaedics, Tianjin Medical University General Hospital, Tianjin, People&amp;apos;s Republic of China.&lt;/auth-address&gt;&lt;titles&gt;&lt;title&gt;Epidemiology of traumatic spinal cord injury in Asia: a systematic review&lt;/title&gt;&lt;secondary-title&gt;J Spinal Cord Med&lt;/secondary-title&gt;&lt;/titles&gt;&lt;periodical&gt;&lt;full-title&gt;Journal of Spinal Cord Medicine&lt;/full-title&gt;&lt;abbr-1&gt;J. Spinal Cord Med.&lt;/abbr-1&gt;&lt;abbr-2&gt;J Spinal Cord Med&lt;/abbr-2&gt;&lt;/periodical&gt;&lt;pages&gt;229-39&lt;/pages&gt;&lt;volume&gt;35&lt;/volume&gt;&lt;number&gt;4&lt;/number&gt;&lt;keywords&gt;&lt;keyword&gt;Asia/epidemiology&lt;/keyword&gt;&lt;keyword&gt;Female&lt;/keyword&gt;&lt;keyword&gt;Humans&lt;/keyword&gt;&lt;keyword&gt;Incidence&lt;/keyword&gt;&lt;keyword&gt;Male&lt;/keyword&gt;&lt;keyword&gt;Spinal Cord Injuries/*epidemiology/etiology&lt;/keyword&gt;&lt;/keywords&gt;&lt;dates&gt;&lt;year&gt;2012&lt;/year&gt;&lt;pub-dates&gt;&lt;date&gt;Jul&lt;/date&gt;&lt;/pub-dates&gt;&lt;/dates&gt;&lt;isbn&gt;1079-0268 (Print)&amp;#xD;1079-0268 (Linking)&lt;/isbn&gt;&lt;accession-num&gt;22925749&lt;/accession-num&gt;&lt;urls&gt;&lt;related-urls&gt;&lt;url&gt;http://www.ncbi.nlm.nih.gov/pubmed/22925749&lt;/url&gt;&lt;/related-urls&gt;&lt;/urls&gt;&lt;custom2&gt;PMC3425879&lt;/custom2&gt;&lt;electronic-resource-num&gt;10.1179/2045772312Y.0000000021&lt;/electronic-resource-num&gt;&lt;/record&gt;&lt;/Cite&gt;&lt;/EndNote&gt;</w:instrText>
            </w:r>
            <w:r w:rsidRPr="00D9197F">
              <w:rPr>
                <w:rFonts w:cs="Times New Roman"/>
                <w:sz w:val="20"/>
                <w:szCs w:val="20"/>
                <w:lang w:val="en-US"/>
              </w:rPr>
              <w:fldChar w:fldCharType="separate"/>
            </w:r>
            <w:r w:rsidRPr="00D9197F">
              <w:rPr>
                <w:rFonts w:cs="Times New Roman"/>
                <w:noProof/>
                <w:sz w:val="20"/>
                <w:szCs w:val="20"/>
                <w:lang w:val="en-US"/>
              </w:rPr>
              <w:t>[107]</w:t>
            </w:r>
            <w:r w:rsidRPr="00D9197F">
              <w:rPr>
                <w:rFonts w:cs="Times New Roman"/>
                <w:sz w:val="20"/>
                <w:szCs w:val="20"/>
                <w:lang w:val="en-US"/>
              </w:rPr>
              <w:fldChar w:fldCharType="end"/>
            </w:r>
          </w:p>
          <w:p w:rsidR="00513D7F" w:rsidRPr="00D9197F" w:rsidRDefault="00513D7F" w:rsidP="00F82EAA">
            <w:pPr>
              <w:spacing w:line="240" w:lineRule="auto"/>
              <w:contextualSpacing/>
              <w:rPr>
                <w:rFonts w:cs="Times New Roman"/>
                <w:sz w:val="20"/>
                <w:szCs w:val="20"/>
                <w:lang w:val="en-US"/>
              </w:rPr>
            </w:pPr>
            <w:r w:rsidRPr="00D9197F">
              <w:rPr>
                <w:rFonts w:cs="Times New Roman"/>
                <w:sz w:val="20"/>
                <w:szCs w:val="20"/>
                <w:lang w:val="en-US"/>
              </w:rPr>
              <w:t>(SR)</w:t>
            </w:r>
          </w:p>
        </w:tc>
        <w:tc>
          <w:tcPr>
            <w:tcW w:w="1170" w:type="dxa"/>
          </w:tcPr>
          <w:p w:rsidR="00513D7F" w:rsidRPr="00D9197F" w:rsidRDefault="00513D7F" w:rsidP="00F82EAA">
            <w:pPr>
              <w:spacing w:line="240" w:lineRule="auto"/>
              <w:contextualSpacing/>
              <w:rPr>
                <w:rFonts w:cs="Times New Roman"/>
                <w:sz w:val="20"/>
                <w:szCs w:val="20"/>
                <w:lang w:val="en-US"/>
              </w:rPr>
            </w:pPr>
            <w:r w:rsidRPr="00D9197F">
              <w:rPr>
                <w:rFonts w:cs="Times New Roman"/>
                <w:sz w:val="20"/>
                <w:szCs w:val="20"/>
                <w:lang w:val="en-US"/>
              </w:rPr>
              <w:t>Spinal cord injury</w:t>
            </w:r>
          </w:p>
        </w:tc>
        <w:tc>
          <w:tcPr>
            <w:tcW w:w="2790" w:type="dxa"/>
          </w:tcPr>
          <w:p w:rsidR="00513D7F" w:rsidRPr="00D9197F" w:rsidRDefault="00513D7F" w:rsidP="00F82EAA">
            <w:pPr>
              <w:spacing w:line="240" w:lineRule="auto"/>
              <w:contextualSpacing/>
              <w:rPr>
                <w:rFonts w:cs="Times New Roman"/>
                <w:sz w:val="20"/>
                <w:szCs w:val="20"/>
                <w:lang w:val="en-US"/>
              </w:rPr>
            </w:pPr>
            <w:r w:rsidRPr="00D9197F">
              <w:rPr>
                <w:rFonts w:cs="Times New Roman"/>
                <w:sz w:val="20"/>
                <w:szCs w:val="20"/>
                <w:lang w:val="en-US"/>
              </w:rPr>
              <w:t>Male sex [NR], motor vehicle accidents [NR], falls [NR]</w:t>
            </w:r>
          </w:p>
        </w:tc>
        <w:tc>
          <w:tcPr>
            <w:tcW w:w="1710" w:type="dxa"/>
          </w:tcPr>
          <w:p w:rsidR="00513D7F" w:rsidRPr="00D9197F" w:rsidRDefault="00513D7F" w:rsidP="00F82EAA">
            <w:pPr>
              <w:spacing w:line="240" w:lineRule="auto"/>
              <w:contextualSpacing/>
              <w:rPr>
                <w:rFonts w:cs="Times New Roman"/>
                <w:sz w:val="20"/>
                <w:szCs w:val="20"/>
                <w:lang w:val="en-US"/>
              </w:rPr>
            </w:pPr>
            <w:r w:rsidRPr="00D9197F">
              <w:rPr>
                <w:rFonts w:cs="Times New Roman"/>
                <w:sz w:val="20"/>
                <w:szCs w:val="20"/>
                <w:lang w:val="en-US"/>
              </w:rPr>
              <w:t>NR</w:t>
            </w:r>
          </w:p>
        </w:tc>
        <w:tc>
          <w:tcPr>
            <w:tcW w:w="2520" w:type="dxa"/>
          </w:tcPr>
          <w:p w:rsidR="00513D7F" w:rsidRPr="00D9197F" w:rsidRDefault="00513D7F" w:rsidP="00F82EAA">
            <w:pPr>
              <w:spacing w:line="240" w:lineRule="auto"/>
              <w:contextualSpacing/>
              <w:rPr>
                <w:rFonts w:cs="Times New Roman"/>
                <w:sz w:val="20"/>
                <w:szCs w:val="20"/>
                <w:lang w:val="en-US"/>
              </w:rPr>
            </w:pPr>
            <w:r w:rsidRPr="00D9197F">
              <w:rPr>
                <w:rFonts w:cs="Times New Roman"/>
                <w:sz w:val="20"/>
                <w:szCs w:val="20"/>
                <w:lang w:val="en-US"/>
              </w:rPr>
              <w:t>Because of limitations in how papers are reported it was difficult to establish accurate epidemiological data for spinal cord injury in Asia.</w:t>
            </w:r>
          </w:p>
        </w:tc>
      </w:tr>
      <w:tr w:rsidR="00513D7F" w:rsidRPr="00D9197F" w:rsidTr="00F82EAA">
        <w:tc>
          <w:tcPr>
            <w:tcW w:w="1008" w:type="dxa"/>
          </w:tcPr>
          <w:p w:rsidR="00513D7F" w:rsidRPr="00D9197F" w:rsidRDefault="00513D7F" w:rsidP="00F82EAA">
            <w:pPr>
              <w:spacing w:line="240" w:lineRule="auto"/>
              <w:contextualSpacing/>
              <w:rPr>
                <w:rFonts w:cs="Times New Roman"/>
                <w:sz w:val="20"/>
                <w:szCs w:val="20"/>
                <w:lang w:val="en-US"/>
              </w:rPr>
            </w:pPr>
            <w:r w:rsidRPr="00D9197F">
              <w:rPr>
                <w:rFonts w:cs="Times New Roman"/>
                <w:sz w:val="20"/>
                <w:szCs w:val="20"/>
                <w:lang w:val="en-US"/>
              </w:rPr>
              <w:t>Parent, 2011</w:t>
            </w:r>
            <w:r w:rsidRPr="00D9197F">
              <w:rPr>
                <w:rFonts w:cs="Times New Roman"/>
                <w:sz w:val="20"/>
                <w:szCs w:val="20"/>
                <w:lang w:val="en-US"/>
              </w:rPr>
              <w:fldChar w:fldCharType="begin"/>
            </w:r>
            <w:r w:rsidRPr="00D9197F">
              <w:rPr>
                <w:rFonts w:cs="Times New Roman"/>
                <w:sz w:val="20"/>
                <w:szCs w:val="20"/>
                <w:lang w:val="en-US"/>
              </w:rPr>
              <w:instrText xml:space="preserve"> ADDIN EN.CITE &lt;EndNote&gt;&lt;Cite&gt;&lt;Author&gt;Parent&lt;/Author&gt;&lt;Year&gt;2011&lt;/Year&gt;&lt;RecNum&gt;2839&lt;/RecNum&gt;&lt;DisplayText&gt;[108]&lt;/DisplayText&gt;&lt;record&gt;&lt;rec-number&gt;2839&lt;/rec-number&gt;&lt;foreign-keys&gt;&lt;key app="EN" db-id="eeswew50gws5rye2wadv0peqd5590prwv5v2" timestamp="1485874470"&gt;2839&lt;/key&gt;&lt;/foreign-keys&gt;&lt;ref-type name="Journal Article"&gt;17&lt;/ref-type&gt;&lt;contributors&gt;&lt;authors&gt;&lt;author&gt;Parent, S.&lt;/author&gt;&lt;author&gt;Mac-Thiong, J. M.&lt;/author&gt;&lt;author&gt;Roy-Beaudry, M.&lt;/author&gt;&lt;author&gt;Sosa, J. F.&lt;/author&gt;&lt;author&gt;Labelle, H.&lt;/author&gt;&lt;/authors&gt;&lt;/contributors&gt;&lt;auth-address&gt;Research Center, Hopital Ste-Justine, Montreal, Quebec, Canada. stefan.parent@montreal.ca&lt;/auth-address&gt;&lt;titles&gt;&lt;title&gt;Spinal cord injury in the pediatric population: a systematic review of the literature&lt;/title&gt;&lt;secondary-title&gt;J Neurotrauma&lt;/secondary-title&gt;&lt;/titles&gt;&lt;periodical&gt;&lt;full-title&gt;Journal of Neurotrauma&lt;/full-title&gt;&lt;abbr-1&gt;J. Neurotrauma&lt;/abbr-1&gt;&lt;abbr-2&gt;J Neurotrauma&lt;/abbr-2&gt;&lt;/periodical&gt;&lt;pages&gt;1515-24&lt;/pages&gt;&lt;volume&gt;28&lt;/volume&gt;&lt;number&gt;8&lt;/number&gt;&lt;keywords&gt;&lt;keyword&gt;Adolescent&lt;/keyword&gt;&lt;keyword&gt;Child&lt;/keyword&gt;&lt;keyword&gt;Humans&lt;/keyword&gt;&lt;keyword&gt;Prevalence&lt;/keyword&gt;&lt;keyword&gt;Spinal Cord Injuries/*epidemiology/therapy&lt;/keyword&gt;&lt;keyword&gt;Spinal Fractures/*epidemiology/therapy&lt;/keyword&gt;&lt;/keywords&gt;&lt;dates&gt;&lt;year&gt;2011&lt;/year&gt;&lt;pub-dates&gt;&lt;date&gt;Aug&lt;/date&gt;&lt;/pub-dates&gt;&lt;/dates&gt;&lt;isbn&gt;1557-9042 (Electronic)&amp;#xD;0897-7151 (Linking)&lt;/isbn&gt;&lt;accession-num&gt;21501096&lt;/accession-num&gt;&lt;urls&gt;&lt;related-urls&gt;&lt;url&gt;https://www.ncbi.nlm.nih.gov/pubmed/21501096&lt;/url&gt;&lt;/related-urls&gt;&lt;/urls&gt;&lt;custom2&gt;PMC3143390&lt;/custom2&gt;&lt;electronic-resource-num&gt;10.1089/neu.2009.1153&lt;/electronic-resource-num&gt;&lt;/record&gt;&lt;/Cite&gt;&lt;/EndNote&gt;</w:instrText>
            </w:r>
            <w:r w:rsidRPr="00D9197F">
              <w:rPr>
                <w:rFonts w:cs="Times New Roman"/>
                <w:sz w:val="20"/>
                <w:szCs w:val="20"/>
                <w:lang w:val="en-US"/>
              </w:rPr>
              <w:fldChar w:fldCharType="separate"/>
            </w:r>
            <w:r w:rsidRPr="00D9197F">
              <w:rPr>
                <w:rFonts w:cs="Times New Roman"/>
                <w:noProof/>
                <w:sz w:val="20"/>
                <w:szCs w:val="20"/>
                <w:lang w:val="en-US"/>
              </w:rPr>
              <w:t>[108]</w:t>
            </w:r>
            <w:r w:rsidRPr="00D9197F">
              <w:rPr>
                <w:rFonts w:cs="Times New Roman"/>
                <w:sz w:val="20"/>
                <w:szCs w:val="20"/>
                <w:lang w:val="en-US"/>
              </w:rPr>
              <w:fldChar w:fldCharType="end"/>
            </w:r>
          </w:p>
          <w:p w:rsidR="00513D7F" w:rsidRPr="00D9197F" w:rsidRDefault="00513D7F" w:rsidP="00F82EAA">
            <w:pPr>
              <w:spacing w:line="240" w:lineRule="auto"/>
              <w:contextualSpacing/>
              <w:rPr>
                <w:rFonts w:cs="Times New Roman"/>
                <w:sz w:val="20"/>
                <w:szCs w:val="20"/>
                <w:lang w:val="en-US"/>
              </w:rPr>
            </w:pPr>
            <w:r w:rsidRPr="00D9197F">
              <w:rPr>
                <w:rFonts w:cs="Times New Roman"/>
                <w:sz w:val="20"/>
                <w:szCs w:val="20"/>
                <w:lang w:val="en-US"/>
              </w:rPr>
              <w:t>(SR)</w:t>
            </w:r>
          </w:p>
        </w:tc>
        <w:tc>
          <w:tcPr>
            <w:tcW w:w="1170" w:type="dxa"/>
          </w:tcPr>
          <w:p w:rsidR="00513D7F" w:rsidRPr="00D9197F" w:rsidRDefault="00513D7F" w:rsidP="00F82EAA">
            <w:pPr>
              <w:spacing w:line="240" w:lineRule="auto"/>
              <w:contextualSpacing/>
              <w:rPr>
                <w:rFonts w:cs="Times New Roman"/>
                <w:sz w:val="20"/>
                <w:szCs w:val="20"/>
                <w:lang w:val="en-US"/>
              </w:rPr>
            </w:pPr>
            <w:r w:rsidRPr="00D9197F">
              <w:rPr>
                <w:rFonts w:cs="Times New Roman"/>
                <w:sz w:val="20"/>
                <w:szCs w:val="20"/>
                <w:lang w:val="en-US"/>
              </w:rPr>
              <w:t>Spinal cord injury</w:t>
            </w:r>
          </w:p>
        </w:tc>
        <w:tc>
          <w:tcPr>
            <w:tcW w:w="2790" w:type="dxa"/>
          </w:tcPr>
          <w:p w:rsidR="00513D7F" w:rsidRPr="00D9197F" w:rsidRDefault="00513D7F" w:rsidP="00F82EAA">
            <w:pPr>
              <w:spacing w:line="240" w:lineRule="auto"/>
              <w:contextualSpacing/>
              <w:rPr>
                <w:rFonts w:cs="Times New Roman"/>
                <w:sz w:val="20"/>
                <w:szCs w:val="20"/>
                <w:lang w:val="en-US"/>
              </w:rPr>
            </w:pPr>
            <w:r w:rsidRPr="00D9197F">
              <w:rPr>
                <w:rFonts w:cs="Times New Roman"/>
                <w:sz w:val="20"/>
                <w:szCs w:val="20"/>
                <w:lang w:val="en-US"/>
              </w:rPr>
              <w:t>Motor vehicle accidents more common cause for children [NR] and sports injuries in adolescents [NR]. All-terrain vehicle accidents more common cause of injury in children than adults [NR]</w:t>
            </w:r>
          </w:p>
        </w:tc>
        <w:tc>
          <w:tcPr>
            <w:tcW w:w="1710" w:type="dxa"/>
          </w:tcPr>
          <w:p w:rsidR="00513D7F" w:rsidRPr="00D9197F" w:rsidRDefault="00513D7F" w:rsidP="00F82EAA">
            <w:pPr>
              <w:spacing w:line="240" w:lineRule="auto"/>
              <w:contextualSpacing/>
              <w:rPr>
                <w:rFonts w:cs="Times New Roman"/>
                <w:sz w:val="20"/>
                <w:szCs w:val="20"/>
                <w:lang w:val="en-US"/>
              </w:rPr>
            </w:pPr>
            <w:r w:rsidRPr="00D9197F">
              <w:rPr>
                <w:rFonts w:cs="Times New Roman"/>
                <w:sz w:val="20"/>
                <w:szCs w:val="20"/>
                <w:lang w:val="en-US"/>
              </w:rPr>
              <w:t>Scoliosis</w:t>
            </w:r>
          </w:p>
        </w:tc>
        <w:tc>
          <w:tcPr>
            <w:tcW w:w="2520" w:type="dxa"/>
          </w:tcPr>
          <w:p w:rsidR="00513D7F" w:rsidRPr="00D9197F" w:rsidRDefault="00513D7F" w:rsidP="00F82EAA">
            <w:pPr>
              <w:spacing w:line="240" w:lineRule="auto"/>
              <w:contextualSpacing/>
              <w:rPr>
                <w:rFonts w:cs="Times New Roman"/>
                <w:sz w:val="20"/>
                <w:szCs w:val="20"/>
                <w:lang w:val="en-US"/>
              </w:rPr>
            </w:pPr>
            <w:r w:rsidRPr="00D9197F">
              <w:rPr>
                <w:rFonts w:cs="Times New Roman"/>
                <w:sz w:val="20"/>
                <w:szCs w:val="20"/>
                <w:lang w:val="en-US"/>
              </w:rPr>
              <w:t>Pediatric patients with spinal cord injury have different characteristics than adults with spinal cord injury</w:t>
            </w:r>
          </w:p>
        </w:tc>
      </w:tr>
      <w:tr w:rsidR="00513D7F" w:rsidRPr="00D9197F" w:rsidTr="00F82EAA">
        <w:tc>
          <w:tcPr>
            <w:tcW w:w="1008" w:type="dxa"/>
          </w:tcPr>
          <w:p w:rsidR="00513D7F" w:rsidRPr="00D9197F" w:rsidRDefault="00513D7F" w:rsidP="00F82EAA">
            <w:pPr>
              <w:spacing w:line="240" w:lineRule="auto"/>
              <w:contextualSpacing/>
              <w:rPr>
                <w:rFonts w:cs="Times New Roman"/>
                <w:sz w:val="20"/>
                <w:szCs w:val="20"/>
                <w:lang w:val="en-US"/>
              </w:rPr>
            </w:pPr>
            <w:r w:rsidRPr="00D9197F">
              <w:rPr>
                <w:rFonts w:cs="Times New Roman"/>
                <w:sz w:val="20"/>
                <w:szCs w:val="20"/>
                <w:lang w:val="en-US"/>
              </w:rPr>
              <w:t>van den Berg, 2010 (pp</w:t>
            </w:r>
            <w:r w:rsidRPr="00D9197F">
              <w:rPr>
                <w:rFonts w:cs="Times New Roman"/>
                <w:sz w:val="20"/>
                <w:szCs w:val="20"/>
              </w:rPr>
              <w:t xml:space="preserve"> </w:t>
            </w:r>
            <w:r w:rsidRPr="00D9197F">
              <w:rPr>
                <w:rFonts w:cs="Times New Roman"/>
                <w:sz w:val="20"/>
                <w:szCs w:val="20"/>
                <w:lang w:val="en-US"/>
              </w:rPr>
              <w:t>1517–1528)</w:t>
            </w:r>
            <w:r w:rsidRPr="00D9197F">
              <w:rPr>
                <w:rFonts w:cs="Times New Roman"/>
                <w:sz w:val="20"/>
                <w:szCs w:val="20"/>
                <w:lang w:val="en-US"/>
              </w:rPr>
              <w:fldChar w:fldCharType="begin"/>
            </w:r>
            <w:r w:rsidRPr="00D9197F">
              <w:rPr>
                <w:rFonts w:cs="Times New Roman"/>
                <w:sz w:val="20"/>
                <w:szCs w:val="20"/>
                <w:lang w:val="en-US"/>
              </w:rPr>
              <w:instrText xml:space="preserve"> ADDIN EN.CITE &lt;EndNote&gt;&lt;Cite&gt;&lt;Author&gt;van den Berg&lt;/Author&gt;&lt;Year&gt;2010&lt;/Year&gt;&lt;RecNum&gt;2977&lt;/RecNum&gt;&lt;DisplayText&gt;[109]&lt;/DisplayText&gt;&lt;record&gt;&lt;rec-number&gt;2977&lt;/rec-number&gt;&lt;foreign-keys&gt;&lt;key app="EN" db-id="eeswew50gws5rye2wadv0peqd5590prwv5v2" timestamp="1485874485"&gt;2977&lt;/key&gt;&lt;/foreign-keys&gt;&lt;ref-type name="Journal Article"&gt;17&lt;/ref-type&gt;&lt;contributors&gt;&lt;authors&gt;&lt;author&gt;van den Berg, M. E.&lt;/author&gt;&lt;author&gt;Castellote, J. M.&lt;/author&gt;&lt;author&gt;de Pedro-Cuesta, J.&lt;/author&gt;&lt;author&gt;Mahillo-Fernandez, I.&lt;/author&gt;&lt;/authors&gt;&lt;/contributors&gt;&lt;auth-address&gt;School of Occupational Medicine, Carlos III Institute of Health, Madrid, Spain.&lt;/auth-address&gt;&lt;titles&gt;&lt;title&gt;Survival after spinal cord injury: a systematic review&lt;/title&gt;&lt;secondary-title&gt;J Neurotrauma&lt;/secondary-title&gt;&lt;/titles&gt;&lt;periodical&gt;&lt;full-title&gt;Journal of Neurotrauma&lt;/full-title&gt;&lt;abbr-1&gt;J. Neurotrauma&lt;/abbr-1&gt;&lt;abbr-2&gt;J Neurotrauma&lt;/abbr-2&gt;&lt;/periodical&gt;&lt;pages&gt;1517-28&lt;/pages&gt;&lt;volume&gt;27&lt;/volume&gt;&lt;number&gt;8&lt;/number&gt;&lt;keywords&gt;&lt;keyword&gt;Data Interpretation, Statistical&lt;/keyword&gt;&lt;keyword&gt;Humans&lt;/keyword&gt;&lt;keyword&gt;Kaplan-Meier Estimate&lt;/keyword&gt;&lt;keyword&gt;Life Tables&lt;/keyword&gt;&lt;keyword&gt;Prognosis&lt;/keyword&gt;&lt;keyword&gt;Quadriplegia/mortality&lt;/keyword&gt;&lt;keyword&gt;Research Design&lt;/keyword&gt;&lt;keyword&gt;Respiratory Tract Diseases/mortality&lt;/keyword&gt;&lt;keyword&gt;Spinal Cord Injuries/epidemiology/*mortality&lt;/keyword&gt;&lt;keyword&gt;*Survival&lt;/keyword&gt;&lt;/keywords&gt;&lt;dates&gt;&lt;year&gt;2010&lt;/year&gt;&lt;pub-dates&gt;&lt;date&gt;Aug&lt;/date&gt;&lt;/pub-dates&gt;&lt;/dates&gt;&lt;isbn&gt;1557-9042 (Electronic)&amp;#xD;0897-7151 (Linking)&lt;/isbn&gt;&lt;accession-num&gt;20486810&lt;/accession-num&gt;&lt;urls&gt;&lt;related-urls&gt;&lt;url&gt;https://www.ncbi.nlm.nih.gov/pubmed/20486810&lt;/url&gt;&lt;/related-urls&gt;&lt;/urls&gt;&lt;electronic-resource-num&gt;10.1089/neu.2009.1138&lt;/electronic-resource-num&gt;&lt;/record&gt;&lt;/Cite&gt;&lt;/EndNote&gt;</w:instrText>
            </w:r>
            <w:r w:rsidRPr="00D9197F">
              <w:rPr>
                <w:rFonts w:cs="Times New Roman"/>
                <w:sz w:val="20"/>
                <w:szCs w:val="20"/>
                <w:lang w:val="en-US"/>
              </w:rPr>
              <w:fldChar w:fldCharType="separate"/>
            </w:r>
            <w:r w:rsidRPr="00D9197F">
              <w:rPr>
                <w:rFonts w:cs="Times New Roman"/>
                <w:noProof/>
                <w:sz w:val="20"/>
                <w:szCs w:val="20"/>
                <w:lang w:val="en-US"/>
              </w:rPr>
              <w:t>[109]</w:t>
            </w:r>
            <w:r w:rsidRPr="00D9197F">
              <w:rPr>
                <w:rFonts w:cs="Times New Roman"/>
                <w:sz w:val="20"/>
                <w:szCs w:val="20"/>
                <w:lang w:val="en-US"/>
              </w:rPr>
              <w:fldChar w:fldCharType="end"/>
            </w:r>
          </w:p>
          <w:p w:rsidR="00513D7F" w:rsidRPr="00D9197F" w:rsidRDefault="00513D7F" w:rsidP="00F82EAA">
            <w:pPr>
              <w:spacing w:line="240" w:lineRule="auto"/>
              <w:contextualSpacing/>
              <w:rPr>
                <w:rFonts w:cs="Times New Roman"/>
                <w:sz w:val="20"/>
                <w:szCs w:val="20"/>
                <w:lang w:val="en-US"/>
              </w:rPr>
            </w:pPr>
            <w:r w:rsidRPr="00D9197F">
              <w:rPr>
                <w:rFonts w:cs="Times New Roman"/>
                <w:sz w:val="20"/>
                <w:szCs w:val="20"/>
                <w:lang w:val="en-US"/>
              </w:rPr>
              <w:t>(SR)</w:t>
            </w:r>
          </w:p>
        </w:tc>
        <w:tc>
          <w:tcPr>
            <w:tcW w:w="1170" w:type="dxa"/>
          </w:tcPr>
          <w:p w:rsidR="00513D7F" w:rsidRPr="00D9197F" w:rsidRDefault="00513D7F" w:rsidP="00F82EAA">
            <w:pPr>
              <w:spacing w:line="240" w:lineRule="auto"/>
              <w:contextualSpacing/>
              <w:rPr>
                <w:rFonts w:cs="Times New Roman"/>
                <w:sz w:val="20"/>
                <w:szCs w:val="20"/>
                <w:lang w:val="en-US"/>
              </w:rPr>
            </w:pPr>
            <w:r w:rsidRPr="00D9197F">
              <w:rPr>
                <w:rFonts w:cs="Times New Roman"/>
                <w:sz w:val="20"/>
                <w:szCs w:val="20"/>
                <w:lang w:val="en-US"/>
              </w:rPr>
              <w:t>Spinal cord injury</w:t>
            </w:r>
          </w:p>
        </w:tc>
        <w:tc>
          <w:tcPr>
            <w:tcW w:w="2790" w:type="dxa"/>
          </w:tcPr>
          <w:p w:rsidR="00513D7F" w:rsidRPr="00D9197F" w:rsidRDefault="00513D7F" w:rsidP="00F82EAA">
            <w:pPr>
              <w:spacing w:line="240" w:lineRule="auto"/>
              <w:contextualSpacing/>
              <w:rPr>
                <w:rFonts w:cs="Times New Roman"/>
                <w:sz w:val="20"/>
                <w:szCs w:val="20"/>
                <w:lang w:val="en-US"/>
              </w:rPr>
            </w:pPr>
            <w:r w:rsidRPr="00D9197F">
              <w:rPr>
                <w:rFonts w:cs="Times New Roman"/>
                <w:sz w:val="20"/>
                <w:szCs w:val="20"/>
                <w:lang w:val="en-US"/>
              </w:rPr>
              <w:t>Risk of mortality higher for older age at lesion onset [NR]; higher neurological level [NR]; completeness of injury [NR]; non-traumatic spinal cord injury [NR].</w:t>
            </w:r>
          </w:p>
        </w:tc>
        <w:tc>
          <w:tcPr>
            <w:tcW w:w="1710" w:type="dxa"/>
          </w:tcPr>
          <w:p w:rsidR="00513D7F" w:rsidRPr="00D9197F" w:rsidRDefault="00513D7F" w:rsidP="00F82EAA">
            <w:pPr>
              <w:spacing w:line="240" w:lineRule="auto"/>
              <w:contextualSpacing/>
              <w:rPr>
                <w:rFonts w:cs="Times New Roman"/>
                <w:sz w:val="20"/>
                <w:szCs w:val="20"/>
                <w:lang w:val="en-US"/>
              </w:rPr>
            </w:pPr>
            <w:r w:rsidRPr="00D9197F">
              <w:rPr>
                <w:rFonts w:cs="Times New Roman"/>
                <w:sz w:val="20"/>
                <w:szCs w:val="20"/>
                <w:lang w:val="en-US"/>
              </w:rPr>
              <w:t>NR</w:t>
            </w:r>
          </w:p>
        </w:tc>
        <w:tc>
          <w:tcPr>
            <w:tcW w:w="2520" w:type="dxa"/>
          </w:tcPr>
          <w:p w:rsidR="00513D7F" w:rsidRPr="00D9197F" w:rsidRDefault="00513D7F" w:rsidP="00F82EAA">
            <w:pPr>
              <w:spacing w:line="240" w:lineRule="auto"/>
              <w:contextualSpacing/>
              <w:rPr>
                <w:rFonts w:cs="Times New Roman"/>
                <w:sz w:val="20"/>
                <w:szCs w:val="20"/>
                <w:lang w:val="en-US"/>
              </w:rPr>
            </w:pPr>
            <w:r w:rsidRPr="00D9197F">
              <w:rPr>
                <w:rFonts w:cs="Times New Roman"/>
                <w:sz w:val="20"/>
                <w:szCs w:val="20"/>
                <w:lang w:val="en-US"/>
              </w:rPr>
              <w:t xml:space="preserve">General mortality rates of individuals with spinal cord injury exceed those of the age-matched non-disabled population, mainly due to secondary complications. </w:t>
            </w:r>
          </w:p>
        </w:tc>
      </w:tr>
      <w:tr w:rsidR="00513D7F" w:rsidRPr="00D9197F" w:rsidTr="00F82EAA">
        <w:tc>
          <w:tcPr>
            <w:tcW w:w="1008" w:type="dxa"/>
          </w:tcPr>
          <w:p w:rsidR="00513D7F" w:rsidRPr="00D9197F" w:rsidRDefault="00513D7F" w:rsidP="00F82EAA">
            <w:pPr>
              <w:spacing w:line="240" w:lineRule="auto"/>
              <w:contextualSpacing/>
              <w:rPr>
                <w:rFonts w:cs="Times New Roman"/>
                <w:sz w:val="20"/>
                <w:szCs w:val="20"/>
                <w:lang w:val="en-US"/>
              </w:rPr>
            </w:pPr>
            <w:r w:rsidRPr="00D9197F">
              <w:rPr>
                <w:rFonts w:cs="Times New Roman"/>
                <w:sz w:val="20"/>
                <w:szCs w:val="20"/>
                <w:lang w:val="en-US"/>
              </w:rPr>
              <w:t>van den Berg, 2010 (pp 184–192 )</w:t>
            </w:r>
            <w:r w:rsidRPr="00D9197F">
              <w:rPr>
                <w:rFonts w:cs="Times New Roman"/>
                <w:sz w:val="20"/>
                <w:szCs w:val="20"/>
                <w:lang w:val="en-US"/>
              </w:rPr>
              <w:fldChar w:fldCharType="begin"/>
            </w:r>
            <w:r w:rsidRPr="00D9197F">
              <w:rPr>
                <w:rFonts w:cs="Times New Roman"/>
                <w:sz w:val="20"/>
                <w:szCs w:val="20"/>
                <w:lang w:val="en-US"/>
              </w:rPr>
              <w:instrText xml:space="preserve"> ADDIN EN.CITE &lt;EndNote&gt;&lt;Cite&gt;&lt;Author&gt;van den Berg&lt;/Author&gt;&lt;Year&gt;2010&lt;/Year&gt;&lt;RecNum&gt;2953&lt;/RecNum&gt;&lt;DisplayText&gt;[110]&lt;/DisplayText&gt;&lt;record&gt;&lt;rec-number&gt;2953&lt;/rec-number&gt;&lt;foreign-keys&gt;&lt;key app="EN" db-id="eeswew50gws5rye2wadv0peqd5590prwv5v2" timestamp="1485874485"&gt;2953&lt;/key&gt;&lt;/foreign-keys&gt;&lt;ref-type name="Journal Article"&gt;17&lt;/ref-type&gt;&lt;contributors&gt;&lt;authors&gt;&lt;author&gt;van den Berg, M. E.&lt;/author&gt;&lt;author&gt;Castellote, J. M.&lt;/author&gt;&lt;author&gt;Mahillo-Fernandez, I.&lt;/author&gt;&lt;author&gt;de Pedro-Cuesta, J.&lt;/author&gt;&lt;/authors&gt;&lt;/contributors&gt;&lt;auth-address&gt;National School of Occupational Medicine, Carlos III Institute of Health, Madrid, Spain.&lt;/auth-address&gt;&lt;titles&gt;&lt;title&gt;Incidence of spinal cord injury worldwide: a systematic review&lt;/title&gt;&lt;secondary-title&gt;Neuroepidemiology&lt;/secondary-title&gt;&lt;/titles&gt;&lt;periodical&gt;&lt;full-title&gt;Neuroepidemiology&lt;/full-title&gt;&lt;abbr-1&gt;Neuroepidemiology&lt;/abbr-1&gt;&lt;abbr-2&gt;Neuroepidemiology&lt;/abbr-2&gt;&lt;/periodical&gt;&lt;pages&gt;184-92; discussion 192&lt;/pages&gt;&lt;volume&gt;34&lt;/volume&gt;&lt;number&gt;3&lt;/number&gt;&lt;keywords&gt;&lt;keyword&gt;Accidental Falls/prevention &amp;amp; control&lt;/keyword&gt;&lt;keyword&gt;Accidents, Traffic/prevention &amp;amp; control&lt;/keyword&gt;&lt;keyword&gt;Age Factors&lt;/keyword&gt;&lt;keyword&gt;Clinical Trials as Topic/methods&lt;/keyword&gt;&lt;keyword&gt;*Global Health&lt;/keyword&gt;&lt;keyword&gt;Humans&lt;/keyword&gt;&lt;keyword&gt;Incidence&lt;/keyword&gt;&lt;keyword&gt;Risk Factors&lt;/keyword&gt;&lt;keyword&gt;Spinal Cord Injuries/*epidemiology/etiology&lt;/keyword&gt;&lt;/keywords&gt;&lt;dates&gt;&lt;year&gt;2010&lt;/year&gt;&lt;/dates&gt;&lt;isbn&gt;1423-0208 (Electronic)&amp;#xD;0251-5350 (Linking)&lt;/isbn&gt;&lt;accession-num&gt;20130419&lt;/accession-num&gt;&lt;urls&gt;&lt;related-urls&gt;&lt;url&gt;http://www.ncbi.nlm.nih.gov/pubmed/20130419&lt;/url&gt;&lt;/related-urls&gt;&lt;/urls&gt;&lt;electronic-resource-num&gt;10.1159/000279335&lt;/electronic-resource-num&gt;&lt;/record&gt;&lt;/Cite&gt;&lt;/EndNote&gt;</w:instrText>
            </w:r>
            <w:r w:rsidRPr="00D9197F">
              <w:rPr>
                <w:rFonts w:cs="Times New Roman"/>
                <w:sz w:val="20"/>
                <w:szCs w:val="20"/>
                <w:lang w:val="en-US"/>
              </w:rPr>
              <w:fldChar w:fldCharType="separate"/>
            </w:r>
            <w:r w:rsidRPr="00D9197F">
              <w:rPr>
                <w:rFonts w:cs="Times New Roman"/>
                <w:noProof/>
                <w:sz w:val="20"/>
                <w:szCs w:val="20"/>
                <w:lang w:val="en-US"/>
              </w:rPr>
              <w:t>[110]</w:t>
            </w:r>
            <w:r w:rsidRPr="00D9197F">
              <w:rPr>
                <w:rFonts w:cs="Times New Roman"/>
                <w:sz w:val="20"/>
                <w:szCs w:val="20"/>
                <w:lang w:val="en-US"/>
              </w:rPr>
              <w:fldChar w:fldCharType="end"/>
            </w:r>
          </w:p>
          <w:p w:rsidR="00513D7F" w:rsidRPr="00D9197F" w:rsidRDefault="00513D7F" w:rsidP="00F82EAA">
            <w:pPr>
              <w:spacing w:line="240" w:lineRule="auto"/>
              <w:contextualSpacing/>
              <w:rPr>
                <w:rFonts w:cs="Times New Roman"/>
                <w:sz w:val="20"/>
                <w:szCs w:val="20"/>
                <w:lang w:val="en-US"/>
              </w:rPr>
            </w:pPr>
            <w:r w:rsidRPr="00D9197F">
              <w:rPr>
                <w:rFonts w:cs="Times New Roman"/>
                <w:sz w:val="20"/>
                <w:szCs w:val="20"/>
                <w:lang w:val="en-US"/>
              </w:rPr>
              <w:t>(SR)</w:t>
            </w:r>
          </w:p>
        </w:tc>
        <w:tc>
          <w:tcPr>
            <w:tcW w:w="1170" w:type="dxa"/>
          </w:tcPr>
          <w:p w:rsidR="00513D7F" w:rsidRPr="00D9197F" w:rsidRDefault="00513D7F" w:rsidP="00F82EAA">
            <w:pPr>
              <w:spacing w:line="240" w:lineRule="auto"/>
              <w:contextualSpacing/>
              <w:rPr>
                <w:rFonts w:cs="Times New Roman"/>
                <w:sz w:val="20"/>
                <w:szCs w:val="20"/>
                <w:lang w:val="en-US"/>
              </w:rPr>
            </w:pPr>
            <w:r w:rsidRPr="00D9197F">
              <w:rPr>
                <w:rFonts w:cs="Times New Roman"/>
                <w:sz w:val="20"/>
                <w:szCs w:val="20"/>
                <w:lang w:val="en-US"/>
              </w:rPr>
              <w:t>Spinal cord injury</w:t>
            </w:r>
          </w:p>
        </w:tc>
        <w:tc>
          <w:tcPr>
            <w:tcW w:w="2790" w:type="dxa"/>
          </w:tcPr>
          <w:p w:rsidR="00513D7F" w:rsidRPr="00D9197F" w:rsidRDefault="00513D7F" w:rsidP="00F82EAA">
            <w:pPr>
              <w:spacing w:line="240" w:lineRule="auto"/>
              <w:contextualSpacing/>
              <w:rPr>
                <w:rFonts w:cs="Times New Roman"/>
                <w:sz w:val="20"/>
                <w:szCs w:val="20"/>
                <w:lang w:val="en-US"/>
              </w:rPr>
            </w:pPr>
            <w:r w:rsidRPr="00D9197F">
              <w:rPr>
                <w:rFonts w:cs="Times New Roman"/>
                <w:sz w:val="20"/>
                <w:szCs w:val="20"/>
                <w:lang w:val="en-US"/>
              </w:rPr>
              <w:t>Traumatic: motor vehicle collisions [NR], falls [NR], violence [NR], sports activities [NR], female vs male [</w:t>
            </w:r>
            <w:proofErr w:type="spellStart"/>
            <w:r w:rsidRPr="00D9197F">
              <w:rPr>
                <w:rFonts w:cs="Times New Roman"/>
                <w:sz w:val="20"/>
                <w:szCs w:val="20"/>
                <w:lang w:val="en-US"/>
              </w:rPr>
              <w:t>IRR</w:t>
            </w:r>
            <w:r w:rsidRPr="00D9197F">
              <w:rPr>
                <w:rFonts w:cs="Times New Roman"/>
                <w:sz w:val="20"/>
                <w:szCs w:val="20"/>
                <w:vertAlign w:val="superscript"/>
                <w:lang w:val="en-US"/>
              </w:rPr>
              <w:t>d</w:t>
            </w:r>
            <w:proofErr w:type="spellEnd"/>
            <w:r w:rsidRPr="00D9197F">
              <w:rPr>
                <w:rFonts w:cs="Times New Roman"/>
                <w:sz w:val="20"/>
                <w:szCs w:val="20"/>
                <w:lang w:val="en-US"/>
              </w:rPr>
              <w:t xml:space="preserve"> = 0.33 (95% CI, 0.26-0.41]; age 20-29 </w:t>
            </w:r>
            <w:proofErr w:type="spellStart"/>
            <w:r w:rsidRPr="00D9197F">
              <w:rPr>
                <w:rFonts w:cs="Times New Roman"/>
                <w:sz w:val="20"/>
                <w:szCs w:val="20"/>
                <w:lang w:val="en-US"/>
              </w:rPr>
              <w:t>yr</w:t>
            </w:r>
            <w:proofErr w:type="spellEnd"/>
            <w:r w:rsidRPr="00D9197F">
              <w:rPr>
                <w:rFonts w:cs="Times New Roman"/>
                <w:sz w:val="20"/>
                <w:szCs w:val="20"/>
                <w:lang w:val="en-US"/>
              </w:rPr>
              <w:t xml:space="preserve"> [IRR = 6.07 (95% CI, 3.72-9.91]; age </w:t>
            </w:r>
            <w:r w:rsidRPr="00D9197F">
              <w:rPr>
                <w:rFonts w:cs="Times New Roman"/>
                <w:sz w:val="20"/>
                <w:szCs w:val="20"/>
                <w:u w:val="single"/>
                <w:lang w:val="en-US"/>
              </w:rPr>
              <w:t>&gt;</w:t>
            </w:r>
            <w:r w:rsidRPr="00D9197F">
              <w:rPr>
                <w:rFonts w:cs="Times New Roman"/>
                <w:sz w:val="20"/>
                <w:szCs w:val="20"/>
                <w:lang w:val="en-US"/>
              </w:rPr>
              <w:t xml:space="preserve"> 70 </w:t>
            </w:r>
            <w:proofErr w:type="spellStart"/>
            <w:r w:rsidRPr="00D9197F">
              <w:rPr>
                <w:rFonts w:cs="Times New Roman"/>
                <w:sz w:val="20"/>
                <w:szCs w:val="20"/>
                <w:lang w:val="en-US"/>
              </w:rPr>
              <w:t>yr</w:t>
            </w:r>
            <w:proofErr w:type="spellEnd"/>
            <w:r w:rsidRPr="00D9197F">
              <w:rPr>
                <w:rFonts w:cs="Times New Roman"/>
                <w:sz w:val="20"/>
                <w:szCs w:val="20"/>
                <w:lang w:val="en-US"/>
              </w:rPr>
              <w:t xml:space="preserve"> [IRR = 9.0 (95% CI, 4.40-14.92].</w:t>
            </w:r>
          </w:p>
          <w:p w:rsidR="00513D7F" w:rsidRPr="00D9197F" w:rsidRDefault="00513D7F" w:rsidP="00F82EAA">
            <w:pPr>
              <w:spacing w:line="240" w:lineRule="auto"/>
              <w:contextualSpacing/>
              <w:rPr>
                <w:rFonts w:cs="Times New Roman"/>
                <w:sz w:val="20"/>
                <w:szCs w:val="20"/>
                <w:lang w:val="en-US"/>
              </w:rPr>
            </w:pPr>
            <w:r w:rsidRPr="00D9197F">
              <w:rPr>
                <w:rFonts w:cs="Times New Roman"/>
                <w:sz w:val="20"/>
                <w:szCs w:val="20"/>
                <w:lang w:val="en-US"/>
              </w:rPr>
              <w:t xml:space="preserve">Non-traumatic: female vs male [IRR = 0.39 (95% CI, 0.29-0.53]; increasing age of 75-84 </w:t>
            </w:r>
            <w:proofErr w:type="spellStart"/>
            <w:r w:rsidRPr="00D9197F">
              <w:rPr>
                <w:rFonts w:cs="Times New Roman"/>
                <w:sz w:val="20"/>
                <w:szCs w:val="20"/>
                <w:lang w:val="en-US"/>
              </w:rPr>
              <w:t>yr</w:t>
            </w:r>
            <w:proofErr w:type="spellEnd"/>
            <w:r w:rsidRPr="00D9197F">
              <w:rPr>
                <w:rFonts w:cs="Times New Roman"/>
                <w:sz w:val="20"/>
                <w:szCs w:val="20"/>
                <w:lang w:val="en-US"/>
              </w:rPr>
              <w:t xml:space="preserve"> [IRR = 5.22 (95% CI, 2.90-9.39.]</w:t>
            </w:r>
          </w:p>
        </w:tc>
        <w:tc>
          <w:tcPr>
            <w:tcW w:w="1710" w:type="dxa"/>
          </w:tcPr>
          <w:p w:rsidR="00513D7F" w:rsidRPr="00D9197F" w:rsidRDefault="00513D7F" w:rsidP="00F82EAA">
            <w:pPr>
              <w:spacing w:line="240" w:lineRule="auto"/>
              <w:contextualSpacing/>
              <w:rPr>
                <w:rFonts w:cs="Times New Roman"/>
                <w:sz w:val="20"/>
                <w:szCs w:val="20"/>
                <w:lang w:val="en-US"/>
              </w:rPr>
            </w:pPr>
            <w:r w:rsidRPr="00D9197F">
              <w:rPr>
                <w:rFonts w:cs="Times New Roman"/>
                <w:sz w:val="20"/>
                <w:szCs w:val="20"/>
                <w:lang w:val="en-US"/>
              </w:rPr>
              <w:t>NR</w:t>
            </w:r>
          </w:p>
        </w:tc>
        <w:tc>
          <w:tcPr>
            <w:tcW w:w="2520" w:type="dxa"/>
          </w:tcPr>
          <w:p w:rsidR="00513D7F" w:rsidRPr="00D9197F" w:rsidRDefault="00513D7F" w:rsidP="00F82EAA">
            <w:pPr>
              <w:spacing w:line="240" w:lineRule="auto"/>
              <w:contextualSpacing/>
              <w:rPr>
                <w:rFonts w:cs="Times New Roman"/>
                <w:sz w:val="20"/>
                <w:szCs w:val="20"/>
                <w:lang w:val="en-US"/>
              </w:rPr>
            </w:pPr>
            <w:r w:rsidRPr="00D9197F">
              <w:rPr>
                <w:rFonts w:cs="Times New Roman"/>
                <w:sz w:val="20"/>
                <w:szCs w:val="20"/>
                <w:lang w:val="en-US"/>
              </w:rPr>
              <w:t xml:space="preserve">An increase in the incidence of non-traumatic spinal cord injury is anticipated with the increasing age of the population </w:t>
            </w:r>
          </w:p>
        </w:tc>
      </w:tr>
      <w:tr w:rsidR="00513D7F" w:rsidRPr="00D9197F" w:rsidTr="00F82EAA">
        <w:tc>
          <w:tcPr>
            <w:tcW w:w="1008" w:type="dxa"/>
          </w:tcPr>
          <w:p w:rsidR="00513D7F" w:rsidRPr="00D9197F" w:rsidRDefault="00513D7F" w:rsidP="00F82EAA">
            <w:pPr>
              <w:spacing w:line="240" w:lineRule="auto"/>
              <w:contextualSpacing/>
              <w:rPr>
                <w:rFonts w:cs="Times New Roman"/>
                <w:sz w:val="20"/>
                <w:szCs w:val="20"/>
                <w:lang w:val="en-US"/>
              </w:rPr>
            </w:pPr>
            <w:r w:rsidRPr="00D9197F">
              <w:rPr>
                <w:rFonts w:cs="Times New Roman"/>
                <w:sz w:val="20"/>
                <w:szCs w:val="20"/>
                <w:lang w:val="en-US"/>
              </w:rPr>
              <w:t xml:space="preserve">Van </w:t>
            </w:r>
            <w:proofErr w:type="spellStart"/>
            <w:r w:rsidRPr="00D9197F">
              <w:rPr>
                <w:rFonts w:cs="Times New Roman"/>
                <w:sz w:val="20"/>
                <w:szCs w:val="20"/>
                <w:lang w:val="en-US"/>
              </w:rPr>
              <w:t>Gorp</w:t>
            </w:r>
            <w:proofErr w:type="spellEnd"/>
            <w:r w:rsidRPr="00D9197F">
              <w:rPr>
                <w:rFonts w:cs="Times New Roman"/>
                <w:sz w:val="20"/>
                <w:szCs w:val="20"/>
                <w:lang w:val="en-US"/>
              </w:rPr>
              <w:t>, 2015</w:t>
            </w:r>
            <w:r w:rsidRPr="00D9197F">
              <w:rPr>
                <w:rFonts w:cs="Times New Roman"/>
                <w:sz w:val="20"/>
                <w:szCs w:val="20"/>
                <w:lang w:val="en-US"/>
              </w:rPr>
              <w:fldChar w:fldCharType="begin"/>
            </w:r>
            <w:r w:rsidRPr="00D9197F">
              <w:rPr>
                <w:rFonts w:cs="Times New Roman"/>
                <w:sz w:val="20"/>
                <w:szCs w:val="20"/>
                <w:lang w:val="en-US"/>
              </w:rPr>
              <w:instrText xml:space="preserve"> ADDIN EN.CITE &lt;EndNote&gt;&lt;Cite&gt;&lt;Author&gt;van Gorp&lt;/Author&gt;&lt;Year&gt;2015&lt;/Year&gt;&lt;RecNum&gt;4031&lt;/RecNum&gt;&lt;DisplayText&gt;[114]&lt;/DisplayText&gt;&lt;record&gt;&lt;rec-number&gt;4031&lt;/rec-number&gt;&lt;foreign-keys&gt;&lt;key app="EN" db-id="eeswew50gws5rye2wadv0peqd5590prwv5v2" timestamp="1492192120"&gt;4031&lt;/key&gt;&lt;/foreign-keys&gt;&lt;ref-type name="Journal Article"&gt;17&lt;/ref-type&gt;&lt;contributors&gt;&lt;authors&gt;&lt;author&gt;van Gorp, S.&lt;/author&gt;&lt;author&gt;Kessels, A. G.&lt;/author&gt;&lt;author&gt;Joosten, E. A.&lt;/author&gt;&lt;author&gt;van Kleef, M.&lt;/author&gt;&lt;author&gt;Patijn, J.&lt;/author&gt;&lt;/authors&gt;&lt;/contributors&gt;&lt;auth-address&gt;Department of Anesthesiology/Pain Management, Maastricht University Medical Center, The Netherlands; University Pain Centre Maastricht, Maastricht University Medical Center, The Netherlands.&lt;/auth-address&gt;&lt;titles&gt;&lt;title&gt;Pain prevalence and its determinants after spinal cord injury: a systematic review&lt;/title&gt;&lt;secondary-title&gt;Eur J Pain&lt;/secondary-title&gt;&lt;/titles&gt;&lt;periodical&gt;&lt;full-title&gt;European journal of pain&lt;/full-title&gt;&lt;abbr-1&gt;Eur J Pain&lt;/abbr-1&gt;&lt;/periodical&gt;&lt;pages&gt;5-14&lt;/pages&gt;&lt;volume&gt;19&lt;/volume&gt;&lt;number&gt;1&lt;/number&gt;&lt;keywords&gt;&lt;keyword&gt;Humans&lt;/keyword&gt;&lt;keyword&gt;Pain/*epidemiology/*etiology&lt;/keyword&gt;&lt;keyword&gt;Prevalence&lt;/keyword&gt;&lt;keyword&gt;Spinal Cord Injuries/*complications&lt;/keyword&gt;&lt;/keywords&gt;&lt;dates&gt;&lt;year&gt;2015&lt;/year&gt;&lt;pub-dates&gt;&lt;date&gt;Jan&lt;/date&gt;&lt;/pub-dates&gt;&lt;/dates&gt;&lt;isbn&gt;1532-2149 (Electronic)&amp;#xD;1090-3801 (Linking)&lt;/isbn&gt;&lt;accession-num&gt;24824334&lt;/accession-num&gt;&lt;urls&gt;&lt;related-urls&gt;&lt;url&gt;https://www.ncbi.nlm.nih.gov/pubmed/24824334&lt;/url&gt;&lt;/related-urls&gt;&lt;/urls&gt;&lt;electronic-resource-num&gt;10.1002/ejp.522&lt;/electronic-resource-num&gt;&lt;/record&gt;&lt;/Cite&gt;&lt;/EndNote&gt;</w:instrText>
            </w:r>
            <w:r w:rsidRPr="00D9197F">
              <w:rPr>
                <w:rFonts w:cs="Times New Roman"/>
                <w:sz w:val="20"/>
                <w:szCs w:val="20"/>
                <w:lang w:val="en-US"/>
              </w:rPr>
              <w:fldChar w:fldCharType="separate"/>
            </w:r>
            <w:r w:rsidRPr="00D9197F">
              <w:rPr>
                <w:rFonts w:cs="Times New Roman"/>
                <w:noProof/>
                <w:sz w:val="20"/>
                <w:szCs w:val="20"/>
                <w:lang w:val="en-US"/>
              </w:rPr>
              <w:t>[114]</w:t>
            </w:r>
            <w:r w:rsidRPr="00D9197F">
              <w:rPr>
                <w:rFonts w:cs="Times New Roman"/>
                <w:sz w:val="20"/>
                <w:szCs w:val="20"/>
                <w:lang w:val="en-US"/>
              </w:rPr>
              <w:fldChar w:fldCharType="end"/>
            </w:r>
          </w:p>
          <w:p w:rsidR="00513D7F" w:rsidRPr="00D9197F" w:rsidRDefault="00513D7F" w:rsidP="00F82EAA">
            <w:pPr>
              <w:spacing w:line="240" w:lineRule="auto"/>
              <w:contextualSpacing/>
              <w:rPr>
                <w:rFonts w:cs="Times New Roman"/>
                <w:sz w:val="20"/>
                <w:szCs w:val="20"/>
                <w:lang w:val="en-US"/>
              </w:rPr>
            </w:pPr>
            <w:r w:rsidRPr="00D9197F">
              <w:rPr>
                <w:rFonts w:cs="Times New Roman"/>
                <w:sz w:val="20"/>
                <w:szCs w:val="20"/>
                <w:lang w:val="en-US"/>
              </w:rPr>
              <w:lastRenderedPageBreak/>
              <w:t>(SR)</w:t>
            </w:r>
          </w:p>
        </w:tc>
        <w:tc>
          <w:tcPr>
            <w:tcW w:w="1170" w:type="dxa"/>
          </w:tcPr>
          <w:p w:rsidR="00513D7F" w:rsidRPr="00D9197F" w:rsidRDefault="00513D7F" w:rsidP="00F82EAA">
            <w:pPr>
              <w:spacing w:line="240" w:lineRule="auto"/>
              <w:contextualSpacing/>
              <w:rPr>
                <w:rFonts w:cs="Times New Roman"/>
                <w:sz w:val="20"/>
                <w:szCs w:val="20"/>
                <w:lang w:val="en-US"/>
              </w:rPr>
            </w:pPr>
            <w:r w:rsidRPr="00D9197F">
              <w:rPr>
                <w:rFonts w:cs="Times New Roman"/>
                <w:sz w:val="20"/>
                <w:szCs w:val="20"/>
                <w:lang w:val="en-US"/>
              </w:rPr>
              <w:lastRenderedPageBreak/>
              <w:t>Spinal cord injury</w:t>
            </w:r>
          </w:p>
        </w:tc>
        <w:tc>
          <w:tcPr>
            <w:tcW w:w="2790" w:type="dxa"/>
          </w:tcPr>
          <w:p w:rsidR="00513D7F" w:rsidRPr="00D9197F" w:rsidRDefault="00513D7F" w:rsidP="00F82EAA">
            <w:pPr>
              <w:spacing w:line="240" w:lineRule="auto"/>
              <w:contextualSpacing/>
              <w:rPr>
                <w:rFonts w:cs="Times New Roman"/>
                <w:sz w:val="20"/>
                <w:szCs w:val="20"/>
                <w:lang w:val="en-US"/>
              </w:rPr>
            </w:pPr>
            <w:r w:rsidRPr="00D9197F">
              <w:rPr>
                <w:rFonts w:cs="Times New Roman"/>
                <w:sz w:val="20"/>
                <w:szCs w:val="20"/>
                <w:lang w:val="en-US"/>
              </w:rPr>
              <w:t>Association of pain of spinal cord injury: time since injury [NR]; depression [NR]</w:t>
            </w:r>
          </w:p>
        </w:tc>
        <w:tc>
          <w:tcPr>
            <w:tcW w:w="1710" w:type="dxa"/>
          </w:tcPr>
          <w:p w:rsidR="00513D7F" w:rsidRPr="00D9197F" w:rsidRDefault="00513D7F" w:rsidP="00F82EAA">
            <w:pPr>
              <w:spacing w:line="240" w:lineRule="auto"/>
              <w:contextualSpacing/>
              <w:rPr>
                <w:rFonts w:cs="Times New Roman"/>
                <w:sz w:val="20"/>
                <w:szCs w:val="20"/>
                <w:lang w:val="en-US"/>
              </w:rPr>
            </w:pPr>
            <w:r w:rsidRPr="00D9197F">
              <w:rPr>
                <w:rFonts w:cs="Times New Roman"/>
                <w:sz w:val="20"/>
                <w:szCs w:val="20"/>
                <w:lang w:val="en-US"/>
              </w:rPr>
              <w:t>Depression</w:t>
            </w:r>
          </w:p>
        </w:tc>
        <w:tc>
          <w:tcPr>
            <w:tcW w:w="2520" w:type="dxa"/>
          </w:tcPr>
          <w:p w:rsidR="00513D7F" w:rsidRPr="00D9197F" w:rsidRDefault="00513D7F" w:rsidP="00F82EAA">
            <w:pPr>
              <w:spacing w:line="240" w:lineRule="auto"/>
              <w:contextualSpacing/>
              <w:rPr>
                <w:rFonts w:cs="Times New Roman"/>
                <w:sz w:val="20"/>
                <w:szCs w:val="20"/>
                <w:lang w:val="en-US"/>
              </w:rPr>
            </w:pPr>
            <w:r w:rsidRPr="00D9197F">
              <w:rPr>
                <w:rFonts w:cs="Times New Roman"/>
                <w:sz w:val="20"/>
                <w:szCs w:val="20"/>
                <w:lang w:val="en-US"/>
              </w:rPr>
              <w:t xml:space="preserve">Variance in SCI pain prevalence is mostly due to differences in the strictness of the pain definition and </w:t>
            </w:r>
            <w:proofErr w:type="gramStart"/>
            <w:r w:rsidRPr="00D9197F">
              <w:rPr>
                <w:rFonts w:cs="Times New Roman"/>
                <w:sz w:val="20"/>
                <w:szCs w:val="20"/>
                <w:lang w:val="en-US"/>
              </w:rPr>
              <w:lastRenderedPageBreak/>
              <w:t>whether or not</w:t>
            </w:r>
            <w:proofErr w:type="gramEnd"/>
            <w:r w:rsidRPr="00D9197F">
              <w:rPr>
                <w:rFonts w:cs="Times New Roman"/>
                <w:sz w:val="20"/>
                <w:szCs w:val="20"/>
                <w:lang w:val="en-US"/>
              </w:rPr>
              <w:t xml:space="preserve"> the study was a pain study.</w:t>
            </w:r>
          </w:p>
        </w:tc>
      </w:tr>
      <w:tr w:rsidR="00513D7F" w:rsidRPr="00D9197F" w:rsidTr="00F82EAA">
        <w:tc>
          <w:tcPr>
            <w:tcW w:w="1008" w:type="dxa"/>
          </w:tcPr>
          <w:p w:rsidR="00513D7F" w:rsidRPr="00D9197F" w:rsidRDefault="00513D7F" w:rsidP="00F82EAA">
            <w:pPr>
              <w:spacing w:line="240" w:lineRule="auto"/>
              <w:contextualSpacing/>
              <w:rPr>
                <w:rFonts w:cs="Times New Roman"/>
                <w:sz w:val="20"/>
                <w:szCs w:val="20"/>
                <w:lang w:val="en-US"/>
              </w:rPr>
            </w:pPr>
            <w:r w:rsidRPr="00D9197F">
              <w:rPr>
                <w:rFonts w:cs="Times New Roman"/>
                <w:sz w:val="20"/>
                <w:szCs w:val="20"/>
                <w:lang w:val="en-US"/>
              </w:rPr>
              <w:lastRenderedPageBreak/>
              <w:t xml:space="preserve">van </w:t>
            </w:r>
            <w:proofErr w:type="spellStart"/>
            <w:r w:rsidRPr="00D9197F">
              <w:rPr>
                <w:rFonts w:cs="Times New Roman"/>
                <w:sz w:val="20"/>
                <w:szCs w:val="20"/>
                <w:lang w:val="en-US"/>
              </w:rPr>
              <w:t>Middendorp</w:t>
            </w:r>
            <w:proofErr w:type="spellEnd"/>
            <w:r w:rsidRPr="00D9197F">
              <w:rPr>
                <w:rFonts w:cs="Times New Roman"/>
                <w:sz w:val="20"/>
                <w:szCs w:val="20"/>
                <w:lang w:val="en-US"/>
              </w:rPr>
              <w:t>, 2010</w:t>
            </w:r>
            <w:r w:rsidRPr="00D9197F">
              <w:rPr>
                <w:rFonts w:cs="Times New Roman"/>
                <w:sz w:val="20"/>
                <w:szCs w:val="20"/>
                <w:lang w:val="en-US"/>
              </w:rPr>
              <w:fldChar w:fldCharType="begin"/>
            </w:r>
            <w:r w:rsidRPr="00D9197F">
              <w:rPr>
                <w:rFonts w:cs="Times New Roman"/>
                <w:sz w:val="20"/>
                <w:szCs w:val="20"/>
                <w:lang w:val="en-US"/>
              </w:rPr>
              <w:instrText xml:space="preserve"> ADDIN EN.CITE &lt;EndNote&gt;&lt;Cite&gt;&lt;Author&gt;van Middendorp&lt;/Author&gt;&lt;Year&gt;2010&lt;/Year&gt;&lt;RecNum&gt;2952&lt;/RecNum&gt;&lt;DisplayText&gt;[111]&lt;/DisplayText&gt;&lt;record&gt;&lt;rec-number&gt;2952&lt;/rec-number&gt;&lt;foreign-keys&gt;&lt;key app="EN" db-id="eeswew50gws5rye2wadv0peqd5590prwv5v2" timestamp="1485874485"&gt;2952&lt;/key&gt;&lt;/foreign-keys&gt;&lt;ref-type name="Journal Article"&gt;17&lt;/ref-type&gt;&lt;contributors&gt;&lt;authors&gt;&lt;author&gt;van Middendorp, J. J.&lt;/author&gt;&lt;author&gt;Albert, T. J.&lt;/author&gt;&lt;author&gt;Veth, R. P.&lt;/author&gt;&lt;author&gt;Hosman, A. J.&lt;/author&gt;&lt;/authors&gt;&lt;/contributors&gt;&lt;auth-address&gt;Spine Unit, Department of Orthopaedics, Radboud University Nijmegen Medical Center, Nijmegen, The Netherlands. jvanmiddendorp@gmail.com&lt;/auth-address&gt;&lt;titles&gt;&lt;title&gt;Methodological systematic review: mortality in elderly patients with cervical spine injury: a critical appraisal of the reporting of baseline characteristics, follow-up, cause of death, and analysis of risk factors&lt;/title&gt;&lt;secondary-title&gt;Spine (Phila Pa 1976)&lt;/secondary-title&gt;&lt;/titles&gt;&lt;periodical&gt;&lt;full-title&gt;Spine (Phila Pa 1976)&lt;/full-title&gt;&lt;/periodical&gt;&lt;pages&gt;1079-87&lt;/pages&gt;&lt;volume&gt;35&lt;/volume&gt;&lt;number&gt;10&lt;/number&gt;&lt;keywords&gt;&lt;keyword&gt;Age Factors&lt;/keyword&gt;&lt;keyword&gt;Aged&lt;/keyword&gt;&lt;keyword&gt;Cause of Death&lt;/keyword&gt;&lt;keyword&gt;Cervical Vertebrae/*injuries/pathology/physiopathology&lt;/keyword&gt;&lt;keyword&gt;Comorbidity&lt;/keyword&gt;&lt;keyword&gt;Data Interpretation, Statistical&lt;/keyword&gt;&lt;keyword&gt;Follow-Up Studies&lt;/keyword&gt;&lt;keyword&gt;Humans&lt;/keyword&gt;&lt;keyword&gt;Mortality&lt;/keyword&gt;&lt;keyword&gt;Risk Factors&lt;/keyword&gt;&lt;keyword&gt;Spinal Cord Injuries/*mortality/physiopathology&lt;/keyword&gt;&lt;keyword&gt;Spinal Injuries/*mortality/physiopathology&lt;/keyword&gt;&lt;/keywords&gt;&lt;dates&gt;&lt;year&gt;2010&lt;/year&gt;&lt;pub-dates&gt;&lt;date&gt;May 1&lt;/date&gt;&lt;/pub-dates&gt;&lt;/dates&gt;&lt;isbn&gt;1528-1159 (Electronic)&amp;#xD;0362-2436 (Linking)&lt;/isbn&gt;&lt;accession-num&gt;20393400&lt;/accession-num&gt;&lt;urls&gt;&lt;related-urls&gt;&lt;url&gt;http://www.ncbi.nlm.nih.gov/pubmed/20393400&lt;/url&gt;&lt;/related-urls&gt;&lt;/urls&gt;&lt;electronic-resource-num&gt;10.1097/BRS.0b013e3181bc9fd2&lt;/electronic-resource-num&gt;&lt;/record&gt;&lt;/Cite&gt;&lt;/EndNote&gt;</w:instrText>
            </w:r>
            <w:r w:rsidRPr="00D9197F">
              <w:rPr>
                <w:rFonts w:cs="Times New Roman"/>
                <w:sz w:val="20"/>
                <w:szCs w:val="20"/>
                <w:lang w:val="en-US"/>
              </w:rPr>
              <w:fldChar w:fldCharType="separate"/>
            </w:r>
            <w:r w:rsidRPr="00D9197F">
              <w:rPr>
                <w:rFonts w:cs="Times New Roman"/>
                <w:noProof/>
                <w:sz w:val="20"/>
                <w:szCs w:val="20"/>
                <w:lang w:val="en-US"/>
              </w:rPr>
              <w:t>[111]</w:t>
            </w:r>
            <w:r w:rsidRPr="00D9197F">
              <w:rPr>
                <w:rFonts w:cs="Times New Roman"/>
                <w:sz w:val="20"/>
                <w:szCs w:val="20"/>
                <w:lang w:val="en-US"/>
              </w:rPr>
              <w:fldChar w:fldCharType="end"/>
            </w:r>
          </w:p>
          <w:p w:rsidR="00513D7F" w:rsidRPr="00D9197F" w:rsidRDefault="00513D7F" w:rsidP="00F82EAA">
            <w:pPr>
              <w:spacing w:line="240" w:lineRule="auto"/>
              <w:contextualSpacing/>
              <w:rPr>
                <w:rFonts w:cs="Times New Roman"/>
                <w:sz w:val="20"/>
                <w:szCs w:val="20"/>
                <w:lang w:val="en-US"/>
              </w:rPr>
            </w:pPr>
            <w:r w:rsidRPr="00D9197F">
              <w:rPr>
                <w:rFonts w:cs="Times New Roman"/>
                <w:sz w:val="20"/>
                <w:szCs w:val="20"/>
                <w:lang w:val="en-US"/>
              </w:rPr>
              <w:t>(SR)</w:t>
            </w:r>
          </w:p>
        </w:tc>
        <w:tc>
          <w:tcPr>
            <w:tcW w:w="1170" w:type="dxa"/>
          </w:tcPr>
          <w:p w:rsidR="00513D7F" w:rsidRPr="00D9197F" w:rsidRDefault="00513D7F" w:rsidP="00F82EAA">
            <w:pPr>
              <w:spacing w:line="240" w:lineRule="auto"/>
              <w:contextualSpacing/>
              <w:rPr>
                <w:rFonts w:cs="Times New Roman"/>
                <w:sz w:val="20"/>
                <w:szCs w:val="20"/>
                <w:lang w:val="en-US"/>
              </w:rPr>
            </w:pPr>
            <w:r w:rsidRPr="00D9197F">
              <w:rPr>
                <w:rFonts w:cs="Times New Roman"/>
                <w:sz w:val="20"/>
                <w:szCs w:val="20"/>
                <w:lang w:val="en-US"/>
              </w:rPr>
              <w:t>Cervical spine fracture or dislocation</w:t>
            </w:r>
          </w:p>
        </w:tc>
        <w:tc>
          <w:tcPr>
            <w:tcW w:w="2790" w:type="dxa"/>
          </w:tcPr>
          <w:p w:rsidR="00513D7F" w:rsidRPr="00D9197F" w:rsidRDefault="00513D7F" w:rsidP="00F82EAA">
            <w:pPr>
              <w:spacing w:line="240" w:lineRule="auto"/>
              <w:contextualSpacing/>
              <w:rPr>
                <w:rFonts w:cs="Times New Roman"/>
                <w:sz w:val="20"/>
                <w:szCs w:val="20"/>
                <w:lang w:val="en-US"/>
              </w:rPr>
            </w:pPr>
            <w:r w:rsidRPr="00D9197F">
              <w:rPr>
                <w:rFonts w:cs="Times New Roman"/>
                <w:sz w:val="20"/>
                <w:szCs w:val="20"/>
                <w:lang w:val="en-US"/>
              </w:rPr>
              <w:t xml:space="preserve">Risk of mortality higher for those with spinal cord injury [NR]; increasing age[NR]; pre-existing comorbidities [NR]; ankylosing spondylitis [NR]; higher injury score [NR] </w:t>
            </w:r>
          </w:p>
        </w:tc>
        <w:tc>
          <w:tcPr>
            <w:tcW w:w="1710" w:type="dxa"/>
          </w:tcPr>
          <w:p w:rsidR="00513D7F" w:rsidRPr="00D9197F" w:rsidRDefault="00513D7F" w:rsidP="00F82EAA">
            <w:pPr>
              <w:spacing w:line="240" w:lineRule="auto"/>
              <w:contextualSpacing/>
              <w:rPr>
                <w:rFonts w:cs="Times New Roman"/>
                <w:sz w:val="20"/>
                <w:szCs w:val="20"/>
                <w:lang w:val="en-US"/>
              </w:rPr>
            </w:pPr>
            <w:r w:rsidRPr="00D9197F">
              <w:rPr>
                <w:rFonts w:cs="Times New Roman"/>
                <w:sz w:val="20"/>
                <w:szCs w:val="20"/>
                <w:lang w:val="en-US"/>
              </w:rPr>
              <w:t>Cardiovascular diseases, ankylosing spondylitis, osteoarthritis, metabolic disorders, pulmonary disease, gastrointestinal disease, renal pathology, neoplasia, cerebral pathology</w:t>
            </w:r>
          </w:p>
        </w:tc>
        <w:tc>
          <w:tcPr>
            <w:tcW w:w="2520" w:type="dxa"/>
          </w:tcPr>
          <w:p w:rsidR="00513D7F" w:rsidRPr="00D9197F" w:rsidRDefault="00513D7F" w:rsidP="00F82EAA">
            <w:pPr>
              <w:spacing w:line="240" w:lineRule="auto"/>
              <w:contextualSpacing/>
              <w:rPr>
                <w:rFonts w:cs="Times New Roman"/>
                <w:sz w:val="20"/>
                <w:szCs w:val="20"/>
                <w:lang w:val="en-US"/>
              </w:rPr>
            </w:pPr>
            <w:r w:rsidRPr="00D9197F">
              <w:rPr>
                <w:rFonts w:cs="Times New Roman"/>
                <w:sz w:val="20"/>
                <w:szCs w:val="20"/>
                <w:lang w:val="en-US"/>
              </w:rPr>
              <w:t>Reporting methods in the studies reviewed were inadequate for drawing valid conclusions</w:t>
            </w:r>
          </w:p>
        </w:tc>
      </w:tr>
      <w:tr w:rsidR="00513D7F" w:rsidRPr="00D9197F" w:rsidTr="00F82EAA">
        <w:tc>
          <w:tcPr>
            <w:tcW w:w="1008" w:type="dxa"/>
          </w:tcPr>
          <w:p w:rsidR="00513D7F" w:rsidRPr="00D9197F" w:rsidRDefault="00513D7F" w:rsidP="00F82EAA">
            <w:pPr>
              <w:spacing w:line="240" w:lineRule="auto"/>
              <w:contextualSpacing/>
              <w:rPr>
                <w:rFonts w:cs="Times New Roman"/>
                <w:sz w:val="20"/>
                <w:szCs w:val="20"/>
                <w:lang w:val="en-US"/>
              </w:rPr>
            </w:pPr>
            <w:r w:rsidRPr="00D9197F">
              <w:rPr>
                <w:rFonts w:cs="Times New Roman"/>
                <w:sz w:val="20"/>
                <w:szCs w:val="20"/>
                <w:lang w:val="en-US"/>
              </w:rPr>
              <w:t>Wilson, 2012</w:t>
            </w:r>
            <w:r w:rsidRPr="00D9197F">
              <w:rPr>
                <w:rFonts w:cs="Times New Roman"/>
                <w:sz w:val="20"/>
                <w:szCs w:val="20"/>
                <w:lang w:val="en-US"/>
              </w:rPr>
              <w:fldChar w:fldCharType="begin"/>
            </w:r>
            <w:r w:rsidRPr="00D9197F">
              <w:rPr>
                <w:rFonts w:cs="Times New Roman"/>
                <w:sz w:val="20"/>
                <w:szCs w:val="20"/>
                <w:lang w:val="en-US"/>
              </w:rPr>
              <w:instrText xml:space="preserve"> ADDIN EN.CITE &lt;EndNote&gt;&lt;Cite&gt;&lt;Author&gt;Wilson&lt;/Author&gt;&lt;Year&gt;2012&lt;/Year&gt;&lt;RecNum&gt;4032&lt;/RecNum&gt;&lt;DisplayText&gt;[115]&lt;/DisplayText&gt;&lt;record&gt;&lt;rec-number&gt;4032&lt;/rec-number&gt;&lt;foreign-keys&gt;&lt;key app="EN" db-id="eeswew50gws5rye2wadv0peqd5590prwv5v2" timestamp="1492194894"&gt;4032&lt;/key&gt;&lt;/foreign-keys&gt;&lt;ref-type name="Journal Article"&gt;17&lt;/ref-type&gt;&lt;contributors&gt;&lt;authors&gt;&lt;author&gt;Wilson, J. R.&lt;/author&gt;&lt;author&gt;Cadotte, D. W.&lt;/author&gt;&lt;author&gt;Fehlings, M. G.&lt;/author&gt;&lt;/authors&gt;&lt;/contributors&gt;&lt;auth-address&gt;Division of Neurosurgery, Department of Surgery, University of Toronto, Toronto, Ontario, Canada.&lt;/auth-address&gt;&lt;titles&gt;&lt;title&gt;Clinical predictors of neurological outcome, functional status, and survival after traumatic spinal cord injury: a systematic review&lt;/title&gt;&lt;secondary-title&gt;J Neurosurg Spine&lt;/secondary-title&gt;&lt;/titles&gt;&lt;periodical&gt;&lt;full-title&gt;Journal of neurosurgery. Spine&lt;/full-title&gt;&lt;abbr-1&gt;J Neurosurg Spine&lt;/abbr-1&gt;&lt;/periodical&gt;&lt;pages&gt;11-26&lt;/pages&gt;&lt;volume&gt;17&lt;/volume&gt;&lt;number&gt;1 Suppl&lt;/number&gt;&lt;keywords&gt;&lt;keyword&gt;Humans&lt;/keyword&gt;&lt;keyword&gt;Predictive Value of Tests&lt;/keyword&gt;&lt;keyword&gt;Prognosis&lt;/keyword&gt;&lt;keyword&gt;Recovery of Function/*physiology&lt;/keyword&gt;&lt;keyword&gt;Spinal Cord Injuries/*diagnosis/*mortality/physiopathology/therapy&lt;/keyword&gt;&lt;keyword&gt;Treatment Outcome&lt;/keyword&gt;&lt;/keywords&gt;&lt;dates&gt;&lt;year&gt;2012&lt;/year&gt;&lt;pub-dates&gt;&lt;date&gt;Sep&lt;/date&gt;&lt;/pub-dates&gt;&lt;/dates&gt;&lt;isbn&gt;1547-5646 (Electronic)&amp;#xD;1547-5646 (Linking)&lt;/isbn&gt;&lt;accession-num&gt;22985366&lt;/accession-num&gt;&lt;urls&gt;&lt;related-urls&gt;&lt;url&gt;https://www.ncbi.nlm.nih.gov/pubmed/22985366&lt;/url&gt;&lt;/related-urls&gt;&lt;/urls&gt;&lt;electronic-resource-num&gt;10.3171/2012.4.AOSPINE1245&lt;/electronic-resource-num&gt;&lt;/record&gt;&lt;/Cite&gt;&lt;/EndNote&gt;</w:instrText>
            </w:r>
            <w:r w:rsidRPr="00D9197F">
              <w:rPr>
                <w:rFonts w:cs="Times New Roman"/>
                <w:sz w:val="20"/>
                <w:szCs w:val="20"/>
                <w:lang w:val="en-US"/>
              </w:rPr>
              <w:fldChar w:fldCharType="separate"/>
            </w:r>
            <w:r w:rsidRPr="00D9197F">
              <w:rPr>
                <w:rFonts w:cs="Times New Roman"/>
                <w:noProof/>
                <w:sz w:val="20"/>
                <w:szCs w:val="20"/>
                <w:lang w:val="en-US"/>
              </w:rPr>
              <w:t>[115]</w:t>
            </w:r>
            <w:r w:rsidRPr="00D9197F">
              <w:rPr>
                <w:rFonts w:cs="Times New Roman"/>
                <w:sz w:val="20"/>
                <w:szCs w:val="20"/>
                <w:lang w:val="en-US"/>
              </w:rPr>
              <w:fldChar w:fldCharType="end"/>
            </w:r>
          </w:p>
          <w:p w:rsidR="00513D7F" w:rsidRPr="00D9197F" w:rsidRDefault="00513D7F" w:rsidP="00F82EAA">
            <w:pPr>
              <w:spacing w:line="240" w:lineRule="auto"/>
              <w:contextualSpacing/>
              <w:rPr>
                <w:rFonts w:cs="Times New Roman"/>
                <w:sz w:val="20"/>
                <w:szCs w:val="20"/>
                <w:lang w:val="en-US"/>
              </w:rPr>
            </w:pPr>
            <w:r w:rsidRPr="00D9197F">
              <w:rPr>
                <w:rFonts w:cs="Times New Roman"/>
                <w:sz w:val="20"/>
                <w:szCs w:val="20"/>
                <w:lang w:val="en-US"/>
              </w:rPr>
              <w:t>(SR)</w:t>
            </w:r>
          </w:p>
        </w:tc>
        <w:tc>
          <w:tcPr>
            <w:tcW w:w="1170" w:type="dxa"/>
          </w:tcPr>
          <w:p w:rsidR="00513D7F" w:rsidRPr="00D9197F" w:rsidRDefault="00513D7F" w:rsidP="00F82EAA">
            <w:pPr>
              <w:spacing w:line="240" w:lineRule="auto"/>
              <w:contextualSpacing/>
              <w:rPr>
                <w:rFonts w:cs="Times New Roman"/>
                <w:sz w:val="20"/>
                <w:szCs w:val="20"/>
                <w:lang w:val="en-US"/>
              </w:rPr>
            </w:pPr>
            <w:r w:rsidRPr="00D9197F">
              <w:rPr>
                <w:rFonts w:cs="Times New Roman"/>
                <w:sz w:val="20"/>
                <w:szCs w:val="20"/>
                <w:lang w:val="en-US"/>
              </w:rPr>
              <w:t>Spinal cord injury</w:t>
            </w:r>
          </w:p>
        </w:tc>
        <w:tc>
          <w:tcPr>
            <w:tcW w:w="2790" w:type="dxa"/>
          </w:tcPr>
          <w:p w:rsidR="00513D7F" w:rsidRPr="00D9197F" w:rsidRDefault="00513D7F" w:rsidP="00F82EAA">
            <w:pPr>
              <w:spacing w:line="240" w:lineRule="auto"/>
              <w:contextualSpacing/>
              <w:rPr>
                <w:rFonts w:cs="Times New Roman"/>
                <w:sz w:val="20"/>
                <w:szCs w:val="20"/>
                <w:lang w:val="en-US"/>
              </w:rPr>
            </w:pPr>
            <w:r w:rsidRPr="00D9197F">
              <w:rPr>
                <w:rFonts w:cs="Times New Roman"/>
                <w:sz w:val="20"/>
                <w:szCs w:val="20"/>
                <w:lang w:val="en-US"/>
              </w:rPr>
              <w:t>Better neurologic outcomes associated with incomplete injury and zone of partial preservation. Severe patterns</w:t>
            </w:r>
          </w:p>
          <w:p w:rsidR="00513D7F" w:rsidRPr="00D9197F" w:rsidRDefault="00513D7F" w:rsidP="00F82EAA">
            <w:pPr>
              <w:spacing w:line="240" w:lineRule="auto"/>
              <w:contextualSpacing/>
              <w:rPr>
                <w:rFonts w:cs="Times New Roman"/>
                <w:sz w:val="20"/>
                <w:szCs w:val="20"/>
                <w:lang w:val="en-US"/>
              </w:rPr>
            </w:pPr>
            <w:r w:rsidRPr="00D9197F">
              <w:rPr>
                <w:rFonts w:cs="Times New Roman"/>
                <w:sz w:val="20"/>
                <w:szCs w:val="20"/>
                <w:lang w:val="en-US"/>
              </w:rPr>
              <w:t>of neurological injury, more cephalad neurological level of injury, increasing age, associated with higher mortality rates.</w:t>
            </w:r>
          </w:p>
        </w:tc>
        <w:tc>
          <w:tcPr>
            <w:tcW w:w="1710" w:type="dxa"/>
          </w:tcPr>
          <w:p w:rsidR="00513D7F" w:rsidRPr="00D9197F" w:rsidRDefault="00513D7F" w:rsidP="00F82EAA">
            <w:pPr>
              <w:spacing w:line="240" w:lineRule="auto"/>
              <w:contextualSpacing/>
              <w:rPr>
                <w:rFonts w:cs="Times New Roman"/>
                <w:sz w:val="20"/>
                <w:szCs w:val="20"/>
                <w:lang w:val="en-US"/>
              </w:rPr>
            </w:pPr>
            <w:r w:rsidRPr="00D9197F">
              <w:rPr>
                <w:rFonts w:cs="Times New Roman"/>
                <w:sz w:val="20"/>
                <w:szCs w:val="20"/>
                <w:lang w:val="en-US"/>
              </w:rPr>
              <w:t>NR</w:t>
            </w:r>
          </w:p>
        </w:tc>
        <w:tc>
          <w:tcPr>
            <w:tcW w:w="2520" w:type="dxa"/>
          </w:tcPr>
          <w:p w:rsidR="00513D7F" w:rsidRPr="00D9197F" w:rsidRDefault="00513D7F" w:rsidP="00F82EAA">
            <w:pPr>
              <w:spacing w:line="240" w:lineRule="auto"/>
              <w:contextualSpacing/>
              <w:rPr>
                <w:rFonts w:cs="Times New Roman"/>
                <w:sz w:val="20"/>
                <w:szCs w:val="20"/>
                <w:lang w:val="en-US"/>
              </w:rPr>
            </w:pPr>
            <w:r w:rsidRPr="00D9197F">
              <w:rPr>
                <w:rFonts w:cs="Times New Roman"/>
                <w:sz w:val="20"/>
                <w:szCs w:val="20"/>
                <w:lang w:val="en-US"/>
              </w:rPr>
              <w:t>A constellation of clinical</w:t>
            </w:r>
          </w:p>
          <w:p w:rsidR="00513D7F" w:rsidRPr="00D9197F" w:rsidRDefault="00513D7F" w:rsidP="00F82EAA">
            <w:pPr>
              <w:spacing w:line="240" w:lineRule="auto"/>
              <w:contextualSpacing/>
              <w:rPr>
                <w:rFonts w:cs="Times New Roman"/>
                <w:sz w:val="20"/>
                <w:szCs w:val="20"/>
                <w:lang w:val="en-US"/>
              </w:rPr>
            </w:pPr>
            <w:r w:rsidRPr="00D9197F">
              <w:rPr>
                <w:rFonts w:cs="Times New Roman"/>
                <w:sz w:val="20"/>
                <w:szCs w:val="20"/>
                <w:lang w:val="en-US"/>
              </w:rPr>
              <w:t>features relating to neurological examination, demography, and injury etiology help to more</w:t>
            </w:r>
          </w:p>
          <w:p w:rsidR="00513D7F" w:rsidRPr="00D9197F" w:rsidRDefault="00513D7F" w:rsidP="00F82EAA">
            <w:pPr>
              <w:spacing w:line="240" w:lineRule="auto"/>
              <w:contextualSpacing/>
              <w:rPr>
                <w:rFonts w:cs="Times New Roman"/>
                <w:sz w:val="20"/>
                <w:szCs w:val="20"/>
                <w:lang w:val="en-US"/>
              </w:rPr>
            </w:pPr>
            <w:r w:rsidRPr="00D9197F">
              <w:rPr>
                <w:rFonts w:cs="Times New Roman"/>
                <w:sz w:val="20"/>
                <w:szCs w:val="20"/>
                <w:lang w:val="en-US"/>
              </w:rPr>
              <w:t>accurately define profiles for recovery and survival.</w:t>
            </w:r>
          </w:p>
        </w:tc>
      </w:tr>
      <w:tr w:rsidR="00513D7F" w:rsidRPr="00D9197F" w:rsidTr="00F82EAA">
        <w:tc>
          <w:tcPr>
            <w:tcW w:w="1008" w:type="dxa"/>
          </w:tcPr>
          <w:p w:rsidR="00513D7F" w:rsidRPr="00D9197F" w:rsidRDefault="00513D7F" w:rsidP="00F82EAA">
            <w:pPr>
              <w:spacing w:line="240" w:lineRule="auto"/>
              <w:contextualSpacing/>
              <w:rPr>
                <w:rFonts w:cs="Times New Roman"/>
                <w:sz w:val="20"/>
                <w:szCs w:val="20"/>
                <w:lang w:val="en-US"/>
              </w:rPr>
            </w:pPr>
            <w:r w:rsidRPr="00D9197F">
              <w:rPr>
                <w:rFonts w:cs="Times New Roman"/>
                <w:sz w:val="20"/>
                <w:szCs w:val="20"/>
                <w:lang w:val="en-US"/>
              </w:rPr>
              <w:t>Xing, 2013</w:t>
            </w:r>
            <w:r w:rsidRPr="00D9197F">
              <w:rPr>
                <w:rFonts w:cs="Times New Roman"/>
                <w:sz w:val="20"/>
                <w:szCs w:val="20"/>
                <w:lang w:val="en-US"/>
              </w:rPr>
              <w:fldChar w:fldCharType="begin"/>
            </w:r>
            <w:r w:rsidRPr="00D9197F">
              <w:rPr>
                <w:rFonts w:cs="Times New Roman"/>
                <w:sz w:val="20"/>
                <w:szCs w:val="20"/>
                <w:lang w:val="en-US"/>
              </w:rPr>
              <w:instrText xml:space="preserve"> ADDIN EN.CITE &lt;EndNote&gt;&lt;Cite&gt;&lt;Author&gt;Xing&lt;/Author&gt;&lt;Year&gt;2013&lt;/Year&gt;&lt;RecNum&gt;2941&lt;/RecNum&gt;&lt;DisplayText&gt;[112]&lt;/DisplayText&gt;&lt;record&gt;&lt;rec-number&gt;2941&lt;/rec-number&gt;&lt;foreign-keys&gt;&lt;key app="EN" db-id="eeswew50gws5rye2wadv0peqd5590prwv5v2" timestamp="1485874485"&gt;2941&lt;/key&gt;&lt;/foreign-keys&gt;&lt;ref-type name="Journal Article"&gt;17&lt;/ref-type&gt;&lt;contributors&gt;&lt;authors&gt;&lt;author&gt;Xing, D.&lt;/author&gt;&lt;author&gt;Wang, J.&lt;/author&gt;&lt;author&gt;Song, D.&lt;/author&gt;&lt;author&gt;Xu, W.&lt;/author&gt;&lt;author&gt;Chen, Y.&lt;/author&gt;&lt;author&gt;Yang, Y.&lt;/author&gt;&lt;author&gt;Ma, J.&lt;/author&gt;&lt;author&gt;Ma, X.&lt;/author&gt;&lt;/authors&gt;&lt;/contributors&gt;&lt;auth-address&gt;*Department of Orthopaedics Institute, Tianjin Hospital, Tianjin, China daggerDepartment of Orthopaedics, Tianjin Medical University General Hospital, Tianjin, China; and double daggerDepartment of Orthopaedics, Tianjin Gongan Hospital, Tianjin, China.&lt;/auth-address&gt;&lt;titles&gt;&lt;title&gt;Predictors for mortality in elderly patients with cervical spine injury: a systematic methodological review&lt;/title&gt;&lt;secondary-title&gt;Spine (Phila Pa 1976)&lt;/secondary-title&gt;&lt;/titles&gt;&lt;periodical&gt;&lt;full-title&gt;Spine (Phila Pa 1976)&lt;/full-title&gt;&lt;/periodical&gt;&lt;pages&gt;770-7&lt;/pages&gt;&lt;volume&gt;38&lt;/volume&gt;&lt;number&gt;9&lt;/number&gt;&lt;keywords&gt;&lt;keyword&gt;Aged&lt;/keyword&gt;&lt;keyword&gt;Cervical Vertebrae/*injuries&lt;/keyword&gt;&lt;keyword&gt;Humans&lt;/keyword&gt;&lt;keyword&gt;Observational Studies as Topic/standards&lt;/keyword&gt;&lt;keyword&gt;Predictive Value of Tests&lt;/keyword&gt;&lt;keyword&gt;Spinal Cord Injuries/*diagnosis/*mortality&lt;/keyword&gt;&lt;/keywords&gt;&lt;dates&gt;&lt;year&gt;2013&lt;/year&gt;&lt;pub-dates&gt;&lt;date&gt;Apr 20&lt;/date&gt;&lt;/pub-dates&gt;&lt;/dates&gt;&lt;isbn&gt;1528-1159 (Electronic)&amp;#xD;0362-2436 (Linking)&lt;/isbn&gt;&lt;accession-num&gt;23124263&lt;/accession-num&gt;&lt;urls&gt;&lt;related-urls&gt;&lt;url&gt;http://www.ncbi.nlm.nih.gov/pubmed/23124263&lt;/url&gt;&lt;/related-urls&gt;&lt;/urls&gt;&lt;electronic-resource-num&gt;10.1097/BRS.0b013e31827ab317&lt;/electronic-resource-num&gt;&lt;/record&gt;&lt;/Cite&gt;&lt;/EndNote&gt;</w:instrText>
            </w:r>
            <w:r w:rsidRPr="00D9197F">
              <w:rPr>
                <w:rFonts w:cs="Times New Roman"/>
                <w:sz w:val="20"/>
                <w:szCs w:val="20"/>
                <w:lang w:val="en-US"/>
              </w:rPr>
              <w:fldChar w:fldCharType="separate"/>
            </w:r>
            <w:r w:rsidRPr="00D9197F">
              <w:rPr>
                <w:rFonts w:cs="Times New Roman"/>
                <w:noProof/>
                <w:sz w:val="20"/>
                <w:szCs w:val="20"/>
                <w:lang w:val="en-US"/>
              </w:rPr>
              <w:t>[112]</w:t>
            </w:r>
            <w:r w:rsidRPr="00D9197F">
              <w:rPr>
                <w:rFonts w:cs="Times New Roman"/>
                <w:sz w:val="20"/>
                <w:szCs w:val="20"/>
                <w:lang w:val="en-US"/>
              </w:rPr>
              <w:fldChar w:fldCharType="end"/>
            </w:r>
          </w:p>
          <w:p w:rsidR="00513D7F" w:rsidRPr="00D9197F" w:rsidRDefault="00513D7F" w:rsidP="00F82EAA">
            <w:pPr>
              <w:spacing w:line="240" w:lineRule="auto"/>
              <w:contextualSpacing/>
              <w:rPr>
                <w:rFonts w:cs="Times New Roman"/>
                <w:sz w:val="20"/>
                <w:szCs w:val="20"/>
                <w:lang w:val="en-US"/>
              </w:rPr>
            </w:pPr>
            <w:r w:rsidRPr="00D9197F">
              <w:rPr>
                <w:rFonts w:cs="Times New Roman"/>
                <w:sz w:val="20"/>
                <w:szCs w:val="20"/>
                <w:lang w:val="en-US"/>
              </w:rPr>
              <w:t>(SR)</w:t>
            </w:r>
          </w:p>
        </w:tc>
        <w:tc>
          <w:tcPr>
            <w:tcW w:w="1170" w:type="dxa"/>
          </w:tcPr>
          <w:p w:rsidR="00513D7F" w:rsidRPr="00D9197F" w:rsidRDefault="00513D7F" w:rsidP="00F82EAA">
            <w:pPr>
              <w:spacing w:line="240" w:lineRule="auto"/>
              <w:contextualSpacing/>
              <w:rPr>
                <w:rFonts w:cs="Times New Roman"/>
                <w:sz w:val="20"/>
                <w:szCs w:val="20"/>
                <w:lang w:val="en-US"/>
              </w:rPr>
            </w:pPr>
            <w:r w:rsidRPr="00D9197F">
              <w:rPr>
                <w:rFonts w:cs="Times New Roman"/>
                <w:sz w:val="20"/>
                <w:szCs w:val="20"/>
                <w:lang w:val="en-US"/>
              </w:rPr>
              <w:t>Cervical spine fracture or dislocation</w:t>
            </w:r>
          </w:p>
        </w:tc>
        <w:tc>
          <w:tcPr>
            <w:tcW w:w="2790" w:type="dxa"/>
          </w:tcPr>
          <w:p w:rsidR="00513D7F" w:rsidRPr="00D9197F" w:rsidRDefault="00513D7F" w:rsidP="00F82EAA">
            <w:pPr>
              <w:spacing w:line="240" w:lineRule="auto"/>
              <w:contextualSpacing/>
              <w:rPr>
                <w:rFonts w:cs="Times New Roman"/>
                <w:sz w:val="20"/>
                <w:szCs w:val="20"/>
                <w:lang w:val="en-US"/>
              </w:rPr>
            </w:pPr>
            <w:r w:rsidRPr="00D9197F">
              <w:rPr>
                <w:rFonts w:cs="Times New Roman"/>
                <w:sz w:val="20"/>
                <w:szCs w:val="20"/>
                <w:lang w:val="en-US"/>
              </w:rPr>
              <w:t xml:space="preserve">Risk of mortality higher for those with spinal cord injury [NR]; pre-existing comorbidities [NR]; older age [NR]; closed head injury [NR]; higher injury severity score [NR]; cardiopulmonary disease [NR] </w:t>
            </w:r>
          </w:p>
        </w:tc>
        <w:tc>
          <w:tcPr>
            <w:tcW w:w="1710" w:type="dxa"/>
          </w:tcPr>
          <w:p w:rsidR="00513D7F" w:rsidRPr="00D9197F" w:rsidRDefault="00513D7F" w:rsidP="00F82EAA">
            <w:pPr>
              <w:spacing w:line="240" w:lineRule="auto"/>
              <w:contextualSpacing/>
              <w:rPr>
                <w:rFonts w:cs="Times New Roman"/>
                <w:sz w:val="20"/>
                <w:szCs w:val="20"/>
                <w:lang w:val="en-US"/>
              </w:rPr>
            </w:pPr>
            <w:r w:rsidRPr="00D9197F">
              <w:rPr>
                <w:rFonts w:cs="Times New Roman"/>
                <w:sz w:val="20"/>
                <w:szCs w:val="20"/>
                <w:lang w:val="en-US"/>
              </w:rPr>
              <w:t>Peripheral neuropathy, cardiopulmonary disease, low bone mass, reduced lean muscle mass</w:t>
            </w:r>
          </w:p>
        </w:tc>
        <w:tc>
          <w:tcPr>
            <w:tcW w:w="2520" w:type="dxa"/>
          </w:tcPr>
          <w:p w:rsidR="00513D7F" w:rsidRPr="00D9197F" w:rsidRDefault="00513D7F" w:rsidP="00F82EAA">
            <w:pPr>
              <w:spacing w:line="240" w:lineRule="auto"/>
              <w:contextualSpacing/>
              <w:rPr>
                <w:rFonts w:cs="Times New Roman"/>
                <w:sz w:val="20"/>
                <w:szCs w:val="20"/>
                <w:lang w:val="en-US"/>
              </w:rPr>
            </w:pPr>
            <w:r w:rsidRPr="00D9197F">
              <w:rPr>
                <w:rFonts w:cs="Times New Roman"/>
                <w:sz w:val="20"/>
                <w:szCs w:val="20"/>
                <w:lang w:val="en-US"/>
              </w:rPr>
              <w:t xml:space="preserve">Age, pre-existing comorbidities, and presence of spinal cord injury considered “strong evidence prognostic predictors” for mortality associated with cervical spine injury. </w:t>
            </w:r>
          </w:p>
        </w:tc>
      </w:tr>
    </w:tbl>
    <w:p w:rsidR="00513D7F" w:rsidRPr="00D9197F" w:rsidRDefault="00513D7F" w:rsidP="00513D7F">
      <w:pPr>
        <w:spacing w:line="240" w:lineRule="auto"/>
        <w:contextualSpacing/>
        <w:rPr>
          <w:rFonts w:cs="Times New Roman"/>
          <w:sz w:val="20"/>
          <w:szCs w:val="20"/>
          <w:lang w:val="en-US"/>
        </w:rPr>
      </w:pPr>
      <w:r w:rsidRPr="00D9197F">
        <w:rPr>
          <w:rFonts w:cs="Times New Roman"/>
          <w:sz w:val="20"/>
          <w:szCs w:val="20"/>
          <w:vertAlign w:val="superscript"/>
          <w:lang w:val="en-US"/>
        </w:rPr>
        <w:t>a</w:t>
      </w:r>
      <w:r w:rsidRPr="00D9197F">
        <w:rPr>
          <w:rFonts w:cs="Times New Roman"/>
          <w:sz w:val="20"/>
          <w:szCs w:val="20"/>
          <w:lang w:val="en-US"/>
        </w:rPr>
        <w:t>p = pooled measures of association from meta-analyses are denoted with a small case p (</w:t>
      </w:r>
      <w:proofErr w:type="spellStart"/>
      <w:r w:rsidRPr="00D9197F">
        <w:rPr>
          <w:rFonts w:cs="Times New Roman"/>
          <w:sz w:val="20"/>
          <w:szCs w:val="20"/>
          <w:lang w:val="en-US"/>
        </w:rPr>
        <w:t>eg</w:t>
      </w:r>
      <w:proofErr w:type="spellEnd"/>
      <w:r w:rsidRPr="00D9197F">
        <w:rPr>
          <w:rFonts w:cs="Times New Roman"/>
          <w:sz w:val="20"/>
          <w:szCs w:val="20"/>
          <w:lang w:val="en-US"/>
        </w:rPr>
        <w:t xml:space="preserve">, </w:t>
      </w:r>
      <w:proofErr w:type="spellStart"/>
      <w:r w:rsidRPr="00D9197F">
        <w:rPr>
          <w:rFonts w:cs="Times New Roman"/>
          <w:sz w:val="20"/>
          <w:szCs w:val="20"/>
          <w:lang w:val="en-US"/>
        </w:rPr>
        <w:t>pOR</w:t>
      </w:r>
      <w:proofErr w:type="spellEnd"/>
      <w:r w:rsidRPr="00D9197F">
        <w:rPr>
          <w:rFonts w:cs="Times New Roman"/>
          <w:sz w:val="20"/>
          <w:szCs w:val="20"/>
          <w:lang w:val="en-US"/>
        </w:rPr>
        <w:t xml:space="preserve">). Otherwise, reported measures of association are not pooled and are reported as results from individual studies reviewed. </w:t>
      </w:r>
    </w:p>
    <w:p w:rsidR="00513D7F" w:rsidRPr="00D9197F" w:rsidRDefault="00513D7F" w:rsidP="00513D7F">
      <w:pPr>
        <w:spacing w:line="240" w:lineRule="auto"/>
        <w:contextualSpacing/>
        <w:rPr>
          <w:rFonts w:cs="Times New Roman"/>
          <w:sz w:val="20"/>
          <w:szCs w:val="20"/>
          <w:lang w:val="en-US"/>
        </w:rPr>
      </w:pPr>
      <w:proofErr w:type="spellStart"/>
      <w:r w:rsidRPr="00D9197F">
        <w:rPr>
          <w:rFonts w:cs="Times New Roman"/>
          <w:sz w:val="20"/>
          <w:szCs w:val="20"/>
          <w:vertAlign w:val="superscript"/>
          <w:lang w:val="en-US"/>
        </w:rPr>
        <w:t>b</w:t>
      </w:r>
      <w:r w:rsidRPr="00D9197F">
        <w:rPr>
          <w:rFonts w:cs="Times New Roman"/>
          <w:sz w:val="20"/>
          <w:szCs w:val="20"/>
          <w:lang w:val="en-US"/>
        </w:rPr>
        <w:t>HR</w:t>
      </w:r>
      <w:proofErr w:type="spellEnd"/>
      <w:r w:rsidRPr="00D9197F">
        <w:rPr>
          <w:rFonts w:cs="Times New Roman"/>
          <w:sz w:val="20"/>
          <w:szCs w:val="20"/>
          <w:lang w:val="en-US"/>
        </w:rPr>
        <w:t xml:space="preserve"> = hazard ratio</w:t>
      </w:r>
    </w:p>
    <w:p w:rsidR="00513D7F" w:rsidRPr="00D9197F" w:rsidRDefault="00513D7F" w:rsidP="00513D7F">
      <w:pPr>
        <w:spacing w:line="240" w:lineRule="auto"/>
        <w:contextualSpacing/>
        <w:rPr>
          <w:rFonts w:cs="Times New Roman"/>
          <w:sz w:val="20"/>
          <w:szCs w:val="20"/>
          <w:lang w:val="en-US"/>
        </w:rPr>
      </w:pPr>
      <w:proofErr w:type="spellStart"/>
      <w:r w:rsidRPr="00D9197F">
        <w:rPr>
          <w:rFonts w:cs="Times New Roman"/>
          <w:sz w:val="20"/>
          <w:szCs w:val="20"/>
          <w:vertAlign w:val="superscript"/>
          <w:lang w:val="en-US"/>
        </w:rPr>
        <w:t>c</w:t>
      </w:r>
      <w:r w:rsidRPr="00D9197F">
        <w:rPr>
          <w:rFonts w:cs="Times New Roman"/>
          <w:sz w:val="20"/>
          <w:szCs w:val="20"/>
          <w:lang w:val="en-US"/>
        </w:rPr>
        <w:t>NR</w:t>
      </w:r>
      <w:proofErr w:type="spellEnd"/>
      <w:r w:rsidRPr="00D9197F">
        <w:rPr>
          <w:rFonts w:cs="Times New Roman"/>
          <w:sz w:val="20"/>
          <w:szCs w:val="20"/>
          <w:lang w:val="en-US"/>
        </w:rPr>
        <w:t xml:space="preserve"> = not reported</w:t>
      </w:r>
    </w:p>
    <w:p w:rsidR="00513D7F" w:rsidRPr="00D9197F" w:rsidRDefault="00513D7F" w:rsidP="00513D7F">
      <w:pPr>
        <w:spacing w:line="240" w:lineRule="auto"/>
        <w:contextualSpacing/>
        <w:rPr>
          <w:rFonts w:cs="Times New Roman"/>
          <w:sz w:val="20"/>
          <w:szCs w:val="20"/>
          <w:lang w:val="en-US"/>
        </w:rPr>
      </w:pPr>
      <w:proofErr w:type="spellStart"/>
      <w:r w:rsidRPr="00D9197F">
        <w:rPr>
          <w:rFonts w:cs="Times New Roman"/>
          <w:sz w:val="20"/>
          <w:szCs w:val="20"/>
          <w:vertAlign w:val="superscript"/>
          <w:lang w:val="en-US"/>
        </w:rPr>
        <w:t>d</w:t>
      </w:r>
      <w:r w:rsidRPr="00D9197F">
        <w:rPr>
          <w:rFonts w:cs="Times New Roman"/>
          <w:sz w:val="20"/>
          <w:szCs w:val="20"/>
          <w:lang w:val="en-US"/>
        </w:rPr>
        <w:t>IRR</w:t>
      </w:r>
      <w:proofErr w:type="spellEnd"/>
      <w:r w:rsidRPr="00D9197F">
        <w:rPr>
          <w:rFonts w:cs="Times New Roman"/>
          <w:sz w:val="20"/>
          <w:szCs w:val="20"/>
          <w:lang w:val="en-US"/>
        </w:rPr>
        <w:t xml:space="preserve"> = incidence rate ratio</w:t>
      </w:r>
    </w:p>
    <w:p w:rsidR="00EB701D" w:rsidRDefault="00EB701D"/>
    <w:sectPr w:rsidR="00EB70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D7F"/>
    <w:rsid w:val="003452EF"/>
    <w:rsid w:val="00513D7F"/>
    <w:rsid w:val="008A0D17"/>
    <w:rsid w:val="00EB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9D8F9"/>
  <w15:chartTrackingRefBased/>
  <w15:docId w15:val="{9B5EB084-F065-49FA-8FDA-5AC5D018A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3D7F"/>
    <w:pPr>
      <w:spacing w:after="200" w:line="360" w:lineRule="auto"/>
    </w:pPr>
    <w:rPr>
      <w:rFonts w:ascii="Times New Roman" w:eastAsiaTheme="minorEastAsia" w:hAnsi="Times New Roman"/>
      <w:sz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3D7F"/>
    <w:pPr>
      <w:spacing w:after="0" w:line="240" w:lineRule="auto"/>
    </w:pPr>
    <w:rPr>
      <w:rFonts w:eastAsiaTheme="minorEastAsia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4454</Words>
  <Characters>25390</Characters>
  <Application>Microsoft Office Word</Application>
  <DocSecurity>0</DocSecurity>
  <Lines>211</Lines>
  <Paragraphs>59</Paragraphs>
  <ScaleCrop>false</ScaleCrop>
  <Company/>
  <LinksUpToDate>false</LinksUpToDate>
  <CharactersWithSpaces>29785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Green</dc:creator>
  <cp:keywords/>
  <dc:description/>
  <cp:lastModifiedBy>Bart Green</cp:lastModifiedBy>
  <cp:revision>2</cp:revision>
  <dcterms:created xsi:type="dcterms:W3CDTF">2018-04-10T13:58:00Z</dcterms:created>
  <dcterms:modified xsi:type="dcterms:W3CDTF">2018-05-17T13:42:00Z</dcterms:modified>
</cp:coreProperties>
</file>