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15BE" w14:textId="77777777" w:rsidR="00DC7AAD" w:rsidRPr="00FC43C0" w:rsidRDefault="00DC7AAD" w:rsidP="00651F7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E31173A" w14:textId="77777777" w:rsidR="00DC7AAD" w:rsidRPr="00FC43C0" w:rsidRDefault="00DC7AAD" w:rsidP="00651F7D">
      <w:pPr>
        <w:rPr>
          <w:rFonts w:asciiTheme="minorHAnsi" w:hAnsiTheme="minorHAnsi" w:cstheme="minorHAnsi"/>
          <w:sz w:val="20"/>
          <w:szCs w:val="20"/>
        </w:rPr>
      </w:pPr>
    </w:p>
    <w:p w14:paraId="2A524747" w14:textId="77777777" w:rsidR="004D6A75" w:rsidRDefault="004D6A75" w:rsidP="00651F7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571"/>
        <w:gridCol w:w="1157"/>
        <w:gridCol w:w="1157"/>
        <w:gridCol w:w="1157"/>
        <w:gridCol w:w="1158"/>
      </w:tblGrid>
      <w:tr w:rsidR="00320FB9" w:rsidRPr="00320FB9" w14:paraId="304A0EAD" w14:textId="77777777" w:rsidTr="00FF6385">
        <w:trPr>
          <w:cantSplit/>
          <w:trHeight w:val="582"/>
          <w:jc w:val="center"/>
        </w:trPr>
        <w:tc>
          <w:tcPr>
            <w:tcW w:w="9923" w:type="dxa"/>
            <w:gridSpan w:val="6"/>
            <w:shd w:val="clear" w:color="auto" w:fill="EAEAEA"/>
          </w:tcPr>
          <w:p w14:paraId="3185415D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Sorgen über Bewertungen</w:t>
            </w:r>
          </w:p>
          <w:p w14:paraId="60296D11" w14:textId="06C652CF" w:rsidR="00FF6385" w:rsidRPr="00552E7D" w:rsidRDefault="00320FB9" w:rsidP="00F4179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52E7D">
              <w:rPr>
                <w:rFonts w:asciiTheme="minorHAnsi" w:hAnsiTheme="minorHAnsi" w:cstheme="minorHAnsi"/>
                <w:sz w:val="20"/>
                <w:szCs w:val="20"/>
              </w:rPr>
              <w:t xml:space="preserve">Bei den folgenden Fragen geht es um die Dinge, über welche Sie sich </w:t>
            </w:r>
            <w:r w:rsidR="005E7B09" w:rsidRPr="00F4179C">
              <w:rPr>
                <w:rFonts w:asciiTheme="minorHAnsi" w:hAnsiTheme="minorHAnsi" w:cstheme="minorHAnsi"/>
                <w:sz w:val="20"/>
                <w:szCs w:val="20"/>
              </w:rPr>
              <w:t>zum Zeitpunkt I</w:t>
            </w:r>
            <w:r w:rsidRPr="00F4179C">
              <w:rPr>
                <w:rFonts w:asciiTheme="minorHAnsi" w:hAnsiTheme="minorHAnsi" w:cstheme="minorHAnsi"/>
                <w:sz w:val="20"/>
                <w:szCs w:val="20"/>
              </w:rPr>
              <w:t>hres Schwangerschaftsabbruchs</w:t>
            </w:r>
            <w:r w:rsidR="005866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52E7D">
              <w:rPr>
                <w:rFonts w:asciiTheme="minorHAnsi" w:hAnsiTheme="minorHAnsi" w:cstheme="minorHAnsi"/>
                <w:sz w:val="20"/>
                <w:szCs w:val="20"/>
              </w:rPr>
              <w:t xml:space="preserve">Sorgen gemacht haben. Wählen Sie die Antwort aus, die am besten beschreibt, wie besorgt Sie gewesen sind. </w:t>
            </w:r>
          </w:p>
        </w:tc>
      </w:tr>
      <w:tr w:rsidR="00320FB9" w:rsidRPr="00320FB9" w14:paraId="2B450FFF" w14:textId="77777777" w:rsidTr="00FF6385">
        <w:trPr>
          <w:cantSplit/>
          <w:trHeight w:val="582"/>
          <w:jc w:val="center"/>
        </w:trPr>
        <w:tc>
          <w:tcPr>
            <w:tcW w:w="5294" w:type="dxa"/>
            <w:gridSpan w:val="2"/>
            <w:shd w:val="clear" w:color="auto" w:fill="EAEAEA"/>
          </w:tcPr>
          <w:p w14:paraId="2421D319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EAEAEA"/>
          </w:tcPr>
          <w:p w14:paraId="40AC2E2A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Nicht besorgt</w:t>
            </w:r>
          </w:p>
        </w:tc>
        <w:tc>
          <w:tcPr>
            <w:tcW w:w="1157" w:type="dxa"/>
            <w:shd w:val="clear" w:color="auto" w:fill="EAEAEA"/>
          </w:tcPr>
          <w:p w14:paraId="2873D10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 wenig besorgt </w:t>
            </w:r>
          </w:p>
        </w:tc>
        <w:tc>
          <w:tcPr>
            <w:tcW w:w="1157" w:type="dxa"/>
            <w:shd w:val="clear" w:color="auto" w:fill="EAEAEA"/>
          </w:tcPr>
          <w:p w14:paraId="7E27F114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Ziemlich besorgt</w:t>
            </w:r>
          </w:p>
        </w:tc>
        <w:tc>
          <w:tcPr>
            <w:tcW w:w="1158" w:type="dxa"/>
            <w:shd w:val="clear" w:color="auto" w:fill="EAEAEA"/>
          </w:tcPr>
          <w:p w14:paraId="5D589B27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Extrem besorgt</w:t>
            </w:r>
          </w:p>
        </w:tc>
      </w:tr>
      <w:tr w:rsidR="00320FB9" w:rsidRPr="00320FB9" w14:paraId="2927F931" w14:textId="77777777" w:rsidTr="00A47B49">
        <w:trPr>
          <w:jc w:val="center"/>
        </w:trPr>
        <w:tc>
          <w:tcPr>
            <w:tcW w:w="723" w:type="dxa"/>
            <w:shd w:val="clear" w:color="auto" w:fill="auto"/>
            <w:tcMar>
              <w:left w:w="0" w:type="dxa"/>
              <w:right w:w="0" w:type="dxa"/>
            </w:tcMar>
          </w:tcPr>
          <w:p w14:paraId="13836189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uto"/>
          </w:tcPr>
          <w:p w14:paraId="32418B94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>Andere Menschen könnten von meinem Schwangerschaftsabbruch erfahren.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7947932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5FA3121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A3BA12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CA1E05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1DA12BB4" w14:textId="77777777" w:rsidTr="00856736">
        <w:trPr>
          <w:jc w:val="center"/>
        </w:trPr>
        <w:tc>
          <w:tcPr>
            <w:tcW w:w="723" w:type="dxa"/>
            <w:shd w:val="clear" w:color="auto" w:fill="EAEAEA"/>
            <w:tcMar>
              <w:left w:w="0" w:type="dxa"/>
              <w:right w:w="0" w:type="dxa"/>
            </w:tcMar>
          </w:tcPr>
          <w:p w14:paraId="7D8F9E3F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EAEAEA"/>
          </w:tcPr>
          <w:p w14:paraId="09B6C1BD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Mein Schwangerschaftsabbruch könnte die Beziehung mit einem mir sehr nahestehenden Menschen negativ beeinflussen. </w:t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43332409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1BFA45D6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6B55F10A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EAEAEA"/>
            <w:vAlign w:val="center"/>
          </w:tcPr>
          <w:p w14:paraId="5B0D05B7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0A06DFF6" w14:textId="77777777" w:rsidTr="00A47B49">
        <w:trPr>
          <w:jc w:val="center"/>
        </w:trPr>
        <w:tc>
          <w:tcPr>
            <w:tcW w:w="723" w:type="dxa"/>
            <w:shd w:val="clear" w:color="auto" w:fill="auto"/>
            <w:tcMar>
              <w:left w:w="0" w:type="dxa"/>
              <w:right w:w="0" w:type="dxa"/>
            </w:tcMar>
          </w:tcPr>
          <w:p w14:paraId="4B165349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uto"/>
          </w:tcPr>
          <w:p w14:paraId="3285E885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könnte jemanden enttäuschen, der mir sehr nahe steht.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635F75A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F5F2B02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101DA79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F27196B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618A88B6" w14:textId="77777777" w:rsidTr="00A47B49">
        <w:trPr>
          <w:jc w:val="center"/>
        </w:trPr>
        <w:tc>
          <w:tcPr>
            <w:tcW w:w="723" w:type="dxa"/>
            <w:shd w:val="clear" w:color="auto" w:fill="EAEAEA"/>
            <w:tcMar>
              <w:left w:w="0" w:type="dxa"/>
              <w:right w:w="0" w:type="dxa"/>
            </w:tcMar>
          </w:tcPr>
          <w:p w14:paraId="44CA9BC9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EAEAEA"/>
          </w:tcPr>
          <w:p w14:paraId="2BC7496F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>Ich könnte gedemütigt werden.</w:t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1758F1E1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4A441450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30CC1728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EAEAEA"/>
            <w:vAlign w:val="center"/>
          </w:tcPr>
          <w:p w14:paraId="20A1280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74FFAFB2" w14:textId="77777777" w:rsidTr="00A47B49">
        <w:trPr>
          <w:jc w:val="center"/>
        </w:trPr>
        <w:tc>
          <w:tcPr>
            <w:tcW w:w="723" w:type="dxa"/>
            <w:shd w:val="clear" w:color="auto" w:fill="FFFFFF"/>
            <w:tcMar>
              <w:left w:w="0" w:type="dxa"/>
              <w:right w:w="0" w:type="dxa"/>
            </w:tcMar>
          </w:tcPr>
          <w:p w14:paraId="1AAB8FFA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FFFFFF"/>
          </w:tcPr>
          <w:p w14:paraId="42BF25D7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Andere Menschen könnten hinter meinem Rücken über mich reden. 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3A1B6F8A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4992D11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06BE534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FFFFFF"/>
            <w:vAlign w:val="center"/>
          </w:tcPr>
          <w:p w14:paraId="6644B5C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047DD411" w14:textId="77777777" w:rsidTr="00856736">
        <w:trPr>
          <w:jc w:val="center"/>
        </w:trPr>
        <w:tc>
          <w:tcPr>
            <w:tcW w:w="723" w:type="dxa"/>
            <w:shd w:val="clear" w:color="auto" w:fill="EAEAEA"/>
            <w:tcMar>
              <w:left w:w="0" w:type="dxa"/>
              <w:right w:w="0" w:type="dxa"/>
            </w:tcMar>
          </w:tcPr>
          <w:p w14:paraId="10043647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EAEAEA"/>
          </w:tcPr>
          <w:p w14:paraId="0CA309F4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>Jemand, der mir sehr nahe steht, könnte mich zurückweisen.</w:t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65C1860B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4C403AD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571F65E9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EAEAEA"/>
            <w:vAlign w:val="center"/>
          </w:tcPr>
          <w:p w14:paraId="6A9580D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646EB8AD" w14:textId="77777777" w:rsidTr="00A47B49">
        <w:trPr>
          <w:jc w:val="center"/>
        </w:trPr>
        <w:tc>
          <w:tcPr>
            <w:tcW w:w="723" w:type="dxa"/>
            <w:shd w:val="clear" w:color="auto" w:fill="auto"/>
            <w:tcMar>
              <w:left w:w="0" w:type="dxa"/>
              <w:right w:w="0" w:type="dxa"/>
            </w:tcMar>
          </w:tcPr>
          <w:p w14:paraId="6A3D369D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uto"/>
          </w:tcPr>
          <w:p w14:paraId="496505D8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>Andere Menschen könnten negativ über mich urteilen.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39DFD0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F00829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19E58D4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2C2C0E3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D0F7D" w:rsidRPr="00320FB9" w14:paraId="1470C07B" w14:textId="77777777" w:rsidTr="00702FCF">
        <w:trPr>
          <w:jc w:val="center"/>
        </w:trPr>
        <w:tc>
          <w:tcPr>
            <w:tcW w:w="723" w:type="dxa"/>
            <w:shd w:val="clear" w:color="auto" w:fill="EAEAEA"/>
            <w:tcMar>
              <w:left w:w="0" w:type="dxa"/>
              <w:right w:w="0" w:type="dxa"/>
            </w:tcMar>
          </w:tcPr>
          <w:p w14:paraId="06AFBA7D" w14:textId="77777777" w:rsidR="00BD0F7D" w:rsidRPr="00320FB9" w:rsidRDefault="00BD0F7D" w:rsidP="00651F7D">
            <w:pPr>
              <w:spacing w:before="60" w:after="60"/>
              <w:ind w:lef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EAEAEA"/>
          </w:tcPr>
          <w:p w14:paraId="1E9207A2" w14:textId="77777777" w:rsidR="00BD0F7D" w:rsidRPr="00320FB9" w:rsidRDefault="00BD0F7D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EAEAEA"/>
            <w:vAlign w:val="center"/>
          </w:tcPr>
          <w:p w14:paraId="633B8A7F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7E3D1043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EAEAEA"/>
            <w:vAlign w:val="center"/>
          </w:tcPr>
          <w:p w14:paraId="07A5CA49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EAEAEA"/>
            <w:vAlign w:val="center"/>
          </w:tcPr>
          <w:p w14:paraId="7E4E1461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4494F03F" w14:textId="77777777" w:rsidR="0009598B" w:rsidRPr="00320FB9" w:rsidRDefault="0009598B" w:rsidP="00651F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532"/>
        <w:gridCol w:w="1168"/>
        <w:gridCol w:w="1168"/>
        <w:gridCol w:w="1168"/>
        <w:gridCol w:w="1170"/>
      </w:tblGrid>
      <w:tr w:rsidR="00320FB9" w:rsidRPr="00320FB9" w14:paraId="149D9A8B" w14:textId="77777777" w:rsidTr="00FF6385">
        <w:trPr>
          <w:jc w:val="center"/>
        </w:trPr>
        <w:tc>
          <w:tcPr>
            <w:tcW w:w="8968" w:type="dxa"/>
            <w:gridSpan w:val="6"/>
            <w:shd w:val="clear" w:color="auto" w:fill="EAEAEA"/>
            <w:tcMar>
              <w:left w:w="0" w:type="dxa"/>
              <w:right w:w="0" w:type="dxa"/>
            </w:tcMar>
          </w:tcPr>
          <w:p w14:paraId="20D17841" w14:textId="77777777" w:rsidR="00320FB9" w:rsidRPr="00320FB9" w:rsidRDefault="00320FB9" w:rsidP="00651F7D">
            <w:pPr>
              <w:spacing w:before="60" w:after="60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Isolation</w:t>
            </w:r>
          </w:p>
          <w:p w14:paraId="3D9B9485" w14:textId="640E7C32" w:rsidR="00552E7D" w:rsidRPr="00320FB9" w:rsidRDefault="00320FB9" w:rsidP="00F4179C">
            <w:pPr>
              <w:spacing w:before="60" w:after="6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>Bei den folgenden Fragen geht es um das Reden über Ihren Schwangerschaftsabbruch mit engen Freunden und anderen Menschen, die Ihnen nahe stehen. Denken Sie dabei an Ihren</w:t>
            </w:r>
            <w:r w:rsidR="00F4179C">
              <w:rPr>
                <w:rFonts w:asciiTheme="minorHAnsi" w:hAnsiTheme="minorHAnsi" w:cstheme="minorHAnsi"/>
                <w:sz w:val="20"/>
                <w:szCs w:val="20"/>
              </w:rPr>
              <w:t xml:space="preserve"> letzten</w:t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2BD1">
              <w:rPr>
                <w:rFonts w:asciiTheme="minorHAnsi" w:hAnsiTheme="minorHAnsi" w:cstheme="minorHAnsi"/>
                <w:sz w:val="20"/>
                <w:szCs w:val="20"/>
              </w:rPr>
              <w:t>Schwangerschaftsabbruch</w:t>
            </w:r>
            <w:r w:rsidR="00BB56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C34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Wählen Sie die Antwort aus, welche Ihre Erfahrung am besten beschreibt. </w:t>
            </w:r>
          </w:p>
        </w:tc>
      </w:tr>
      <w:tr w:rsidR="00320FB9" w:rsidRPr="00320FB9" w14:paraId="34BAA603" w14:textId="77777777" w:rsidTr="00033AD3">
        <w:trPr>
          <w:trHeight w:val="582"/>
          <w:jc w:val="center"/>
        </w:trPr>
        <w:tc>
          <w:tcPr>
            <w:tcW w:w="4743" w:type="dxa"/>
            <w:gridSpan w:val="2"/>
            <w:shd w:val="clear" w:color="auto" w:fill="EAEAEA"/>
          </w:tcPr>
          <w:p w14:paraId="7D3E935E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EAEAEA"/>
            <w:vAlign w:val="center"/>
          </w:tcPr>
          <w:p w14:paraId="64A88B49" w14:textId="77777777" w:rsidR="00320FB9" w:rsidRPr="00320FB9" w:rsidRDefault="00320FB9" w:rsidP="00033A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30F45F64" w14:textId="77777777" w:rsidR="00320FB9" w:rsidRPr="00320FB9" w:rsidRDefault="00320FB9" w:rsidP="00033A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Einmal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29FC3A13" w14:textId="77777777" w:rsidR="00320FB9" w:rsidRPr="00320FB9" w:rsidRDefault="00320FB9" w:rsidP="00033A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Mehr als einmal</w:t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4C4CADF6" w14:textId="77777777" w:rsidR="00320FB9" w:rsidRPr="00320FB9" w:rsidRDefault="00320FB9" w:rsidP="00033A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Oft</w:t>
            </w:r>
          </w:p>
        </w:tc>
      </w:tr>
      <w:tr w:rsidR="00320FB9" w:rsidRPr="00320FB9" w14:paraId="2D5C3DA8" w14:textId="77777777" w:rsidTr="00FF6385">
        <w:trPr>
          <w:jc w:val="center"/>
        </w:trPr>
        <w:tc>
          <w:tcPr>
            <w:tcW w:w="647" w:type="dxa"/>
            <w:shd w:val="clear" w:color="auto" w:fill="auto"/>
            <w:tcMar>
              <w:left w:w="0" w:type="dxa"/>
              <w:right w:w="0" w:type="dxa"/>
            </w:tcMar>
          </w:tcPr>
          <w:p w14:paraId="777F8D4A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14:paraId="735C45AB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habe mich mit jemanden, der mir nahe steht, über meinen Schwangerschaftsabbruch unterhalten.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5E99FA4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E9E2D6B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5414FB7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59C0442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3B0C7C67" w14:textId="77777777" w:rsidTr="00FF6385">
        <w:trPr>
          <w:jc w:val="center"/>
        </w:trPr>
        <w:tc>
          <w:tcPr>
            <w:tcW w:w="647" w:type="dxa"/>
            <w:shd w:val="clear" w:color="auto" w:fill="E6E6E6"/>
            <w:tcMar>
              <w:left w:w="0" w:type="dxa"/>
              <w:right w:w="0" w:type="dxa"/>
            </w:tcMar>
          </w:tcPr>
          <w:p w14:paraId="46B61C2A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E6E6E6"/>
          </w:tcPr>
          <w:p w14:paraId="536351B2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habe jemanden, der mir nahe steht, meine Gefühle über meinen Schwangerschaftsabbruch offen gezeigt. </w:t>
            </w:r>
          </w:p>
        </w:tc>
        <w:tc>
          <w:tcPr>
            <w:tcW w:w="1056" w:type="dxa"/>
            <w:shd w:val="clear" w:color="auto" w:fill="E6E6E6"/>
            <w:vAlign w:val="center"/>
          </w:tcPr>
          <w:p w14:paraId="2441FCB9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E6E6E6"/>
            <w:vAlign w:val="center"/>
          </w:tcPr>
          <w:p w14:paraId="1288FDA2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E6E6E6"/>
            <w:vAlign w:val="center"/>
          </w:tcPr>
          <w:p w14:paraId="2C76DAB6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E6E6E6"/>
            <w:vAlign w:val="center"/>
          </w:tcPr>
          <w:p w14:paraId="66B14E0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57045A05" w14:textId="77777777" w:rsidTr="00FF6385">
        <w:trPr>
          <w:jc w:val="center"/>
        </w:trPr>
        <w:tc>
          <w:tcPr>
            <w:tcW w:w="647" w:type="dxa"/>
            <w:shd w:val="clear" w:color="auto" w:fill="auto"/>
            <w:tcMar>
              <w:left w:w="0" w:type="dxa"/>
              <w:right w:w="0" w:type="dxa"/>
            </w:tcMar>
          </w:tcPr>
          <w:p w14:paraId="690D44EC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14:paraId="3D19F2D8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hatte zum Zeitpunkt meines Schwangerschaftsabbruchs das Gefühl, von jemandem unterstützt zu werden, der mir nahe steht.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7860B88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C7529A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5CD1124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7176180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D0F7D" w:rsidRPr="00320FB9" w14:paraId="512AE579" w14:textId="77777777" w:rsidTr="00FD0244">
        <w:trPr>
          <w:jc w:val="center"/>
        </w:trPr>
        <w:tc>
          <w:tcPr>
            <w:tcW w:w="647" w:type="dxa"/>
            <w:shd w:val="clear" w:color="auto" w:fill="EAEAEA"/>
            <w:tcMar>
              <w:left w:w="0" w:type="dxa"/>
              <w:right w:w="0" w:type="dxa"/>
            </w:tcMar>
          </w:tcPr>
          <w:p w14:paraId="5CFE48A8" w14:textId="77777777" w:rsidR="00BD0F7D" w:rsidRPr="00320FB9" w:rsidRDefault="00BD0F7D" w:rsidP="00651F7D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EAEAEA"/>
          </w:tcPr>
          <w:p w14:paraId="223642E1" w14:textId="77777777" w:rsidR="0009598B" w:rsidRPr="00320FB9" w:rsidRDefault="0009598B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EAEAEA"/>
            <w:vAlign w:val="center"/>
          </w:tcPr>
          <w:p w14:paraId="16B07028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09CB6DC6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5C3F0418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788CEB46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75B23556" w14:textId="77777777" w:rsidR="00664BF8" w:rsidRDefault="00664BF8"/>
    <w:p w14:paraId="50B5110A" w14:textId="77777777" w:rsidR="00516E80" w:rsidRDefault="00664BF8">
      <w:r>
        <w:br w:type="page"/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096"/>
        <w:gridCol w:w="1056"/>
        <w:gridCol w:w="1056"/>
        <w:gridCol w:w="1056"/>
        <w:gridCol w:w="1057"/>
        <w:gridCol w:w="1057"/>
      </w:tblGrid>
      <w:tr w:rsidR="00320FB9" w:rsidRPr="00320FB9" w14:paraId="692F65AC" w14:textId="77777777" w:rsidTr="00033AD3">
        <w:trPr>
          <w:trHeight w:val="582"/>
          <w:jc w:val="center"/>
        </w:trPr>
        <w:tc>
          <w:tcPr>
            <w:tcW w:w="4743" w:type="dxa"/>
            <w:gridSpan w:val="2"/>
            <w:shd w:val="clear" w:color="auto" w:fill="E6E6E6"/>
          </w:tcPr>
          <w:p w14:paraId="4D5B7C95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14:paraId="49C732B3" w14:textId="77777777" w:rsidR="00320FB9" w:rsidRPr="00320FB9" w:rsidRDefault="00320FB9" w:rsidP="00033A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über-haupt nicht zu</w:t>
            </w:r>
          </w:p>
        </w:tc>
        <w:tc>
          <w:tcPr>
            <w:tcW w:w="1056" w:type="dxa"/>
            <w:shd w:val="clear" w:color="auto" w:fill="E6E6E6"/>
            <w:vAlign w:val="center"/>
          </w:tcPr>
          <w:p w14:paraId="79F0DD4F" w14:textId="77777777" w:rsidR="00320FB9" w:rsidRPr="00320FB9" w:rsidRDefault="00320FB9" w:rsidP="00033A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 nicht zu</w:t>
            </w:r>
          </w:p>
        </w:tc>
        <w:tc>
          <w:tcPr>
            <w:tcW w:w="1056" w:type="dxa"/>
            <w:shd w:val="clear" w:color="auto" w:fill="E6E6E6"/>
            <w:vAlign w:val="center"/>
          </w:tcPr>
          <w:p w14:paraId="28670933" w14:textId="77777777" w:rsidR="00320FB9" w:rsidRPr="00320FB9" w:rsidRDefault="00320FB9" w:rsidP="00033A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teilweise zu</w:t>
            </w:r>
          </w:p>
        </w:tc>
        <w:tc>
          <w:tcPr>
            <w:tcW w:w="1057" w:type="dxa"/>
            <w:shd w:val="clear" w:color="auto" w:fill="E6E6E6"/>
            <w:vAlign w:val="center"/>
          </w:tcPr>
          <w:p w14:paraId="13D8B9C7" w14:textId="77777777" w:rsidR="00320FB9" w:rsidRPr="00320FB9" w:rsidRDefault="00320FB9" w:rsidP="00033A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zu</w:t>
            </w:r>
          </w:p>
        </w:tc>
        <w:tc>
          <w:tcPr>
            <w:tcW w:w="1057" w:type="dxa"/>
            <w:shd w:val="clear" w:color="auto" w:fill="E6E6E6"/>
            <w:vAlign w:val="center"/>
          </w:tcPr>
          <w:p w14:paraId="7C5BCF5F" w14:textId="77777777" w:rsidR="00320FB9" w:rsidRPr="00320FB9" w:rsidRDefault="00320FB9" w:rsidP="00033A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voll-ständig zu</w:t>
            </w:r>
          </w:p>
        </w:tc>
      </w:tr>
      <w:tr w:rsidR="00320FB9" w:rsidRPr="00320FB9" w14:paraId="2530D288" w14:textId="77777777" w:rsidTr="00FF6385">
        <w:trPr>
          <w:jc w:val="center"/>
        </w:trPr>
        <w:tc>
          <w:tcPr>
            <w:tcW w:w="647" w:type="dxa"/>
            <w:shd w:val="clear" w:color="auto" w:fill="auto"/>
            <w:tcMar>
              <w:left w:w="0" w:type="dxa"/>
              <w:right w:w="0" w:type="dxa"/>
            </w:tcMar>
          </w:tcPr>
          <w:p w14:paraId="5A5C628E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14:paraId="253DD115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kann mit den Menschen, die mir nahe stehen, über meinen Schwangerschaftsabbruch reden.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8AD0E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B7CB8DC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ACC975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5D64F54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79AE0CD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59D85B68" w14:textId="77777777" w:rsidTr="00FF6385">
        <w:trPr>
          <w:jc w:val="center"/>
        </w:trPr>
        <w:tc>
          <w:tcPr>
            <w:tcW w:w="647" w:type="dxa"/>
            <w:shd w:val="clear" w:color="auto" w:fill="EAEAEA"/>
            <w:tcMar>
              <w:left w:w="0" w:type="dxa"/>
              <w:right w:w="0" w:type="dxa"/>
            </w:tcMar>
          </w:tcPr>
          <w:p w14:paraId="5D096746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EAEAEA"/>
          </w:tcPr>
          <w:p w14:paraId="4CCBC74A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>Ich kann den Menschen, die mir nahe stehen, Informationen über meinen Schwangerschaftsabbruch anvertrauen.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40A93A13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3725BCBA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3DC5EC89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6D1009C0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1B52FD9E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047C9733" w14:textId="77777777" w:rsidTr="00FF6385">
        <w:trPr>
          <w:jc w:val="center"/>
        </w:trPr>
        <w:tc>
          <w:tcPr>
            <w:tcW w:w="647" w:type="dxa"/>
            <w:shd w:val="clear" w:color="auto" w:fill="auto"/>
            <w:tcMar>
              <w:left w:w="0" w:type="dxa"/>
              <w:right w:w="0" w:type="dxa"/>
            </w:tcMar>
          </w:tcPr>
          <w:p w14:paraId="5C3789C8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14:paraId="59ADB82A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habe mich zum Zeitpunkt meines Schwangerschaftsabbruchs von den Menschen, die mir nahe standen, unterstützt gefühlt.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87EFC6B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AA69AEB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4920190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052C323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5214D6AD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D0F7D" w:rsidRPr="00320FB9" w14:paraId="49B90F95" w14:textId="77777777" w:rsidTr="008F5F33">
        <w:trPr>
          <w:jc w:val="center"/>
        </w:trPr>
        <w:tc>
          <w:tcPr>
            <w:tcW w:w="647" w:type="dxa"/>
            <w:shd w:val="clear" w:color="auto" w:fill="EAEAEA"/>
            <w:tcMar>
              <w:left w:w="0" w:type="dxa"/>
              <w:right w:w="0" w:type="dxa"/>
            </w:tcMar>
          </w:tcPr>
          <w:p w14:paraId="3AC125AB" w14:textId="77777777" w:rsidR="00BD0F7D" w:rsidRPr="00320FB9" w:rsidRDefault="00BD0F7D" w:rsidP="00651F7D">
            <w:pPr>
              <w:spacing w:before="60" w:after="60"/>
              <w:ind w:lef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EAEAEA"/>
          </w:tcPr>
          <w:p w14:paraId="1ECED60F" w14:textId="77777777" w:rsidR="00BD0F7D" w:rsidRPr="00320FB9" w:rsidRDefault="00BD0F7D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EAEAEA"/>
            <w:vAlign w:val="center"/>
          </w:tcPr>
          <w:p w14:paraId="7FF6B51E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368F3E87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305E99FC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38462353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75C60BA1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14:paraId="5B9796C7" w14:textId="77777777" w:rsidR="00320FB9" w:rsidRPr="00320FB9" w:rsidRDefault="00320FB9" w:rsidP="00651F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096"/>
        <w:gridCol w:w="1056"/>
        <w:gridCol w:w="1056"/>
        <w:gridCol w:w="1056"/>
        <w:gridCol w:w="1057"/>
        <w:gridCol w:w="1057"/>
      </w:tblGrid>
      <w:tr w:rsidR="00320FB9" w:rsidRPr="00320FB9" w14:paraId="21C284DF" w14:textId="77777777" w:rsidTr="00D96BB9">
        <w:trPr>
          <w:jc w:val="center"/>
        </w:trPr>
        <w:tc>
          <w:tcPr>
            <w:tcW w:w="10025" w:type="dxa"/>
            <w:gridSpan w:val="7"/>
            <w:shd w:val="clear" w:color="auto" w:fill="EAEAEA"/>
            <w:tcMar>
              <w:left w:w="0" w:type="dxa"/>
              <w:right w:w="0" w:type="dxa"/>
            </w:tcMar>
          </w:tcPr>
          <w:p w14:paraId="61802D5A" w14:textId="77777777" w:rsidR="00320FB9" w:rsidRPr="00320FB9" w:rsidRDefault="00320FB9" w:rsidP="00651F7D">
            <w:pPr>
              <w:spacing w:before="60" w:after="60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Selbstbewertung</w:t>
            </w:r>
          </w:p>
          <w:p w14:paraId="0D58C677" w14:textId="5D95A2F5" w:rsidR="00320FB9" w:rsidRPr="00320FB9" w:rsidRDefault="00320FB9" w:rsidP="00F4179C">
            <w:pPr>
              <w:spacing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Bei den folgenden Fragen geht es darum, wie Sie sich </w:t>
            </w:r>
            <w:r w:rsidR="00932B84" w:rsidRPr="00F4179C">
              <w:rPr>
                <w:rFonts w:asciiTheme="minorHAnsi" w:hAnsiTheme="minorHAnsi" w:cstheme="minorHAnsi"/>
                <w:sz w:val="20"/>
                <w:szCs w:val="20"/>
              </w:rPr>
              <w:t>zum Zeitpunkt Ihres Schwangerschaftsabbruchs</w:t>
            </w:r>
            <w:r w:rsidR="00932B84" w:rsidRPr="00932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>gefühlt haben. Bitte wählen Sie die Antwort aus, welche Ihre Gefühle am besten beschreibt.</w:t>
            </w:r>
          </w:p>
        </w:tc>
      </w:tr>
      <w:tr w:rsidR="00320FB9" w:rsidRPr="00320FB9" w14:paraId="70A3A36A" w14:textId="77777777" w:rsidTr="006F172B">
        <w:trPr>
          <w:jc w:val="center"/>
        </w:trPr>
        <w:tc>
          <w:tcPr>
            <w:tcW w:w="64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14:paraId="3E7016FC" w14:textId="77777777" w:rsidR="00320FB9" w:rsidRPr="00320FB9" w:rsidRDefault="00320FB9" w:rsidP="006F172B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EAEAEA"/>
            <w:vAlign w:val="center"/>
          </w:tcPr>
          <w:p w14:paraId="6D2E8F52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EAEAEA"/>
            <w:vAlign w:val="center"/>
          </w:tcPr>
          <w:p w14:paraId="2E3D2B76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über-haupt nicht zu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7BB90C47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 nicht zu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05190BC3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teilweise zu</w:t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2CE4F702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zu</w:t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66E4BFEC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Trifft voll-ständig zu</w:t>
            </w:r>
          </w:p>
        </w:tc>
      </w:tr>
      <w:tr w:rsidR="00320FB9" w:rsidRPr="00320FB9" w14:paraId="1447EF05" w14:textId="77777777" w:rsidTr="00A47B49">
        <w:trPr>
          <w:jc w:val="center"/>
        </w:trPr>
        <w:tc>
          <w:tcPr>
            <w:tcW w:w="647" w:type="dxa"/>
            <w:shd w:val="clear" w:color="auto" w:fill="auto"/>
            <w:tcMar>
              <w:left w:w="0" w:type="dxa"/>
              <w:right w:w="0" w:type="dxa"/>
            </w:tcMar>
          </w:tcPr>
          <w:p w14:paraId="50C0FBD0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14:paraId="16894065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habe mich wie ein schlechter Mensch gefühlt.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A781066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B19EB40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C62DA0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75422D4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01C8ED6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25301A4B" w14:textId="77777777" w:rsidTr="00A47B49">
        <w:trPr>
          <w:jc w:val="center"/>
        </w:trPr>
        <w:tc>
          <w:tcPr>
            <w:tcW w:w="647" w:type="dxa"/>
            <w:shd w:val="clear" w:color="auto" w:fill="E6E6E6"/>
            <w:tcMar>
              <w:left w:w="0" w:type="dxa"/>
              <w:right w:w="0" w:type="dxa"/>
            </w:tcMar>
          </w:tcPr>
          <w:p w14:paraId="26A9568E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E6E6E6"/>
          </w:tcPr>
          <w:p w14:paraId="496A57DB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war überzeugt, dass ich die richtige Entscheidung getroffen habe. </w:t>
            </w:r>
          </w:p>
        </w:tc>
        <w:tc>
          <w:tcPr>
            <w:tcW w:w="1056" w:type="dxa"/>
            <w:shd w:val="clear" w:color="auto" w:fill="E6E6E6"/>
            <w:vAlign w:val="center"/>
          </w:tcPr>
          <w:p w14:paraId="0FB95756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E6E6E6"/>
            <w:vAlign w:val="center"/>
          </w:tcPr>
          <w:p w14:paraId="54582B7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E6E6E6"/>
            <w:vAlign w:val="center"/>
          </w:tcPr>
          <w:p w14:paraId="55899C40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E6E6E6"/>
            <w:vAlign w:val="center"/>
          </w:tcPr>
          <w:p w14:paraId="1B3C196C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E6E6E6"/>
            <w:vAlign w:val="center"/>
          </w:tcPr>
          <w:p w14:paraId="6BA7F35D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4DC1C4B6" w14:textId="77777777" w:rsidTr="00A47B49">
        <w:trPr>
          <w:jc w:val="center"/>
        </w:trPr>
        <w:tc>
          <w:tcPr>
            <w:tcW w:w="647" w:type="dxa"/>
            <w:shd w:val="clear" w:color="auto" w:fill="auto"/>
            <w:tcMar>
              <w:left w:w="0" w:type="dxa"/>
              <w:right w:w="0" w:type="dxa"/>
            </w:tcMar>
          </w:tcPr>
          <w:p w14:paraId="416D6B1D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14:paraId="1DB31666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habe mich für meinen Schwangerschaftsabbruch geschämt.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A6EF8E1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E4EC7ED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F58900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39B7BCD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7EE90DC2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76A48B80" w14:textId="77777777" w:rsidTr="00A47B49">
        <w:trPr>
          <w:jc w:val="center"/>
        </w:trPr>
        <w:tc>
          <w:tcPr>
            <w:tcW w:w="647" w:type="dxa"/>
            <w:shd w:val="clear" w:color="auto" w:fill="EAEAEA"/>
            <w:tcMar>
              <w:left w:w="0" w:type="dxa"/>
              <w:right w:w="0" w:type="dxa"/>
            </w:tcMar>
          </w:tcPr>
          <w:p w14:paraId="1DA45010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EAEAEA"/>
          </w:tcPr>
          <w:p w14:paraId="43A03667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habe mich egoistisch gefühlt. 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7453D6EB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4F68FCD7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09B8AD89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0CE603B1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6F284323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3E624F79" w14:textId="77777777" w:rsidTr="00A47B49">
        <w:trPr>
          <w:jc w:val="center"/>
        </w:trPr>
        <w:tc>
          <w:tcPr>
            <w:tcW w:w="647" w:type="dxa"/>
            <w:shd w:val="clear" w:color="auto" w:fill="FFFFFF"/>
            <w:tcMar>
              <w:left w:w="0" w:type="dxa"/>
              <w:right w:w="0" w:type="dxa"/>
            </w:tcMar>
          </w:tcPr>
          <w:p w14:paraId="21889C05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FFFFFF"/>
          </w:tcPr>
          <w:p w14:paraId="10D642A9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Ich habe mich schuldig gefühlt. </w:t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06C814E1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44D5BA27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56534FC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FF"/>
            <w:vAlign w:val="center"/>
          </w:tcPr>
          <w:p w14:paraId="55281E18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FF"/>
            <w:vAlign w:val="center"/>
          </w:tcPr>
          <w:p w14:paraId="7F175D46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D0F7D" w:rsidRPr="00320FB9" w14:paraId="35EBE344" w14:textId="77777777" w:rsidTr="008F5F33">
        <w:trPr>
          <w:jc w:val="center"/>
        </w:trPr>
        <w:tc>
          <w:tcPr>
            <w:tcW w:w="647" w:type="dxa"/>
            <w:shd w:val="clear" w:color="auto" w:fill="EAEAEA"/>
            <w:tcMar>
              <w:left w:w="0" w:type="dxa"/>
              <w:right w:w="0" w:type="dxa"/>
            </w:tcMar>
          </w:tcPr>
          <w:p w14:paraId="5C8FB756" w14:textId="77777777" w:rsidR="00BD0F7D" w:rsidRPr="00320FB9" w:rsidRDefault="00BD0F7D" w:rsidP="00651F7D">
            <w:pPr>
              <w:spacing w:before="60" w:after="60"/>
              <w:ind w:lef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EAEAEA"/>
          </w:tcPr>
          <w:p w14:paraId="10794B0B" w14:textId="77777777" w:rsidR="00BD0F7D" w:rsidRPr="00320FB9" w:rsidRDefault="00BD0F7D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EAEAEA"/>
            <w:vAlign w:val="center"/>
          </w:tcPr>
          <w:p w14:paraId="18408E96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7FAABCB2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EAEAEA"/>
            <w:vAlign w:val="center"/>
          </w:tcPr>
          <w:p w14:paraId="5415FF4F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6AF06345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EAEAEA"/>
            <w:vAlign w:val="center"/>
          </w:tcPr>
          <w:p w14:paraId="231D4BA6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14:paraId="357A77E1" w14:textId="77777777" w:rsidR="00320FB9" w:rsidRPr="00320FB9" w:rsidRDefault="00320FB9" w:rsidP="00651F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516"/>
        <w:gridCol w:w="1172"/>
        <w:gridCol w:w="1172"/>
        <w:gridCol w:w="1173"/>
        <w:gridCol w:w="1172"/>
        <w:gridCol w:w="1173"/>
      </w:tblGrid>
      <w:tr w:rsidR="00320FB9" w:rsidRPr="00320FB9" w14:paraId="36E2F129" w14:textId="77777777" w:rsidTr="00D96BB9">
        <w:trPr>
          <w:cantSplit/>
          <w:trHeight w:val="582"/>
          <w:jc w:val="center"/>
        </w:trPr>
        <w:tc>
          <w:tcPr>
            <w:tcW w:w="10025" w:type="dxa"/>
            <w:gridSpan w:val="7"/>
            <w:shd w:val="clear" w:color="auto" w:fill="EAEAEA"/>
          </w:tcPr>
          <w:p w14:paraId="3655B3DA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Verurteilung durch die Gemeinde</w:t>
            </w:r>
          </w:p>
          <w:p w14:paraId="10E1861E" w14:textId="419D7DA3" w:rsidR="00320FB9" w:rsidRPr="00320FB9" w:rsidRDefault="00320FB9" w:rsidP="00F4179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Bei den folgenden Fragen geht es um die Gemeinde, in </w:t>
            </w:r>
            <w:r w:rsidRPr="003258C1">
              <w:rPr>
                <w:rFonts w:asciiTheme="minorHAnsi" w:hAnsiTheme="minorHAnsi" w:cstheme="minorHAnsi"/>
                <w:sz w:val="20"/>
                <w:szCs w:val="20"/>
              </w:rPr>
              <w:t xml:space="preserve">der Sie </w:t>
            </w:r>
            <w:r w:rsidR="0069594A" w:rsidRPr="003258C1">
              <w:rPr>
                <w:rFonts w:asciiTheme="minorHAnsi" w:hAnsiTheme="minorHAnsi" w:cstheme="minorHAnsi"/>
                <w:sz w:val="20"/>
                <w:szCs w:val="20"/>
              </w:rPr>
              <w:t xml:space="preserve">zum Zeitpunkt Ihres Schwangerschaftsabbruchs </w:t>
            </w:r>
            <w:r w:rsidRPr="003258C1">
              <w:rPr>
                <w:rFonts w:asciiTheme="minorHAnsi" w:hAnsiTheme="minorHAnsi" w:cstheme="minorHAnsi"/>
                <w:sz w:val="20"/>
                <w:szCs w:val="20"/>
              </w:rPr>
              <w:t>gelebt</w:t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 haben. Wie viele Menschen in Ihrer Gemeinde (Stadt oder Dorf) haben die folgenden Meinungen vertreten?</w:t>
            </w:r>
          </w:p>
        </w:tc>
      </w:tr>
      <w:tr w:rsidR="00320FB9" w:rsidRPr="00320FB9" w14:paraId="09C7EDF3" w14:textId="77777777" w:rsidTr="006F172B">
        <w:trPr>
          <w:cantSplit/>
          <w:trHeight w:val="582"/>
          <w:jc w:val="center"/>
        </w:trPr>
        <w:tc>
          <w:tcPr>
            <w:tcW w:w="4163" w:type="dxa"/>
            <w:gridSpan w:val="2"/>
            <w:shd w:val="clear" w:color="auto" w:fill="EAEAEA"/>
            <w:vAlign w:val="center"/>
          </w:tcPr>
          <w:p w14:paraId="3B4A7794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EAEAEA"/>
            <w:vAlign w:val="center"/>
          </w:tcPr>
          <w:p w14:paraId="32DA3FC2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Niemand</w:t>
            </w:r>
          </w:p>
        </w:tc>
        <w:tc>
          <w:tcPr>
            <w:tcW w:w="1172" w:type="dxa"/>
            <w:shd w:val="clear" w:color="auto" w:fill="EAEAEA"/>
            <w:vAlign w:val="center"/>
          </w:tcPr>
          <w:p w14:paraId="79CCCAE4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Ein paar Menschen</w:t>
            </w:r>
          </w:p>
        </w:tc>
        <w:tc>
          <w:tcPr>
            <w:tcW w:w="1173" w:type="dxa"/>
            <w:shd w:val="clear" w:color="auto" w:fill="EAEAEA"/>
            <w:vAlign w:val="center"/>
          </w:tcPr>
          <w:p w14:paraId="40908FBA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Ungefähr die Hälfte der Menschen</w:t>
            </w:r>
          </w:p>
        </w:tc>
        <w:tc>
          <w:tcPr>
            <w:tcW w:w="1172" w:type="dxa"/>
            <w:shd w:val="clear" w:color="auto" w:fill="EAEAEA"/>
            <w:vAlign w:val="center"/>
          </w:tcPr>
          <w:p w14:paraId="04E6B900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Viele Menschen</w:t>
            </w:r>
          </w:p>
        </w:tc>
        <w:tc>
          <w:tcPr>
            <w:tcW w:w="1173" w:type="dxa"/>
            <w:shd w:val="clear" w:color="auto" w:fill="EAEAEA"/>
            <w:vAlign w:val="center"/>
          </w:tcPr>
          <w:p w14:paraId="2253F417" w14:textId="77777777" w:rsidR="00320FB9" w:rsidRPr="00320FB9" w:rsidRDefault="00320FB9" w:rsidP="006F17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b/>
                <w:sz w:val="20"/>
                <w:szCs w:val="20"/>
              </w:rPr>
              <w:t>Die meisten Menschen</w:t>
            </w:r>
          </w:p>
        </w:tc>
      </w:tr>
      <w:tr w:rsidR="00320FB9" w:rsidRPr="00320FB9" w14:paraId="7BF215EE" w14:textId="77777777" w:rsidTr="00A47B49">
        <w:trPr>
          <w:jc w:val="center"/>
        </w:trPr>
        <w:tc>
          <w:tcPr>
            <w:tcW w:w="647" w:type="dxa"/>
            <w:shd w:val="clear" w:color="auto" w:fill="auto"/>
            <w:tcMar>
              <w:left w:w="0" w:type="dxa"/>
              <w:right w:w="0" w:type="dxa"/>
            </w:tcMar>
          </w:tcPr>
          <w:p w14:paraId="560043B7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14:paraId="6332A569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Ein Schwangerschaftsabbruch ist immer falsch.  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900967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9A4873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7DA341A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90D987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9A00BD1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0FB9" w:rsidRPr="00320FB9" w14:paraId="67F12CA1" w14:textId="77777777" w:rsidTr="00A47B49">
        <w:trPr>
          <w:jc w:val="center"/>
        </w:trPr>
        <w:tc>
          <w:tcPr>
            <w:tcW w:w="647" w:type="dxa"/>
            <w:shd w:val="clear" w:color="auto" w:fill="E6E6E6"/>
            <w:tcMar>
              <w:left w:w="0" w:type="dxa"/>
              <w:right w:w="0" w:type="dxa"/>
            </w:tcMar>
          </w:tcPr>
          <w:p w14:paraId="114056D5" w14:textId="77777777" w:rsidR="00320FB9" w:rsidRPr="00320FB9" w:rsidRDefault="00320FB9" w:rsidP="0054749B">
            <w:pPr>
              <w:numPr>
                <w:ilvl w:val="0"/>
                <w:numId w:val="11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E6E6E6"/>
          </w:tcPr>
          <w:p w14:paraId="6C4FD728" w14:textId="77777777" w:rsidR="00320FB9" w:rsidRPr="00320FB9" w:rsidRDefault="00320FB9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t xml:space="preserve">Ein Schwangerschaftsabbruch ist das gleiche wie ein Mord.  </w:t>
            </w:r>
          </w:p>
        </w:tc>
        <w:tc>
          <w:tcPr>
            <w:tcW w:w="1172" w:type="dxa"/>
            <w:shd w:val="clear" w:color="auto" w:fill="E6E6E6"/>
            <w:vAlign w:val="center"/>
          </w:tcPr>
          <w:p w14:paraId="4DFE190F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shd w:val="clear" w:color="auto" w:fill="E6E6E6"/>
            <w:vAlign w:val="center"/>
          </w:tcPr>
          <w:p w14:paraId="28143449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  <w:vAlign w:val="center"/>
          </w:tcPr>
          <w:p w14:paraId="2A269436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shd w:val="clear" w:color="auto" w:fill="E6E6E6"/>
            <w:vAlign w:val="center"/>
          </w:tcPr>
          <w:p w14:paraId="25109E3B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  <w:vAlign w:val="center"/>
          </w:tcPr>
          <w:p w14:paraId="09930345" w14:textId="77777777" w:rsidR="00320FB9" w:rsidRPr="00320FB9" w:rsidRDefault="00320FB9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</w:r>
            <w:r w:rsidR="001D1BB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0F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D0F7D" w:rsidRPr="00320FB9" w14:paraId="5505FEEC" w14:textId="77777777" w:rsidTr="00BD0F7D">
        <w:trPr>
          <w:jc w:val="center"/>
        </w:trPr>
        <w:tc>
          <w:tcPr>
            <w:tcW w:w="647" w:type="dxa"/>
            <w:shd w:val="clear" w:color="auto" w:fill="auto"/>
            <w:tcMar>
              <w:left w:w="0" w:type="dxa"/>
              <w:right w:w="0" w:type="dxa"/>
            </w:tcMar>
          </w:tcPr>
          <w:p w14:paraId="2A4A1008" w14:textId="77777777" w:rsidR="00BD0F7D" w:rsidRPr="00320FB9" w:rsidRDefault="00BD0F7D" w:rsidP="00651F7D">
            <w:pPr>
              <w:spacing w:before="60" w:after="60"/>
              <w:ind w:lef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14:paraId="7655B9D3" w14:textId="77777777" w:rsidR="00BD0F7D" w:rsidRPr="00320FB9" w:rsidRDefault="00BD0F7D" w:rsidP="00651F7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1C6D953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48C20CA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ED2C4D8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D655AF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7A1CB6E" w14:textId="77777777" w:rsidR="00BD0F7D" w:rsidRPr="00320FB9" w:rsidRDefault="00BD0F7D" w:rsidP="00651F7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14:paraId="4D4DFE14" w14:textId="76B3AB4D" w:rsidR="0093253D" w:rsidRPr="00E46969" w:rsidRDefault="0093253D" w:rsidP="00F4179C">
      <w:pPr>
        <w:rPr>
          <w:rFonts w:asciiTheme="minorHAnsi" w:hAnsiTheme="minorHAnsi" w:cstheme="minorHAnsi"/>
          <w:b/>
          <w:sz w:val="20"/>
          <w:szCs w:val="20"/>
        </w:rPr>
      </w:pPr>
    </w:p>
    <w:sectPr w:rsidR="0093253D" w:rsidRPr="00E46969" w:rsidSect="002D01EE">
      <w:footerReference w:type="even" r:id="rId9"/>
      <w:footerReference w:type="default" r:id="rId10"/>
      <w:pgSz w:w="11906" w:h="16838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D16238" w15:done="0"/>
  <w15:commentEx w15:paraId="4FB1F661" w15:done="0"/>
  <w15:commentEx w15:paraId="7945C0A0" w15:done="0"/>
  <w15:commentEx w15:paraId="03FBAEB8" w15:done="0"/>
  <w15:commentEx w15:paraId="696A6E3B" w15:done="0"/>
  <w15:commentEx w15:paraId="3313BFC6" w15:done="0"/>
  <w15:commentEx w15:paraId="17B0EFD1" w15:done="0"/>
  <w15:commentEx w15:paraId="0D6AA246" w15:done="0"/>
  <w15:commentEx w15:paraId="4EE02295" w15:done="0"/>
  <w15:commentEx w15:paraId="079B8F17" w15:done="0"/>
  <w15:commentEx w15:paraId="75CD1A7A" w15:done="0"/>
  <w15:commentEx w15:paraId="587DB234" w15:done="0"/>
  <w15:commentEx w15:paraId="692A66B4" w15:done="0"/>
  <w15:commentEx w15:paraId="1AB30439" w15:done="0"/>
  <w15:commentEx w15:paraId="60B5C9B5" w15:done="0"/>
  <w15:commentEx w15:paraId="39081E23" w15:done="0"/>
  <w15:commentEx w15:paraId="07790873" w15:done="0"/>
  <w15:commentEx w15:paraId="4945CE30" w15:done="0"/>
  <w15:commentEx w15:paraId="1603D9F0" w15:done="0"/>
  <w15:commentEx w15:paraId="3C364F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5C697" w14:textId="77777777" w:rsidR="00EB2D8A" w:rsidRDefault="00EB2D8A">
      <w:r>
        <w:separator/>
      </w:r>
    </w:p>
  </w:endnote>
  <w:endnote w:type="continuationSeparator" w:id="0">
    <w:p w14:paraId="5A458EED" w14:textId="77777777" w:rsidR="00EB2D8A" w:rsidRDefault="00E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1DA62" w14:textId="77777777" w:rsidR="0088325D" w:rsidRDefault="0088325D" w:rsidP="00C40E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53C436" w14:textId="77777777" w:rsidR="0088325D" w:rsidRDefault="0088325D" w:rsidP="004E321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28ACE" w14:textId="77777777" w:rsidR="0088325D" w:rsidRPr="004E3216" w:rsidRDefault="0088325D" w:rsidP="00C40E4D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4E3216">
      <w:rPr>
        <w:rStyle w:val="Seitenzahl"/>
        <w:rFonts w:ascii="Arial" w:hAnsi="Arial" w:cs="Arial"/>
        <w:sz w:val="20"/>
        <w:szCs w:val="20"/>
      </w:rPr>
      <w:fldChar w:fldCharType="begin"/>
    </w:r>
    <w:r w:rsidRPr="004E3216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4E3216">
      <w:rPr>
        <w:rStyle w:val="Seitenzahl"/>
        <w:rFonts w:ascii="Arial" w:hAnsi="Arial" w:cs="Arial"/>
        <w:sz w:val="20"/>
        <w:szCs w:val="20"/>
      </w:rPr>
      <w:fldChar w:fldCharType="separate"/>
    </w:r>
    <w:r w:rsidR="001D1BBD">
      <w:rPr>
        <w:rStyle w:val="Seitenzahl"/>
        <w:rFonts w:ascii="Arial" w:hAnsi="Arial" w:cs="Arial"/>
        <w:noProof/>
        <w:sz w:val="20"/>
        <w:szCs w:val="20"/>
      </w:rPr>
      <w:t>2</w:t>
    </w:r>
    <w:r w:rsidRPr="004E3216">
      <w:rPr>
        <w:rStyle w:val="Seitenzahl"/>
        <w:rFonts w:ascii="Arial" w:hAnsi="Arial" w:cs="Arial"/>
        <w:sz w:val="20"/>
        <w:szCs w:val="20"/>
      </w:rPr>
      <w:fldChar w:fldCharType="end"/>
    </w:r>
  </w:p>
  <w:p w14:paraId="7C43D487" w14:textId="77777777" w:rsidR="0088325D" w:rsidRDefault="0088325D" w:rsidP="004E321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C75AE" w14:textId="77777777" w:rsidR="00EB2D8A" w:rsidRDefault="00EB2D8A">
      <w:r>
        <w:separator/>
      </w:r>
    </w:p>
  </w:footnote>
  <w:footnote w:type="continuationSeparator" w:id="0">
    <w:p w14:paraId="1018A6AF" w14:textId="77777777" w:rsidR="00EB2D8A" w:rsidRDefault="00EB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C71"/>
    <w:multiLevelType w:val="singleLevel"/>
    <w:tmpl w:val="B8B44984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>
    <w:nsid w:val="06230FA7"/>
    <w:multiLevelType w:val="hybridMultilevel"/>
    <w:tmpl w:val="5EF07A96"/>
    <w:lvl w:ilvl="0" w:tplc="42CABB76">
      <w:start w:val="1"/>
      <w:numFmt w:val="decimal"/>
      <w:lvlText w:val="%1."/>
      <w:lvlJc w:val="left"/>
      <w:pPr>
        <w:tabs>
          <w:tab w:val="num" w:pos="357"/>
        </w:tabs>
        <w:ind w:left="17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F42D2"/>
    <w:multiLevelType w:val="hybridMultilevel"/>
    <w:tmpl w:val="94C613F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140C5"/>
    <w:multiLevelType w:val="hybridMultilevel"/>
    <w:tmpl w:val="E8407836"/>
    <w:lvl w:ilvl="0" w:tplc="FDF2C9E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604D6"/>
    <w:multiLevelType w:val="hybridMultilevel"/>
    <w:tmpl w:val="9A66DD1E"/>
    <w:lvl w:ilvl="0" w:tplc="E2B24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E25E6"/>
    <w:multiLevelType w:val="singleLevel"/>
    <w:tmpl w:val="B8B44984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6">
    <w:nsid w:val="12B67BA9"/>
    <w:multiLevelType w:val="hybridMultilevel"/>
    <w:tmpl w:val="622A453C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E2DBE"/>
    <w:multiLevelType w:val="singleLevel"/>
    <w:tmpl w:val="858CCB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b/>
      </w:rPr>
    </w:lvl>
  </w:abstractNum>
  <w:abstractNum w:abstractNumId="8">
    <w:nsid w:val="1DDC3485"/>
    <w:multiLevelType w:val="hybridMultilevel"/>
    <w:tmpl w:val="01FEEFD2"/>
    <w:lvl w:ilvl="0" w:tplc="26329192">
      <w:start w:val="11"/>
      <w:numFmt w:val="bullet"/>
      <w:lvlText w:val=""/>
      <w:lvlJc w:val="left"/>
      <w:pPr>
        <w:ind w:left="360" w:hanging="360"/>
      </w:pPr>
      <w:rPr>
        <w:rFonts w:ascii="Wingdings" w:eastAsia="Times New Roman" w:hAnsi="Wingdings" w:cstheme="min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15CEC"/>
    <w:multiLevelType w:val="hybridMultilevel"/>
    <w:tmpl w:val="BF9EB6AC"/>
    <w:lvl w:ilvl="0" w:tplc="62EAF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63D3"/>
    <w:multiLevelType w:val="singleLevel"/>
    <w:tmpl w:val="B8B44984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1">
    <w:nsid w:val="26D97DCD"/>
    <w:multiLevelType w:val="hybridMultilevel"/>
    <w:tmpl w:val="2C32BD98"/>
    <w:lvl w:ilvl="0" w:tplc="423A3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572917"/>
    <w:multiLevelType w:val="singleLevel"/>
    <w:tmpl w:val="B8B44984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3">
    <w:nsid w:val="2ABF0A9C"/>
    <w:multiLevelType w:val="hybridMultilevel"/>
    <w:tmpl w:val="ECC857DA"/>
    <w:lvl w:ilvl="0" w:tplc="03E484D2">
      <w:numFmt w:val="bullet"/>
      <w:lvlText w:val=""/>
      <w:lvlJc w:val="left"/>
      <w:pPr>
        <w:ind w:left="284" w:hanging="284"/>
      </w:pPr>
      <w:rPr>
        <w:rFonts w:ascii="Wingdings" w:eastAsia="Times New Roman" w:hAnsi="Wingdings" w:cstheme="min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61EC2"/>
    <w:multiLevelType w:val="hybridMultilevel"/>
    <w:tmpl w:val="94C613F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641B8"/>
    <w:multiLevelType w:val="hybridMultilevel"/>
    <w:tmpl w:val="C8C027A8"/>
    <w:lvl w:ilvl="0" w:tplc="E5F47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lang w:val="nl-N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4D19B7"/>
    <w:multiLevelType w:val="hybridMultilevel"/>
    <w:tmpl w:val="650023FC"/>
    <w:lvl w:ilvl="0" w:tplc="86A61F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5758C"/>
    <w:multiLevelType w:val="hybridMultilevel"/>
    <w:tmpl w:val="3D065B32"/>
    <w:lvl w:ilvl="0" w:tplc="C9BA8B7A">
      <w:start w:val="11"/>
      <w:numFmt w:val="bullet"/>
      <w:lvlText w:val=""/>
      <w:lvlJc w:val="left"/>
      <w:pPr>
        <w:ind w:left="360" w:hanging="360"/>
      </w:pPr>
      <w:rPr>
        <w:rFonts w:ascii="Wingdings" w:eastAsia="Times New Roman" w:hAnsi="Wingdings" w:cstheme="min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2232BB"/>
    <w:multiLevelType w:val="hybridMultilevel"/>
    <w:tmpl w:val="94C613F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760B0"/>
    <w:multiLevelType w:val="hybridMultilevel"/>
    <w:tmpl w:val="0988F0D0"/>
    <w:lvl w:ilvl="0" w:tplc="89783BA2">
      <w:numFmt w:val="bullet"/>
      <w:lvlText w:val="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5232AC"/>
    <w:multiLevelType w:val="singleLevel"/>
    <w:tmpl w:val="858CCB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b/>
      </w:rPr>
    </w:lvl>
  </w:abstractNum>
  <w:abstractNum w:abstractNumId="21">
    <w:nsid w:val="3A7A2614"/>
    <w:multiLevelType w:val="hybridMultilevel"/>
    <w:tmpl w:val="116CD53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0546C"/>
    <w:multiLevelType w:val="hybridMultilevel"/>
    <w:tmpl w:val="116CD53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07BBB"/>
    <w:multiLevelType w:val="singleLevel"/>
    <w:tmpl w:val="858CCB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b/>
      </w:rPr>
    </w:lvl>
  </w:abstractNum>
  <w:abstractNum w:abstractNumId="24">
    <w:nsid w:val="412855B5"/>
    <w:multiLevelType w:val="hybridMultilevel"/>
    <w:tmpl w:val="94C613F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96E71"/>
    <w:multiLevelType w:val="hybridMultilevel"/>
    <w:tmpl w:val="97C84A4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7470EF"/>
    <w:multiLevelType w:val="hybridMultilevel"/>
    <w:tmpl w:val="94C613F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9680C"/>
    <w:multiLevelType w:val="singleLevel"/>
    <w:tmpl w:val="B8B44984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28">
    <w:nsid w:val="4D266546"/>
    <w:multiLevelType w:val="hybridMultilevel"/>
    <w:tmpl w:val="4142F3F2"/>
    <w:lvl w:ilvl="0" w:tplc="3F8430A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8E3D63"/>
    <w:multiLevelType w:val="hybridMultilevel"/>
    <w:tmpl w:val="94C613F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FC20BF"/>
    <w:multiLevelType w:val="hybridMultilevel"/>
    <w:tmpl w:val="116CD53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D58B8"/>
    <w:multiLevelType w:val="singleLevel"/>
    <w:tmpl w:val="858CCB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b/>
      </w:rPr>
    </w:lvl>
  </w:abstractNum>
  <w:abstractNum w:abstractNumId="32">
    <w:nsid w:val="59026219"/>
    <w:multiLevelType w:val="singleLevel"/>
    <w:tmpl w:val="B8B44984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33">
    <w:nsid w:val="5F2A0A04"/>
    <w:multiLevelType w:val="hybridMultilevel"/>
    <w:tmpl w:val="94C613F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A0ACD"/>
    <w:multiLevelType w:val="singleLevel"/>
    <w:tmpl w:val="B8B44984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35">
    <w:nsid w:val="64E57D95"/>
    <w:multiLevelType w:val="singleLevel"/>
    <w:tmpl w:val="858CCB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b/>
      </w:rPr>
    </w:lvl>
  </w:abstractNum>
  <w:abstractNum w:abstractNumId="36">
    <w:nsid w:val="693264D1"/>
    <w:multiLevelType w:val="hybridMultilevel"/>
    <w:tmpl w:val="116CD538"/>
    <w:lvl w:ilvl="0" w:tplc="7F240CAC">
      <w:start w:val="1"/>
      <w:numFmt w:val="decimal"/>
      <w:lvlText w:val="%1."/>
      <w:lvlJc w:val="left"/>
      <w:pPr>
        <w:tabs>
          <w:tab w:val="num" w:pos="367"/>
        </w:tabs>
        <w:ind w:left="18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D640B8"/>
    <w:multiLevelType w:val="singleLevel"/>
    <w:tmpl w:val="B8B44984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38">
    <w:nsid w:val="74AF3697"/>
    <w:multiLevelType w:val="hybridMultilevel"/>
    <w:tmpl w:val="75386262"/>
    <w:lvl w:ilvl="0" w:tplc="B7B649D8">
      <w:numFmt w:val="bullet"/>
      <w:lvlText w:val=""/>
      <w:lvlJc w:val="left"/>
      <w:pPr>
        <w:ind w:left="360" w:hanging="360"/>
      </w:pPr>
      <w:rPr>
        <w:rFonts w:ascii="Wingdings" w:eastAsia="Times New Roman" w:hAnsi="Wingdings" w:cstheme="min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2C58C3"/>
    <w:multiLevelType w:val="singleLevel"/>
    <w:tmpl w:val="858CCB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b/>
      </w:rPr>
    </w:lvl>
  </w:abstractNum>
  <w:abstractNum w:abstractNumId="40">
    <w:nsid w:val="7A2B10CF"/>
    <w:multiLevelType w:val="hybridMultilevel"/>
    <w:tmpl w:val="2F66A2B6"/>
    <w:lvl w:ilvl="0" w:tplc="E5F47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lang w:val="nl-N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9"/>
  </w:num>
  <w:num w:numId="3">
    <w:abstractNumId w:val="14"/>
  </w:num>
  <w:num w:numId="4">
    <w:abstractNumId w:val="33"/>
  </w:num>
  <w:num w:numId="5">
    <w:abstractNumId w:val="1"/>
  </w:num>
  <w:num w:numId="6">
    <w:abstractNumId w:val="31"/>
  </w:num>
  <w:num w:numId="7">
    <w:abstractNumId w:val="26"/>
  </w:num>
  <w:num w:numId="8">
    <w:abstractNumId w:val="18"/>
  </w:num>
  <w:num w:numId="9">
    <w:abstractNumId w:val="24"/>
  </w:num>
  <w:num w:numId="10">
    <w:abstractNumId w:val="23"/>
  </w:num>
  <w:num w:numId="11">
    <w:abstractNumId w:val="30"/>
  </w:num>
  <w:num w:numId="12">
    <w:abstractNumId w:val="17"/>
  </w:num>
  <w:num w:numId="13">
    <w:abstractNumId w:val="8"/>
  </w:num>
  <w:num w:numId="14">
    <w:abstractNumId w:val="13"/>
  </w:num>
  <w:num w:numId="15">
    <w:abstractNumId w:val="38"/>
  </w:num>
  <w:num w:numId="16">
    <w:abstractNumId w:val="35"/>
  </w:num>
  <w:num w:numId="17">
    <w:abstractNumId w:val="20"/>
  </w:num>
  <w:num w:numId="18">
    <w:abstractNumId w:val="7"/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7"/>
    <w:lvlOverride w:ilvl="0">
      <w:startOverride w:val="1"/>
    </w:lvlOverride>
  </w:num>
  <w:num w:numId="27">
    <w:abstractNumId w:val="2"/>
  </w:num>
  <w:num w:numId="28">
    <w:abstractNumId w:val="4"/>
  </w:num>
  <w:num w:numId="29">
    <w:abstractNumId w:val="16"/>
  </w:num>
  <w:num w:numId="30">
    <w:abstractNumId w:val="3"/>
  </w:num>
  <w:num w:numId="31">
    <w:abstractNumId w:val="11"/>
  </w:num>
  <w:num w:numId="32">
    <w:abstractNumId w:val="15"/>
  </w:num>
  <w:num w:numId="33">
    <w:abstractNumId w:val="28"/>
  </w:num>
  <w:num w:numId="34">
    <w:abstractNumId w:val="40"/>
  </w:num>
  <w:num w:numId="35">
    <w:abstractNumId w:val="25"/>
  </w:num>
  <w:num w:numId="36">
    <w:abstractNumId w:val="22"/>
  </w:num>
  <w:num w:numId="37">
    <w:abstractNumId w:val="6"/>
  </w:num>
  <w:num w:numId="38">
    <w:abstractNumId w:val="36"/>
  </w:num>
  <w:num w:numId="39">
    <w:abstractNumId w:val="19"/>
  </w:num>
  <w:num w:numId="40">
    <w:abstractNumId w:val="9"/>
  </w:num>
  <w:num w:numId="41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15"/>
    <w:rsid w:val="00000025"/>
    <w:rsid w:val="00001ED0"/>
    <w:rsid w:val="000031E7"/>
    <w:rsid w:val="00004237"/>
    <w:rsid w:val="00004353"/>
    <w:rsid w:val="000046F8"/>
    <w:rsid w:val="000070D9"/>
    <w:rsid w:val="00007501"/>
    <w:rsid w:val="00010642"/>
    <w:rsid w:val="00011907"/>
    <w:rsid w:val="0001498C"/>
    <w:rsid w:val="0001546E"/>
    <w:rsid w:val="00016C27"/>
    <w:rsid w:val="00020C84"/>
    <w:rsid w:val="00023E9E"/>
    <w:rsid w:val="00025C74"/>
    <w:rsid w:val="000274E3"/>
    <w:rsid w:val="00027909"/>
    <w:rsid w:val="0003047D"/>
    <w:rsid w:val="0003065D"/>
    <w:rsid w:val="00031320"/>
    <w:rsid w:val="00032C34"/>
    <w:rsid w:val="00033A5A"/>
    <w:rsid w:val="00033AD3"/>
    <w:rsid w:val="00037BA8"/>
    <w:rsid w:val="00037EB2"/>
    <w:rsid w:val="00040A7F"/>
    <w:rsid w:val="00041DD7"/>
    <w:rsid w:val="0004478E"/>
    <w:rsid w:val="00044A65"/>
    <w:rsid w:val="000521E1"/>
    <w:rsid w:val="00052EB3"/>
    <w:rsid w:val="000539CC"/>
    <w:rsid w:val="00056938"/>
    <w:rsid w:val="00056A16"/>
    <w:rsid w:val="00056B3C"/>
    <w:rsid w:val="00056D07"/>
    <w:rsid w:val="0005731B"/>
    <w:rsid w:val="00057875"/>
    <w:rsid w:val="00061EED"/>
    <w:rsid w:val="00062DE8"/>
    <w:rsid w:val="00063A33"/>
    <w:rsid w:val="00066EDF"/>
    <w:rsid w:val="00067465"/>
    <w:rsid w:val="00072780"/>
    <w:rsid w:val="0007330E"/>
    <w:rsid w:val="0007456C"/>
    <w:rsid w:val="000752FE"/>
    <w:rsid w:val="000755F2"/>
    <w:rsid w:val="00075869"/>
    <w:rsid w:val="000806BF"/>
    <w:rsid w:val="00084110"/>
    <w:rsid w:val="000851D1"/>
    <w:rsid w:val="000868E4"/>
    <w:rsid w:val="00086BA6"/>
    <w:rsid w:val="000900E0"/>
    <w:rsid w:val="00090A01"/>
    <w:rsid w:val="0009112D"/>
    <w:rsid w:val="000932F0"/>
    <w:rsid w:val="00093564"/>
    <w:rsid w:val="0009598B"/>
    <w:rsid w:val="00095C2F"/>
    <w:rsid w:val="00095F1F"/>
    <w:rsid w:val="00097EC7"/>
    <w:rsid w:val="000A1457"/>
    <w:rsid w:val="000A145E"/>
    <w:rsid w:val="000A2805"/>
    <w:rsid w:val="000A49BF"/>
    <w:rsid w:val="000A4FEE"/>
    <w:rsid w:val="000A613D"/>
    <w:rsid w:val="000B03C8"/>
    <w:rsid w:val="000B27DC"/>
    <w:rsid w:val="000B2E17"/>
    <w:rsid w:val="000B45EB"/>
    <w:rsid w:val="000B5FED"/>
    <w:rsid w:val="000B7D18"/>
    <w:rsid w:val="000C429F"/>
    <w:rsid w:val="000C48A6"/>
    <w:rsid w:val="000C523D"/>
    <w:rsid w:val="000D2D8F"/>
    <w:rsid w:val="000D39B9"/>
    <w:rsid w:val="000D3BCF"/>
    <w:rsid w:val="000D4967"/>
    <w:rsid w:val="000D65E2"/>
    <w:rsid w:val="000D6C92"/>
    <w:rsid w:val="000E02F2"/>
    <w:rsid w:val="000E03DF"/>
    <w:rsid w:val="000E0B03"/>
    <w:rsid w:val="000E0D62"/>
    <w:rsid w:val="000E13BD"/>
    <w:rsid w:val="000E1B90"/>
    <w:rsid w:val="000E2191"/>
    <w:rsid w:val="000E36AA"/>
    <w:rsid w:val="000E433E"/>
    <w:rsid w:val="000E4379"/>
    <w:rsid w:val="000E4BF8"/>
    <w:rsid w:val="000E51FD"/>
    <w:rsid w:val="000F1534"/>
    <w:rsid w:val="000F271F"/>
    <w:rsid w:val="000F35E0"/>
    <w:rsid w:val="000F3777"/>
    <w:rsid w:val="000F3BA1"/>
    <w:rsid w:val="000F5E26"/>
    <w:rsid w:val="000F6FAC"/>
    <w:rsid w:val="000F7060"/>
    <w:rsid w:val="000F73E9"/>
    <w:rsid w:val="00100409"/>
    <w:rsid w:val="001061CD"/>
    <w:rsid w:val="001067FC"/>
    <w:rsid w:val="00110E2C"/>
    <w:rsid w:val="001110E9"/>
    <w:rsid w:val="001117B6"/>
    <w:rsid w:val="00111B32"/>
    <w:rsid w:val="00111C3A"/>
    <w:rsid w:val="001134D8"/>
    <w:rsid w:val="001139EF"/>
    <w:rsid w:val="00113C1F"/>
    <w:rsid w:val="00114639"/>
    <w:rsid w:val="001146FF"/>
    <w:rsid w:val="00115C43"/>
    <w:rsid w:val="001205EB"/>
    <w:rsid w:val="00120C7A"/>
    <w:rsid w:val="00121877"/>
    <w:rsid w:val="00121F77"/>
    <w:rsid w:val="0012289F"/>
    <w:rsid w:val="0012568F"/>
    <w:rsid w:val="00125E1E"/>
    <w:rsid w:val="00126E26"/>
    <w:rsid w:val="00127077"/>
    <w:rsid w:val="0013119D"/>
    <w:rsid w:val="00133A5A"/>
    <w:rsid w:val="001354F9"/>
    <w:rsid w:val="0013642F"/>
    <w:rsid w:val="001372BA"/>
    <w:rsid w:val="00137C62"/>
    <w:rsid w:val="00142FC5"/>
    <w:rsid w:val="001434A7"/>
    <w:rsid w:val="00143A89"/>
    <w:rsid w:val="00144243"/>
    <w:rsid w:val="00144B53"/>
    <w:rsid w:val="001459D5"/>
    <w:rsid w:val="001470CA"/>
    <w:rsid w:val="001479D9"/>
    <w:rsid w:val="00147CCE"/>
    <w:rsid w:val="00147CE4"/>
    <w:rsid w:val="00150CB7"/>
    <w:rsid w:val="00153713"/>
    <w:rsid w:val="00154900"/>
    <w:rsid w:val="00155477"/>
    <w:rsid w:val="00156D92"/>
    <w:rsid w:val="00156FD1"/>
    <w:rsid w:val="001600A5"/>
    <w:rsid w:val="001600DF"/>
    <w:rsid w:val="00160425"/>
    <w:rsid w:val="0016124D"/>
    <w:rsid w:val="00161350"/>
    <w:rsid w:val="00161983"/>
    <w:rsid w:val="00161A8D"/>
    <w:rsid w:val="00162A25"/>
    <w:rsid w:val="001638F6"/>
    <w:rsid w:val="00163BEC"/>
    <w:rsid w:val="00165341"/>
    <w:rsid w:val="00165E59"/>
    <w:rsid w:val="001667FF"/>
    <w:rsid w:val="00167542"/>
    <w:rsid w:val="00167744"/>
    <w:rsid w:val="0017346E"/>
    <w:rsid w:val="00174106"/>
    <w:rsid w:val="001744F2"/>
    <w:rsid w:val="0017469A"/>
    <w:rsid w:val="00175669"/>
    <w:rsid w:val="001766AA"/>
    <w:rsid w:val="00183BAD"/>
    <w:rsid w:val="001844AD"/>
    <w:rsid w:val="0018484E"/>
    <w:rsid w:val="00184E7E"/>
    <w:rsid w:val="001854FA"/>
    <w:rsid w:val="001928C4"/>
    <w:rsid w:val="001950BA"/>
    <w:rsid w:val="001951A3"/>
    <w:rsid w:val="001971DB"/>
    <w:rsid w:val="001A377E"/>
    <w:rsid w:val="001A5279"/>
    <w:rsid w:val="001A621D"/>
    <w:rsid w:val="001A63DE"/>
    <w:rsid w:val="001A7564"/>
    <w:rsid w:val="001A7A5E"/>
    <w:rsid w:val="001B12D6"/>
    <w:rsid w:val="001B13AC"/>
    <w:rsid w:val="001B22E3"/>
    <w:rsid w:val="001B2FA0"/>
    <w:rsid w:val="001B3D95"/>
    <w:rsid w:val="001B67EE"/>
    <w:rsid w:val="001B7C12"/>
    <w:rsid w:val="001C3B2B"/>
    <w:rsid w:val="001C77C2"/>
    <w:rsid w:val="001D07B0"/>
    <w:rsid w:val="001D1984"/>
    <w:rsid w:val="001D1BBD"/>
    <w:rsid w:val="001D60DD"/>
    <w:rsid w:val="001D7B26"/>
    <w:rsid w:val="001E2D42"/>
    <w:rsid w:val="001E3B3D"/>
    <w:rsid w:val="001E3E0E"/>
    <w:rsid w:val="001E3E1A"/>
    <w:rsid w:val="001E3F2A"/>
    <w:rsid w:val="001E519C"/>
    <w:rsid w:val="001E6CFC"/>
    <w:rsid w:val="001E7FDA"/>
    <w:rsid w:val="001F22E2"/>
    <w:rsid w:val="001F29B5"/>
    <w:rsid w:val="001F2F8A"/>
    <w:rsid w:val="001F63E4"/>
    <w:rsid w:val="001F6EE9"/>
    <w:rsid w:val="00200FC2"/>
    <w:rsid w:val="00202465"/>
    <w:rsid w:val="00202699"/>
    <w:rsid w:val="002045FF"/>
    <w:rsid w:val="00204FC5"/>
    <w:rsid w:val="00207A4E"/>
    <w:rsid w:val="002104B3"/>
    <w:rsid w:val="002109E5"/>
    <w:rsid w:val="00210D22"/>
    <w:rsid w:val="00210DF1"/>
    <w:rsid w:val="00211AB8"/>
    <w:rsid w:val="00212E63"/>
    <w:rsid w:val="0021405B"/>
    <w:rsid w:val="00214E38"/>
    <w:rsid w:val="00215FEF"/>
    <w:rsid w:val="00216DD8"/>
    <w:rsid w:val="0021719D"/>
    <w:rsid w:val="00217FF6"/>
    <w:rsid w:val="00220640"/>
    <w:rsid w:val="00220D5E"/>
    <w:rsid w:val="00220D89"/>
    <w:rsid w:val="00222ADA"/>
    <w:rsid w:val="00224FF7"/>
    <w:rsid w:val="0023155E"/>
    <w:rsid w:val="00231E9D"/>
    <w:rsid w:val="0023287B"/>
    <w:rsid w:val="00232C00"/>
    <w:rsid w:val="00240195"/>
    <w:rsid w:val="00242550"/>
    <w:rsid w:val="0024255B"/>
    <w:rsid w:val="00242A14"/>
    <w:rsid w:val="00242CF9"/>
    <w:rsid w:val="002466C8"/>
    <w:rsid w:val="002478D6"/>
    <w:rsid w:val="002506E0"/>
    <w:rsid w:val="0025452A"/>
    <w:rsid w:val="002568C7"/>
    <w:rsid w:val="00257716"/>
    <w:rsid w:val="00260219"/>
    <w:rsid w:val="00263A2F"/>
    <w:rsid w:val="002648BA"/>
    <w:rsid w:val="00271E1A"/>
    <w:rsid w:val="0027276C"/>
    <w:rsid w:val="00274354"/>
    <w:rsid w:val="00274C36"/>
    <w:rsid w:val="00283467"/>
    <w:rsid w:val="00283C89"/>
    <w:rsid w:val="0028431C"/>
    <w:rsid w:val="00285A8C"/>
    <w:rsid w:val="00285F93"/>
    <w:rsid w:val="0028774E"/>
    <w:rsid w:val="00287C5E"/>
    <w:rsid w:val="002915EB"/>
    <w:rsid w:val="00291EE7"/>
    <w:rsid w:val="00292BB3"/>
    <w:rsid w:val="00295615"/>
    <w:rsid w:val="00296DF0"/>
    <w:rsid w:val="002A0899"/>
    <w:rsid w:val="002A1961"/>
    <w:rsid w:val="002A4C36"/>
    <w:rsid w:val="002A785B"/>
    <w:rsid w:val="002A7F44"/>
    <w:rsid w:val="002B0F2D"/>
    <w:rsid w:val="002B26A6"/>
    <w:rsid w:val="002B3F1C"/>
    <w:rsid w:val="002B5E1C"/>
    <w:rsid w:val="002B5F61"/>
    <w:rsid w:val="002B6056"/>
    <w:rsid w:val="002B6328"/>
    <w:rsid w:val="002B6BF7"/>
    <w:rsid w:val="002C1D7B"/>
    <w:rsid w:val="002C34A4"/>
    <w:rsid w:val="002C39A4"/>
    <w:rsid w:val="002C4768"/>
    <w:rsid w:val="002C48E1"/>
    <w:rsid w:val="002C558A"/>
    <w:rsid w:val="002C5CE2"/>
    <w:rsid w:val="002C6899"/>
    <w:rsid w:val="002D01EE"/>
    <w:rsid w:val="002D059C"/>
    <w:rsid w:val="002D3AA0"/>
    <w:rsid w:val="002D3C10"/>
    <w:rsid w:val="002D4075"/>
    <w:rsid w:val="002D5DE7"/>
    <w:rsid w:val="002D7349"/>
    <w:rsid w:val="002E0768"/>
    <w:rsid w:val="002E1088"/>
    <w:rsid w:val="002E211C"/>
    <w:rsid w:val="002E2C0B"/>
    <w:rsid w:val="002E2D34"/>
    <w:rsid w:val="002E2D55"/>
    <w:rsid w:val="002E2DE8"/>
    <w:rsid w:val="002E35BD"/>
    <w:rsid w:val="002E444A"/>
    <w:rsid w:val="002E5175"/>
    <w:rsid w:val="002E64C4"/>
    <w:rsid w:val="002E72AE"/>
    <w:rsid w:val="002E7592"/>
    <w:rsid w:val="002E75C1"/>
    <w:rsid w:val="002E772A"/>
    <w:rsid w:val="002F07EE"/>
    <w:rsid w:val="002F11BA"/>
    <w:rsid w:val="002F281B"/>
    <w:rsid w:val="002F36E9"/>
    <w:rsid w:val="002F58FF"/>
    <w:rsid w:val="00300642"/>
    <w:rsid w:val="003006A6"/>
    <w:rsid w:val="00301E0B"/>
    <w:rsid w:val="00303FAC"/>
    <w:rsid w:val="00304492"/>
    <w:rsid w:val="00304A7C"/>
    <w:rsid w:val="00305BE0"/>
    <w:rsid w:val="00306219"/>
    <w:rsid w:val="003102B3"/>
    <w:rsid w:val="0031079A"/>
    <w:rsid w:val="00310D87"/>
    <w:rsid w:val="0031138A"/>
    <w:rsid w:val="00312958"/>
    <w:rsid w:val="00313AC2"/>
    <w:rsid w:val="0031533A"/>
    <w:rsid w:val="003155E3"/>
    <w:rsid w:val="0031723A"/>
    <w:rsid w:val="00320FB9"/>
    <w:rsid w:val="0032162B"/>
    <w:rsid w:val="00322AF8"/>
    <w:rsid w:val="0032510E"/>
    <w:rsid w:val="0032551F"/>
    <w:rsid w:val="003258C1"/>
    <w:rsid w:val="00326351"/>
    <w:rsid w:val="00327F9D"/>
    <w:rsid w:val="00330B27"/>
    <w:rsid w:val="003312B4"/>
    <w:rsid w:val="0033178D"/>
    <w:rsid w:val="0033191A"/>
    <w:rsid w:val="00331F7D"/>
    <w:rsid w:val="00332395"/>
    <w:rsid w:val="00333013"/>
    <w:rsid w:val="00336589"/>
    <w:rsid w:val="00337C2E"/>
    <w:rsid w:val="00340040"/>
    <w:rsid w:val="00340FC5"/>
    <w:rsid w:val="00342A05"/>
    <w:rsid w:val="00343447"/>
    <w:rsid w:val="00343833"/>
    <w:rsid w:val="00343BDA"/>
    <w:rsid w:val="0034523F"/>
    <w:rsid w:val="003462F7"/>
    <w:rsid w:val="00347B3C"/>
    <w:rsid w:val="00351577"/>
    <w:rsid w:val="003517F2"/>
    <w:rsid w:val="003519CC"/>
    <w:rsid w:val="003521FC"/>
    <w:rsid w:val="0035682E"/>
    <w:rsid w:val="00357A82"/>
    <w:rsid w:val="00357C1A"/>
    <w:rsid w:val="003609FF"/>
    <w:rsid w:val="00364BA2"/>
    <w:rsid w:val="003659CE"/>
    <w:rsid w:val="00367313"/>
    <w:rsid w:val="00372260"/>
    <w:rsid w:val="003728BB"/>
    <w:rsid w:val="00373E73"/>
    <w:rsid w:val="00374C1D"/>
    <w:rsid w:val="00374DD8"/>
    <w:rsid w:val="00376EE6"/>
    <w:rsid w:val="00377551"/>
    <w:rsid w:val="00377B16"/>
    <w:rsid w:val="003807D6"/>
    <w:rsid w:val="00381086"/>
    <w:rsid w:val="0038182A"/>
    <w:rsid w:val="0038314E"/>
    <w:rsid w:val="00383391"/>
    <w:rsid w:val="00383807"/>
    <w:rsid w:val="003842B1"/>
    <w:rsid w:val="00384594"/>
    <w:rsid w:val="00385EC7"/>
    <w:rsid w:val="00386292"/>
    <w:rsid w:val="0039046A"/>
    <w:rsid w:val="00392C5D"/>
    <w:rsid w:val="00394914"/>
    <w:rsid w:val="00397D40"/>
    <w:rsid w:val="003A03AF"/>
    <w:rsid w:val="003A062D"/>
    <w:rsid w:val="003A076B"/>
    <w:rsid w:val="003A09FA"/>
    <w:rsid w:val="003A1DD4"/>
    <w:rsid w:val="003A2D9A"/>
    <w:rsid w:val="003A38E1"/>
    <w:rsid w:val="003A443E"/>
    <w:rsid w:val="003A5979"/>
    <w:rsid w:val="003A597B"/>
    <w:rsid w:val="003A5D11"/>
    <w:rsid w:val="003A7374"/>
    <w:rsid w:val="003A786C"/>
    <w:rsid w:val="003B0764"/>
    <w:rsid w:val="003B1053"/>
    <w:rsid w:val="003B1971"/>
    <w:rsid w:val="003B255E"/>
    <w:rsid w:val="003B512C"/>
    <w:rsid w:val="003B56FE"/>
    <w:rsid w:val="003C0E78"/>
    <w:rsid w:val="003C29CF"/>
    <w:rsid w:val="003C56FA"/>
    <w:rsid w:val="003D2C53"/>
    <w:rsid w:val="003D2E62"/>
    <w:rsid w:val="003D4144"/>
    <w:rsid w:val="003D490E"/>
    <w:rsid w:val="003D5C1E"/>
    <w:rsid w:val="003D7043"/>
    <w:rsid w:val="003E0472"/>
    <w:rsid w:val="003E2DF4"/>
    <w:rsid w:val="003E69F4"/>
    <w:rsid w:val="003E6BD4"/>
    <w:rsid w:val="003E7BB1"/>
    <w:rsid w:val="003F13CD"/>
    <w:rsid w:val="003F1E9B"/>
    <w:rsid w:val="003F2B0F"/>
    <w:rsid w:val="003F3D8E"/>
    <w:rsid w:val="003F4007"/>
    <w:rsid w:val="003F4479"/>
    <w:rsid w:val="003F549E"/>
    <w:rsid w:val="003F5F41"/>
    <w:rsid w:val="003F79F5"/>
    <w:rsid w:val="003F7BE2"/>
    <w:rsid w:val="003F7C72"/>
    <w:rsid w:val="004001F9"/>
    <w:rsid w:val="00404501"/>
    <w:rsid w:val="00405B52"/>
    <w:rsid w:val="0040766C"/>
    <w:rsid w:val="00414117"/>
    <w:rsid w:val="00415C57"/>
    <w:rsid w:val="004163A1"/>
    <w:rsid w:val="0041727B"/>
    <w:rsid w:val="00421369"/>
    <w:rsid w:val="00424560"/>
    <w:rsid w:val="00425ECD"/>
    <w:rsid w:val="00432A64"/>
    <w:rsid w:val="00433DD4"/>
    <w:rsid w:val="00444DC5"/>
    <w:rsid w:val="00445072"/>
    <w:rsid w:val="00446335"/>
    <w:rsid w:val="00446603"/>
    <w:rsid w:val="004472F3"/>
    <w:rsid w:val="00447BF0"/>
    <w:rsid w:val="00447DAD"/>
    <w:rsid w:val="00450577"/>
    <w:rsid w:val="00450BD4"/>
    <w:rsid w:val="004570A5"/>
    <w:rsid w:val="00457227"/>
    <w:rsid w:val="00457A58"/>
    <w:rsid w:val="00460811"/>
    <w:rsid w:val="0046131E"/>
    <w:rsid w:val="00461FF0"/>
    <w:rsid w:val="004630F7"/>
    <w:rsid w:val="00464101"/>
    <w:rsid w:val="00464F2E"/>
    <w:rsid w:val="00465300"/>
    <w:rsid w:val="00467BFD"/>
    <w:rsid w:val="00472514"/>
    <w:rsid w:val="00475BE7"/>
    <w:rsid w:val="0047607C"/>
    <w:rsid w:val="00476A49"/>
    <w:rsid w:val="00477922"/>
    <w:rsid w:val="00477B4D"/>
    <w:rsid w:val="00482549"/>
    <w:rsid w:val="004826C2"/>
    <w:rsid w:val="00482CE2"/>
    <w:rsid w:val="00483AD5"/>
    <w:rsid w:val="004849F4"/>
    <w:rsid w:val="00485C08"/>
    <w:rsid w:val="00486320"/>
    <w:rsid w:val="0049075C"/>
    <w:rsid w:val="00491151"/>
    <w:rsid w:val="00495701"/>
    <w:rsid w:val="00496BA6"/>
    <w:rsid w:val="004A113B"/>
    <w:rsid w:val="004A2106"/>
    <w:rsid w:val="004A2428"/>
    <w:rsid w:val="004A2782"/>
    <w:rsid w:val="004A4CEB"/>
    <w:rsid w:val="004A62D7"/>
    <w:rsid w:val="004A640B"/>
    <w:rsid w:val="004B0307"/>
    <w:rsid w:val="004B2861"/>
    <w:rsid w:val="004B2D84"/>
    <w:rsid w:val="004B4810"/>
    <w:rsid w:val="004B58C3"/>
    <w:rsid w:val="004B6189"/>
    <w:rsid w:val="004B6321"/>
    <w:rsid w:val="004C0EB8"/>
    <w:rsid w:val="004C2AF6"/>
    <w:rsid w:val="004C2D07"/>
    <w:rsid w:val="004C41FA"/>
    <w:rsid w:val="004C5584"/>
    <w:rsid w:val="004C6A29"/>
    <w:rsid w:val="004C7EA6"/>
    <w:rsid w:val="004C7FD9"/>
    <w:rsid w:val="004D28EC"/>
    <w:rsid w:val="004D3B59"/>
    <w:rsid w:val="004D4549"/>
    <w:rsid w:val="004D6A75"/>
    <w:rsid w:val="004E1D60"/>
    <w:rsid w:val="004E2505"/>
    <w:rsid w:val="004E3216"/>
    <w:rsid w:val="004E35E1"/>
    <w:rsid w:val="004E423A"/>
    <w:rsid w:val="004E53D0"/>
    <w:rsid w:val="004F009A"/>
    <w:rsid w:val="004F198A"/>
    <w:rsid w:val="004F1D27"/>
    <w:rsid w:val="004F367A"/>
    <w:rsid w:val="004F4F8C"/>
    <w:rsid w:val="004F63C4"/>
    <w:rsid w:val="004F6B23"/>
    <w:rsid w:val="004F75C0"/>
    <w:rsid w:val="00500685"/>
    <w:rsid w:val="00500C94"/>
    <w:rsid w:val="00501432"/>
    <w:rsid w:val="0050240A"/>
    <w:rsid w:val="00502902"/>
    <w:rsid w:val="00506DA1"/>
    <w:rsid w:val="00507A5D"/>
    <w:rsid w:val="00510C1E"/>
    <w:rsid w:val="0051264B"/>
    <w:rsid w:val="00513508"/>
    <w:rsid w:val="005138AD"/>
    <w:rsid w:val="0051435E"/>
    <w:rsid w:val="00514B63"/>
    <w:rsid w:val="00515329"/>
    <w:rsid w:val="00516E80"/>
    <w:rsid w:val="00516F61"/>
    <w:rsid w:val="00517011"/>
    <w:rsid w:val="00517842"/>
    <w:rsid w:val="00520F72"/>
    <w:rsid w:val="00523261"/>
    <w:rsid w:val="00523C4C"/>
    <w:rsid w:val="00525A51"/>
    <w:rsid w:val="00526136"/>
    <w:rsid w:val="005263BF"/>
    <w:rsid w:val="00531770"/>
    <w:rsid w:val="005317DE"/>
    <w:rsid w:val="0053295F"/>
    <w:rsid w:val="005351FA"/>
    <w:rsid w:val="005354FF"/>
    <w:rsid w:val="00535D27"/>
    <w:rsid w:val="00535F3F"/>
    <w:rsid w:val="005405E5"/>
    <w:rsid w:val="00543415"/>
    <w:rsid w:val="00543C40"/>
    <w:rsid w:val="005445FA"/>
    <w:rsid w:val="00546AAF"/>
    <w:rsid w:val="00546F33"/>
    <w:rsid w:val="0054749B"/>
    <w:rsid w:val="00552E7D"/>
    <w:rsid w:val="00552FF5"/>
    <w:rsid w:val="00553110"/>
    <w:rsid w:val="005539B1"/>
    <w:rsid w:val="00554857"/>
    <w:rsid w:val="00554BC1"/>
    <w:rsid w:val="00555691"/>
    <w:rsid w:val="0055576E"/>
    <w:rsid w:val="00557D23"/>
    <w:rsid w:val="00557F20"/>
    <w:rsid w:val="00562A8B"/>
    <w:rsid w:val="0056537D"/>
    <w:rsid w:val="00566723"/>
    <w:rsid w:val="005706C9"/>
    <w:rsid w:val="00571C40"/>
    <w:rsid w:val="005745D9"/>
    <w:rsid w:val="005761C8"/>
    <w:rsid w:val="00577E91"/>
    <w:rsid w:val="0058104D"/>
    <w:rsid w:val="00582574"/>
    <w:rsid w:val="00583C51"/>
    <w:rsid w:val="00586255"/>
    <w:rsid w:val="005862C2"/>
    <w:rsid w:val="0058666B"/>
    <w:rsid w:val="0058741C"/>
    <w:rsid w:val="00591DFA"/>
    <w:rsid w:val="00592BCD"/>
    <w:rsid w:val="0059387A"/>
    <w:rsid w:val="00593E76"/>
    <w:rsid w:val="0059513C"/>
    <w:rsid w:val="00595207"/>
    <w:rsid w:val="00596ED1"/>
    <w:rsid w:val="00596F8C"/>
    <w:rsid w:val="005A2E3E"/>
    <w:rsid w:val="005A42F2"/>
    <w:rsid w:val="005A4EA8"/>
    <w:rsid w:val="005A7348"/>
    <w:rsid w:val="005A799D"/>
    <w:rsid w:val="005B1405"/>
    <w:rsid w:val="005B1CB1"/>
    <w:rsid w:val="005B2993"/>
    <w:rsid w:val="005B3249"/>
    <w:rsid w:val="005B382A"/>
    <w:rsid w:val="005B7536"/>
    <w:rsid w:val="005B79EE"/>
    <w:rsid w:val="005C011A"/>
    <w:rsid w:val="005C15D1"/>
    <w:rsid w:val="005C366C"/>
    <w:rsid w:val="005C6C15"/>
    <w:rsid w:val="005D190C"/>
    <w:rsid w:val="005D390F"/>
    <w:rsid w:val="005D4D9F"/>
    <w:rsid w:val="005D7228"/>
    <w:rsid w:val="005E062E"/>
    <w:rsid w:val="005E0809"/>
    <w:rsid w:val="005E22F3"/>
    <w:rsid w:val="005E54D7"/>
    <w:rsid w:val="005E5FF1"/>
    <w:rsid w:val="005E6996"/>
    <w:rsid w:val="005E7B09"/>
    <w:rsid w:val="005F0407"/>
    <w:rsid w:val="005F06C6"/>
    <w:rsid w:val="005F0AB3"/>
    <w:rsid w:val="005F16A2"/>
    <w:rsid w:val="005F1D6E"/>
    <w:rsid w:val="005F2977"/>
    <w:rsid w:val="005F2B94"/>
    <w:rsid w:val="005F4444"/>
    <w:rsid w:val="005F4E38"/>
    <w:rsid w:val="005F557E"/>
    <w:rsid w:val="005F628E"/>
    <w:rsid w:val="005F64C1"/>
    <w:rsid w:val="005F6EB8"/>
    <w:rsid w:val="005F7BC7"/>
    <w:rsid w:val="00600C45"/>
    <w:rsid w:val="00601981"/>
    <w:rsid w:val="00603C9A"/>
    <w:rsid w:val="0060514A"/>
    <w:rsid w:val="00605AA2"/>
    <w:rsid w:val="00605AF7"/>
    <w:rsid w:val="00605C13"/>
    <w:rsid w:val="0060647A"/>
    <w:rsid w:val="00607B75"/>
    <w:rsid w:val="0061012B"/>
    <w:rsid w:val="00613CAE"/>
    <w:rsid w:val="00614D93"/>
    <w:rsid w:val="00614DEF"/>
    <w:rsid w:val="00614DF8"/>
    <w:rsid w:val="00617093"/>
    <w:rsid w:val="00621A52"/>
    <w:rsid w:val="00622D6C"/>
    <w:rsid w:val="00624915"/>
    <w:rsid w:val="00626EB1"/>
    <w:rsid w:val="006300B1"/>
    <w:rsid w:val="00630163"/>
    <w:rsid w:val="0063044A"/>
    <w:rsid w:val="0063180C"/>
    <w:rsid w:val="0063437A"/>
    <w:rsid w:val="00634A44"/>
    <w:rsid w:val="00636C83"/>
    <w:rsid w:val="00640A21"/>
    <w:rsid w:val="00640A6F"/>
    <w:rsid w:val="00641DFC"/>
    <w:rsid w:val="00643D84"/>
    <w:rsid w:val="006449B9"/>
    <w:rsid w:val="00644D44"/>
    <w:rsid w:val="00647118"/>
    <w:rsid w:val="006472F0"/>
    <w:rsid w:val="0064788F"/>
    <w:rsid w:val="006511D4"/>
    <w:rsid w:val="00651F7D"/>
    <w:rsid w:val="00653C45"/>
    <w:rsid w:val="00656D4C"/>
    <w:rsid w:val="006617C0"/>
    <w:rsid w:val="00661F25"/>
    <w:rsid w:val="006632A3"/>
    <w:rsid w:val="0066364E"/>
    <w:rsid w:val="00664AE1"/>
    <w:rsid w:val="00664BF8"/>
    <w:rsid w:val="00666F2A"/>
    <w:rsid w:val="006678F6"/>
    <w:rsid w:val="006706E4"/>
    <w:rsid w:val="0067193F"/>
    <w:rsid w:val="006739B1"/>
    <w:rsid w:val="0067493D"/>
    <w:rsid w:val="0067557C"/>
    <w:rsid w:val="0067584A"/>
    <w:rsid w:val="00675CDF"/>
    <w:rsid w:val="00676043"/>
    <w:rsid w:val="006771CA"/>
    <w:rsid w:val="006819D0"/>
    <w:rsid w:val="006822B3"/>
    <w:rsid w:val="00683A2C"/>
    <w:rsid w:val="006847D8"/>
    <w:rsid w:val="006867CF"/>
    <w:rsid w:val="006906A1"/>
    <w:rsid w:val="0069156A"/>
    <w:rsid w:val="00692357"/>
    <w:rsid w:val="00692B3A"/>
    <w:rsid w:val="0069594A"/>
    <w:rsid w:val="00696BCF"/>
    <w:rsid w:val="006970FE"/>
    <w:rsid w:val="006A10B2"/>
    <w:rsid w:val="006A16AC"/>
    <w:rsid w:val="006A258A"/>
    <w:rsid w:val="006A31FD"/>
    <w:rsid w:val="006A403C"/>
    <w:rsid w:val="006A4925"/>
    <w:rsid w:val="006A56ED"/>
    <w:rsid w:val="006A7B04"/>
    <w:rsid w:val="006B0E5C"/>
    <w:rsid w:val="006B2B8F"/>
    <w:rsid w:val="006B30CB"/>
    <w:rsid w:val="006B3121"/>
    <w:rsid w:val="006C0345"/>
    <w:rsid w:val="006C0C66"/>
    <w:rsid w:val="006C1450"/>
    <w:rsid w:val="006C4B75"/>
    <w:rsid w:val="006C59ED"/>
    <w:rsid w:val="006C5CCB"/>
    <w:rsid w:val="006C61B4"/>
    <w:rsid w:val="006C6C4E"/>
    <w:rsid w:val="006C775A"/>
    <w:rsid w:val="006D0600"/>
    <w:rsid w:val="006D0D37"/>
    <w:rsid w:val="006D139A"/>
    <w:rsid w:val="006D1C00"/>
    <w:rsid w:val="006D3081"/>
    <w:rsid w:val="006D46C8"/>
    <w:rsid w:val="006D48F3"/>
    <w:rsid w:val="006D5AD2"/>
    <w:rsid w:val="006D5F25"/>
    <w:rsid w:val="006D7CFF"/>
    <w:rsid w:val="006E2D31"/>
    <w:rsid w:val="006E5453"/>
    <w:rsid w:val="006F172B"/>
    <w:rsid w:val="006F1FB2"/>
    <w:rsid w:val="006F26F2"/>
    <w:rsid w:val="006F4F57"/>
    <w:rsid w:val="006F6846"/>
    <w:rsid w:val="00701697"/>
    <w:rsid w:val="00702BD1"/>
    <w:rsid w:val="00702BDB"/>
    <w:rsid w:val="00702E0A"/>
    <w:rsid w:val="00702FCF"/>
    <w:rsid w:val="007037FC"/>
    <w:rsid w:val="0070588A"/>
    <w:rsid w:val="00706544"/>
    <w:rsid w:val="00706DAE"/>
    <w:rsid w:val="00707704"/>
    <w:rsid w:val="00711556"/>
    <w:rsid w:val="0071157A"/>
    <w:rsid w:val="00711623"/>
    <w:rsid w:val="00714293"/>
    <w:rsid w:val="007155E5"/>
    <w:rsid w:val="0072106A"/>
    <w:rsid w:val="00721B19"/>
    <w:rsid w:val="00725B6D"/>
    <w:rsid w:val="00726E36"/>
    <w:rsid w:val="0073124C"/>
    <w:rsid w:val="00731B3C"/>
    <w:rsid w:val="00732641"/>
    <w:rsid w:val="007339EF"/>
    <w:rsid w:val="00733AB8"/>
    <w:rsid w:val="00735283"/>
    <w:rsid w:val="00736305"/>
    <w:rsid w:val="00736B2A"/>
    <w:rsid w:val="00741801"/>
    <w:rsid w:val="00742CD0"/>
    <w:rsid w:val="007436B5"/>
    <w:rsid w:val="00744548"/>
    <w:rsid w:val="00747F44"/>
    <w:rsid w:val="00750828"/>
    <w:rsid w:val="007515A3"/>
    <w:rsid w:val="00751CF0"/>
    <w:rsid w:val="00751E9D"/>
    <w:rsid w:val="007526DD"/>
    <w:rsid w:val="00754E84"/>
    <w:rsid w:val="0075565C"/>
    <w:rsid w:val="00756389"/>
    <w:rsid w:val="007567BB"/>
    <w:rsid w:val="007575DD"/>
    <w:rsid w:val="0075777A"/>
    <w:rsid w:val="00761EC6"/>
    <w:rsid w:val="00764DB7"/>
    <w:rsid w:val="007669C3"/>
    <w:rsid w:val="0076710B"/>
    <w:rsid w:val="007674AB"/>
    <w:rsid w:val="00767D5E"/>
    <w:rsid w:val="00771842"/>
    <w:rsid w:val="00772339"/>
    <w:rsid w:val="007734A6"/>
    <w:rsid w:val="00774DA6"/>
    <w:rsid w:val="00776357"/>
    <w:rsid w:val="00780927"/>
    <w:rsid w:val="00781085"/>
    <w:rsid w:val="007819B5"/>
    <w:rsid w:val="00781D2F"/>
    <w:rsid w:val="00783785"/>
    <w:rsid w:val="00783A57"/>
    <w:rsid w:val="00785506"/>
    <w:rsid w:val="00785D0C"/>
    <w:rsid w:val="00785EA8"/>
    <w:rsid w:val="00785EE7"/>
    <w:rsid w:val="007900CF"/>
    <w:rsid w:val="00791497"/>
    <w:rsid w:val="007927DD"/>
    <w:rsid w:val="0079284D"/>
    <w:rsid w:val="00794A6C"/>
    <w:rsid w:val="0079637E"/>
    <w:rsid w:val="00796B26"/>
    <w:rsid w:val="0079722C"/>
    <w:rsid w:val="00797384"/>
    <w:rsid w:val="00797F30"/>
    <w:rsid w:val="007A0852"/>
    <w:rsid w:val="007A0CCF"/>
    <w:rsid w:val="007A20A3"/>
    <w:rsid w:val="007A40E7"/>
    <w:rsid w:val="007A5434"/>
    <w:rsid w:val="007A55B9"/>
    <w:rsid w:val="007A609E"/>
    <w:rsid w:val="007A7503"/>
    <w:rsid w:val="007B075D"/>
    <w:rsid w:val="007B15F7"/>
    <w:rsid w:val="007B22A5"/>
    <w:rsid w:val="007B4469"/>
    <w:rsid w:val="007B5037"/>
    <w:rsid w:val="007B65B7"/>
    <w:rsid w:val="007B66A7"/>
    <w:rsid w:val="007C29B4"/>
    <w:rsid w:val="007C3AC9"/>
    <w:rsid w:val="007C55D7"/>
    <w:rsid w:val="007C5A89"/>
    <w:rsid w:val="007C6353"/>
    <w:rsid w:val="007C7280"/>
    <w:rsid w:val="007D1374"/>
    <w:rsid w:val="007D18B0"/>
    <w:rsid w:val="007D1E34"/>
    <w:rsid w:val="007D1ECC"/>
    <w:rsid w:val="007D2381"/>
    <w:rsid w:val="007D33FD"/>
    <w:rsid w:val="007D3953"/>
    <w:rsid w:val="007D3D24"/>
    <w:rsid w:val="007D4CBD"/>
    <w:rsid w:val="007D5E80"/>
    <w:rsid w:val="007D7170"/>
    <w:rsid w:val="007D7A48"/>
    <w:rsid w:val="007E1F53"/>
    <w:rsid w:val="007E7D38"/>
    <w:rsid w:val="007F02AA"/>
    <w:rsid w:val="007F0AD3"/>
    <w:rsid w:val="007F0AF1"/>
    <w:rsid w:val="007F2787"/>
    <w:rsid w:val="007F40AF"/>
    <w:rsid w:val="007F43AB"/>
    <w:rsid w:val="007F51C8"/>
    <w:rsid w:val="007F5F44"/>
    <w:rsid w:val="007F6965"/>
    <w:rsid w:val="007F6D65"/>
    <w:rsid w:val="007F6DE5"/>
    <w:rsid w:val="007F6E2A"/>
    <w:rsid w:val="0080005E"/>
    <w:rsid w:val="00800D31"/>
    <w:rsid w:val="00803029"/>
    <w:rsid w:val="008061BE"/>
    <w:rsid w:val="008066CC"/>
    <w:rsid w:val="00806BBA"/>
    <w:rsid w:val="00806E34"/>
    <w:rsid w:val="00810FF0"/>
    <w:rsid w:val="00813743"/>
    <w:rsid w:val="0081459A"/>
    <w:rsid w:val="00815E9E"/>
    <w:rsid w:val="00816CAD"/>
    <w:rsid w:val="00817105"/>
    <w:rsid w:val="00817B8F"/>
    <w:rsid w:val="00820DED"/>
    <w:rsid w:val="00820EF5"/>
    <w:rsid w:val="008224D9"/>
    <w:rsid w:val="00822DEF"/>
    <w:rsid w:val="0082347F"/>
    <w:rsid w:val="008239BC"/>
    <w:rsid w:val="008253A8"/>
    <w:rsid w:val="008256CE"/>
    <w:rsid w:val="0082588F"/>
    <w:rsid w:val="00826C88"/>
    <w:rsid w:val="00832397"/>
    <w:rsid w:val="0083321B"/>
    <w:rsid w:val="00833A82"/>
    <w:rsid w:val="00836623"/>
    <w:rsid w:val="00840237"/>
    <w:rsid w:val="008431E5"/>
    <w:rsid w:val="00844DC4"/>
    <w:rsid w:val="0084526D"/>
    <w:rsid w:val="00845A89"/>
    <w:rsid w:val="00845BDA"/>
    <w:rsid w:val="00847F5B"/>
    <w:rsid w:val="0085038F"/>
    <w:rsid w:val="00850529"/>
    <w:rsid w:val="00850DC1"/>
    <w:rsid w:val="0085340E"/>
    <w:rsid w:val="00853811"/>
    <w:rsid w:val="008540CE"/>
    <w:rsid w:val="00855091"/>
    <w:rsid w:val="00855982"/>
    <w:rsid w:val="00855A78"/>
    <w:rsid w:val="00855B16"/>
    <w:rsid w:val="00856736"/>
    <w:rsid w:val="00856E86"/>
    <w:rsid w:val="00856F0F"/>
    <w:rsid w:val="00856F6D"/>
    <w:rsid w:val="00857AA4"/>
    <w:rsid w:val="00857DFF"/>
    <w:rsid w:val="0086372D"/>
    <w:rsid w:val="00873FF1"/>
    <w:rsid w:val="00875C66"/>
    <w:rsid w:val="0087676E"/>
    <w:rsid w:val="00877A6C"/>
    <w:rsid w:val="00880266"/>
    <w:rsid w:val="00880A9F"/>
    <w:rsid w:val="00880AEC"/>
    <w:rsid w:val="008829D2"/>
    <w:rsid w:val="00882B72"/>
    <w:rsid w:val="0088325D"/>
    <w:rsid w:val="00883685"/>
    <w:rsid w:val="00886433"/>
    <w:rsid w:val="0088739B"/>
    <w:rsid w:val="0089021C"/>
    <w:rsid w:val="008916B7"/>
    <w:rsid w:val="0089208A"/>
    <w:rsid w:val="00893CE9"/>
    <w:rsid w:val="00893D90"/>
    <w:rsid w:val="00894F5F"/>
    <w:rsid w:val="00895FDC"/>
    <w:rsid w:val="00896D50"/>
    <w:rsid w:val="00897BC2"/>
    <w:rsid w:val="008A1B6C"/>
    <w:rsid w:val="008A1D5A"/>
    <w:rsid w:val="008A2D57"/>
    <w:rsid w:val="008A3DC8"/>
    <w:rsid w:val="008A427C"/>
    <w:rsid w:val="008A5F4B"/>
    <w:rsid w:val="008A64E4"/>
    <w:rsid w:val="008A682A"/>
    <w:rsid w:val="008B1C62"/>
    <w:rsid w:val="008B2A28"/>
    <w:rsid w:val="008B48A1"/>
    <w:rsid w:val="008B58A6"/>
    <w:rsid w:val="008B59F3"/>
    <w:rsid w:val="008B64E0"/>
    <w:rsid w:val="008B7059"/>
    <w:rsid w:val="008B7FA7"/>
    <w:rsid w:val="008C242F"/>
    <w:rsid w:val="008C33BB"/>
    <w:rsid w:val="008C5862"/>
    <w:rsid w:val="008C7437"/>
    <w:rsid w:val="008D022F"/>
    <w:rsid w:val="008D02D3"/>
    <w:rsid w:val="008D21F3"/>
    <w:rsid w:val="008D29D2"/>
    <w:rsid w:val="008D3C5F"/>
    <w:rsid w:val="008D7DDB"/>
    <w:rsid w:val="008E0D70"/>
    <w:rsid w:val="008E5E5E"/>
    <w:rsid w:val="008E7B7A"/>
    <w:rsid w:val="008F0EB2"/>
    <w:rsid w:val="008F1BC6"/>
    <w:rsid w:val="008F43B9"/>
    <w:rsid w:val="008F5F33"/>
    <w:rsid w:val="008F675F"/>
    <w:rsid w:val="008F6B79"/>
    <w:rsid w:val="008F6B8A"/>
    <w:rsid w:val="008F785C"/>
    <w:rsid w:val="00902AAE"/>
    <w:rsid w:val="00906BFC"/>
    <w:rsid w:val="0091052C"/>
    <w:rsid w:val="00911471"/>
    <w:rsid w:val="00911AD9"/>
    <w:rsid w:val="009120E9"/>
    <w:rsid w:val="0091527F"/>
    <w:rsid w:val="00916975"/>
    <w:rsid w:val="00917451"/>
    <w:rsid w:val="009178EA"/>
    <w:rsid w:val="009200F3"/>
    <w:rsid w:val="00921127"/>
    <w:rsid w:val="009238E5"/>
    <w:rsid w:val="00923E47"/>
    <w:rsid w:val="00923E6E"/>
    <w:rsid w:val="0092485F"/>
    <w:rsid w:val="00924BFC"/>
    <w:rsid w:val="009254CE"/>
    <w:rsid w:val="00926DDE"/>
    <w:rsid w:val="00926ED5"/>
    <w:rsid w:val="00927251"/>
    <w:rsid w:val="009305D8"/>
    <w:rsid w:val="009309AF"/>
    <w:rsid w:val="0093253D"/>
    <w:rsid w:val="00932A50"/>
    <w:rsid w:val="00932B84"/>
    <w:rsid w:val="00933E0C"/>
    <w:rsid w:val="00935069"/>
    <w:rsid w:val="00936187"/>
    <w:rsid w:val="00936D58"/>
    <w:rsid w:val="009371FE"/>
    <w:rsid w:val="009423C9"/>
    <w:rsid w:val="009429D3"/>
    <w:rsid w:val="00942B71"/>
    <w:rsid w:val="00943521"/>
    <w:rsid w:val="009435FE"/>
    <w:rsid w:val="00944866"/>
    <w:rsid w:val="009450E5"/>
    <w:rsid w:val="00945D41"/>
    <w:rsid w:val="00947244"/>
    <w:rsid w:val="009477FD"/>
    <w:rsid w:val="00951656"/>
    <w:rsid w:val="00951C0D"/>
    <w:rsid w:val="00952C3D"/>
    <w:rsid w:val="00952F10"/>
    <w:rsid w:val="00953413"/>
    <w:rsid w:val="0095390A"/>
    <w:rsid w:val="00954723"/>
    <w:rsid w:val="0095489C"/>
    <w:rsid w:val="00954F5A"/>
    <w:rsid w:val="00955274"/>
    <w:rsid w:val="00955328"/>
    <w:rsid w:val="009573E9"/>
    <w:rsid w:val="00961862"/>
    <w:rsid w:val="009622FF"/>
    <w:rsid w:val="00962A3A"/>
    <w:rsid w:val="009675E3"/>
    <w:rsid w:val="009721F7"/>
    <w:rsid w:val="00973E62"/>
    <w:rsid w:val="00974EE0"/>
    <w:rsid w:val="00977E0D"/>
    <w:rsid w:val="00982455"/>
    <w:rsid w:val="009855FB"/>
    <w:rsid w:val="00985DED"/>
    <w:rsid w:val="00987F1E"/>
    <w:rsid w:val="009902B9"/>
    <w:rsid w:val="00991DB8"/>
    <w:rsid w:val="00991DF6"/>
    <w:rsid w:val="00991E23"/>
    <w:rsid w:val="009950E7"/>
    <w:rsid w:val="00995F77"/>
    <w:rsid w:val="00996DD7"/>
    <w:rsid w:val="009A0528"/>
    <w:rsid w:val="009A0B08"/>
    <w:rsid w:val="009A3FF0"/>
    <w:rsid w:val="009A4B1F"/>
    <w:rsid w:val="009A5E78"/>
    <w:rsid w:val="009A742B"/>
    <w:rsid w:val="009A7EAB"/>
    <w:rsid w:val="009B1836"/>
    <w:rsid w:val="009B3705"/>
    <w:rsid w:val="009B3C74"/>
    <w:rsid w:val="009B3FDD"/>
    <w:rsid w:val="009B571F"/>
    <w:rsid w:val="009B7A42"/>
    <w:rsid w:val="009C0C4D"/>
    <w:rsid w:val="009C2382"/>
    <w:rsid w:val="009C44EC"/>
    <w:rsid w:val="009C4BC8"/>
    <w:rsid w:val="009C5290"/>
    <w:rsid w:val="009C6299"/>
    <w:rsid w:val="009C71AD"/>
    <w:rsid w:val="009D04C9"/>
    <w:rsid w:val="009D0BE2"/>
    <w:rsid w:val="009D197F"/>
    <w:rsid w:val="009D28AD"/>
    <w:rsid w:val="009D31DF"/>
    <w:rsid w:val="009D463D"/>
    <w:rsid w:val="009D6A7A"/>
    <w:rsid w:val="009D6E31"/>
    <w:rsid w:val="009D7072"/>
    <w:rsid w:val="009E0F6D"/>
    <w:rsid w:val="009E293C"/>
    <w:rsid w:val="009E3373"/>
    <w:rsid w:val="009E47DE"/>
    <w:rsid w:val="009E4F99"/>
    <w:rsid w:val="009E7222"/>
    <w:rsid w:val="009E7C37"/>
    <w:rsid w:val="009F24DE"/>
    <w:rsid w:val="009F25E7"/>
    <w:rsid w:val="009F2BD1"/>
    <w:rsid w:val="009F4E96"/>
    <w:rsid w:val="009F6CB9"/>
    <w:rsid w:val="00A02E54"/>
    <w:rsid w:val="00A05959"/>
    <w:rsid w:val="00A07488"/>
    <w:rsid w:val="00A07502"/>
    <w:rsid w:val="00A12385"/>
    <w:rsid w:val="00A13B15"/>
    <w:rsid w:val="00A14534"/>
    <w:rsid w:val="00A147FE"/>
    <w:rsid w:val="00A1667C"/>
    <w:rsid w:val="00A177C8"/>
    <w:rsid w:val="00A17916"/>
    <w:rsid w:val="00A17EE1"/>
    <w:rsid w:val="00A17EFD"/>
    <w:rsid w:val="00A20482"/>
    <w:rsid w:val="00A20C3B"/>
    <w:rsid w:val="00A21F1B"/>
    <w:rsid w:val="00A25629"/>
    <w:rsid w:val="00A27498"/>
    <w:rsid w:val="00A31B43"/>
    <w:rsid w:val="00A33FAE"/>
    <w:rsid w:val="00A34CD3"/>
    <w:rsid w:val="00A362A2"/>
    <w:rsid w:val="00A36695"/>
    <w:rsid w:val="00A402CB"/>
    <w:rsid w:val="00A40A6A"/>
    <w:rsid w:val="00A41A9E"/>
    <w:rsid w:val="00A423CF"/>
    <w:rsid w:val="00A45C29"/>
    <w:rsid w:val="00A46E08"/>
    <w:rsid w:val="00A47B49"/>
    <w:rsid w:val="00A47ED9"/>
    <w:rsid w:val="00A50AEE"/>
    <w:rsid w:val="00A53A4C"/>
    <w:rsid w:val="00A53C74"/>
    <w:rsid w:val="00A54BD2"/>
    <w:rsid w:val="00A55D33"/>
    <w:rsid w:val="00A56B51"/>
    <w:rsid w:val="00A6035B"/>
    <w:rsid w:val="00A6055A"/>
    <w:rsid w:val="00A61A4C"/>
    <w:rsid w:val="00A61C02"/>
    <w:rsid w:val="00A620A0"/>
    <w:rsid w:val="00A65341"/>
    <w:rsid w:val="00A658CE"/>
    <w:rsid w:val="00A65F80"/>
    <w:rsid w:val="00A665DE"/>
    <w:rsid w:val="00A678BC"/>
    <w:rsid w:val="00A71B91"/>
    <w:rsid w:val="00A72F36"/>
    <w:rsid w:val="00A73C5C"/>
    <w:rsid w:val="00A7474E"/>
    <w:rsid w:val="00A74D6A"/>
    <w:rsid w:val="00A768C4"/>
    <w:rsid w:val="00A805F3"/>
    <w:rsid w:val="00A8060C"/>
    <w:rsid w:val="00A81710"/>
    <w:rsid w:val="00A82C50"/>
    <w:rsid w:val="00A82D39"/>
    <w:rsid w:val="00A82DD0"/>
    <w:rsid w:val="00A83176"/>
    <w:rsid w:val="00A838AE"/>
    <w:rsid w:val="00A84317"/>
    <w:rsid w:val="00A86CC4"/>
    <w:rsid w:val="00A90F06"/>
    <w:rsid w:val="00A933C2"/>
    <w:rsid w:val="00A949DD"/>
    <w:rsid w:val="00A95C7D"/>
    <w:rsid w:val="00A966BF"/>
    <w:rsid w:val="00A96848"/>
    <w:rsid w:val="00A977DD"/>
    <w:rsid w:val="00A97DA2"/>
    <w:rsid w:val="00AA136E"/>
    <w:rsid w:val="00AA16BE"/>
    <w:rsid w:val="00AA1AB5"/>
    <w:rsid w:val="00AA1F4A"/>
    <w:rsid w:val="00AA213C"/>
    <w:rsid w:val="00AA5420"/>
    <w:rsid w:val="00AA636A"/>
    <w:rsid w:val="00AA658F"/>
    <w:rsid w:val="00AA6837"/>
    <w:rsid w:val="00AB03E9"/>
    <w:rsid w:val="00AB390D"/>
    <w:rsid w:val="00AB4593"/>
    <w:rsid w:val="00AB6353"/>
    <w:rsid w:val="00AB74C7"/>
    <w:rsid w:val="00AC015B"/>
    <w:rsid w:val="00AC136A"/>
    <w:rsid w:val="00AC1BFA"/>
    <w:rsid w:val="00AC2208"/>
    <w:rsid w:val="00AC2961"/>
    <w:rsid w:val="00AC3D58"/>
    <w:rsid w:val="00AC5974"/>
    <w:rsid w:val="00AC6565"/>
    <w:rsid w:val="00AD0158"/>
    <w:rsid w:val="00AD0592"/>
    <w:rsid w:val="00AD0781"/>
    <w:rsid w:val="00AD2115"/>
    <w:rsid w:val="00AD543E"/>
    <w:rsid w:val="00AD73E9"/>
    <w:rsid w:val="00AE1270"/>
    <w:rsid w:val="00AE1AB9"/>
    <w:rsid w:val="00AE22FC"/>
    <w:rsid w:val="00AE488B"/>
    <w:rsid w:val="00AE6B7B"/>
    <w:rsid w:val="00AF087C"/>
    <w:rsid w:val="00AF202F"/>
    <w:rsid w:val="00AF3694"/>
    <w:rsid w:val="00AF3A31"/>
    <w:rsid w:val="00AF448F"/>
    <w:rsid w:val="00AF5409"/>
    <w:rsid w:val="00AF5DAC"/>
    <w:rsid w:val="00AF666E"/>
    <w:rsid w:val="00AF73E2"/>
    <w:rsid w:val="00AF77CF"/>
    <w:rsid w:val="00B00311"/>
    <w:rsid w:val="00B007AC"/>
    <w:rsid w:val="00B00B94"/>
    <w:rsid w:val="00B01810"/>
    <w:rsid w:val="00B033F3"/>
    <w:rsid w:val="00B05057"/>
    <w:rsid w:val="00B068A6"/>
    <w:rsid w:val="00B0715E"/>
    <w:rsid w:val="00B07686"/>
    <w:rsid w:val="00B1047A"/>
    <w:rsid w:val="00B11117"/>
    <w:rsid w:val="00B126AA"/>
    <w:rsid w:val="00B1315E"/>
    <w:rsid w:val="00B14FE7"/>
    <w:rsid w:val="00B15842"/>
    <w:rsid w:val="00B20E65"/>
    <w:rsid w:val="00B22369"/>
    <w:rsid w:val="00B2239E"/>
    <w:rsid w:val="00B22864"/>
    <w:rsid w:val="00B30F19"/>
    <w:rsid w:val="00B32CF7"/>
    <w:rsid w:val="00B333C3"/>
    <w:rsid w:val="00B34935"/>
    <w:rsid w:val="00B34CD1"/>
    <w:rsid w:val="00B363FC"/>
    <w:rsid w:val="00B40837"/>
    <w:rsid w:val="00B42065"/>
    <w:rsid w:val="00B43F5B"/>
    <w:rsid w:val="00B440A8"/>
    <w:rsid w:val="00B44894"/>
    <w:rsid w:val="00B45528"/>
    <w:rsid w:val="00B46166"/>
    <w:rsid w:val="00B47593"/>
    <w:rsid w:val="00B47649"/>
    <w:rsid w:val="00B50E7A"/>
    <w:rsid w:val="00B5361D"/>
    <w:rsid w:val="00B53DF8"/>
    <w:rsid w:val="00B53E43"/>
    <w:rsid w:val="00B54B00"/>
    <w:rsid w:val="00B60EAB"/>
    <w:rsid w:val="00B61395"/>
    <w:rsid w:val="00B61CE8"/>
    <w:rsid w:val="00B63190"/>
    <w:rsid w:val="00B63690"/>
    <w:rsid w:val="00B6426F"/>
    <w:rsid w:val="00B650BC"/>
    <w:rsid w:val="00B66590"/>
    <w:rsid w:val="00B70122"/>
    <w:rsid w:val="00B71056"/>
    <w:rsid w:val="00B749CC"/>
    <w:rsid w:val="00B769ED"/>
    <w:rsid w:val="00B77ACC"/>
    <w:rsid w:val="00B80344"/>
    <w:rsid w:val="00B80551"/>
    <w:rsid w:val="00B816BD"/>
    <w:rsid w:val="00B81B73"/>
    <w:rsid w:val="00B84B17"/>
    <w:rsid w:val="00B85592"/>
    <w:rsid w:val="00B8792C"/>
    <w:rsid w:val="00B904AF"/>
    <w:rsid w:val="00B91CB5"/>
    <w:rsid w:val="00B924B4"/>
    <w:rsid w:val="00B92B4D"/>
    <w:rsid w:val="00B96178"/>
    <w:rsid w:val="00BA0CC5"/>
    <w:rsid w:val="00BA1B9A"/>
    <w:rsid w:val="00BA3E31"/>
    <w:rsid w:val="00BA7BDF"/>
    <w:rsid w:val="00BB33A3"/>
    <w:rsid w:val="00BB3A29"/>
    <w:rsid w:val="00BB477C"/>
    <w:rsid w:val="00BB4D58"/>
    <w:rsid w:val="00BB569F"/>
    <w:rsid w:val="00BB7728"/>
    <w:rsid w:val="00BC07FE"/>
    <w:rsid w:val="00BC0F31"/>
    <w:rsid w:val="00BC25CC"/>
    <w:rsid w:val="00BC314D"/>
    <w:rsid w:val="00BC3EEA"/>
    <w:rsid w:val="00BC4616"/>
    <w:rsid w:val="00BC4C0C"/>
    <w:rsid w:val="00BC650E"/>
    <w:rsid w:val="00BC6BE0"/>
    <w:rsid w:val="00BC6D5C"/>
    <w:rsid w:val="00BD0F7D"/>
    <w:rsid w:val="00BD1586"/>
    <w:rsid w:val="00BD22FC"/>
    <w:rsid w:val="00BD3854"/>
    <w:rsid w:val="00BD5D88"/>
    <w:rsid w:val="00BD7E5E"/>
    <w:rsid w:val="00BE212A"/>
    <w:rsid w:val="00BE2BD4"/>
    <w:rsid w:val="00BE3A64"/>
    <w:rsid w:val="00BE3DF1"/>
    <w:rsid w:val="00BE49E8"/>
    <w:rsid w:val="00BE4A42"/>
    <w:rsid w:val="00BE553B"/>
    <w:rsid w:val="00BE73F4"/>
    <w:rsid w:val="00BE74C9"/>
    <w:rsid w:val="00BE76D8"/>
    <w:rsid w:val="00BF0E62"/>
    <w:rsid w:val="00BF1760"/>
    <w:rsid w:val="00BF3665"/>
    <w:rsid w:val="00BF3B84"/>
    <w:rsid w:val="00BF4E25"/>
    <w:rsid w:val="00BF6B12"/>
    <w:rsid w:val="00BF75BB"/>
    <w:rsid w:val="00C00276"/>
    <w:rsid w:val="00C0069A"/>
    <w:rsid w:val="00C00A0F"/>
    <w:rsid w:val="00C018AF"/>
    <w:rsid w:val="00C035C5"/>
    <w:rsid w:val="00C03730"/>
    <w:rsid w:val="00C03DC8"/>
    <w:rsid w:val="00C040E5"/>
    <w:rsid w:val="00C044DA"/>
    <w:rsid w:val="00C06397"/>
    <w:rsid w:val="00C0666D"/>
    <w:rsid w:val="00C07C76"/>
    <w:rsid w:val="00C13931"/>
    <w:rsid w:val="00C13FC6"/>
    <w:rsid w:val="00C15F33"/>
    <w:rsid w:val="00C178C9"/>
    <w:rsid w:val="00C2001B"/>
    <w:rsid w:val="00C20D3B"/>
    <w:rsid w:val="00C21BF5"/>
    <w:rsid w:val="00C23761"/>
    <w:rsid w:val="00C24966"/>
    <w:rsid w:val="00C24BFE"/>
    <w:rsid w:val="00C24F40"/>
    <w:rsid w:val="00C27E07"/>
    <w:rsid w:val="00C308D2"/>
    <w:rsid w:val="00C3258E"/>
    <w:rsid w:val="00C33BAA"/>
    <w:rsid w:val="00C35532"/>
    <w:rsid w:val="00C36900"/>
    <w:rsid w:val="00C37339"/>
    <w:rsid w:val="00C401DF"/>
    <w:rsid w:val="00C4059C"/>
    <w:rsid w:val="00C40E4D"/>
    <w:rsid w:val="00C41155"/>
    <w:rsid w:val="00C41F0B"/>
    <w:rsid w:val="00C42A5E"/>
    <w:rsid w:val="00C43253"/>
    <w:rsid w:val="00C4614A"/>
    <w:rsid w:val="00C50BDB"/>
    <w:rsid w:val="00C50CFA"/>
    <w:rsid w:val="00C51C50"/>
    <w:rsid w:val="00C53378"/>
    <w:rsid w:val="00C549DB"/>
    <w:rsid w:val="00C54ED5"/>
    <w:rsid w:val="00C563B8"/>
    <w:rsid w:val="00C56CFF"/>
    <w:rsid w:val="00C612F3"/>
    <w:rsid w:val="00C6179E"/>
    <w:rsid w:val="00C62992"/>
    <w:rsid w:val="00C65076"/>
    <w:rsid w:val="00C65195"/>
    <w:rsid w:val="00C65BB6"/>
    <w:rsid w:val="00C675A0"/>
    <w:rsid w:val="00C67E4A"/>
    <w:rsid w:val="00C67E80"/>
    <w:rsid w:val="00C706D6"/>
    <w:rsid w:val="00C72D8F"/>
    <w:rsid w:val="00C72E0D"/>
    <w:rsid w:val="00C7455D"/>
    <w:rsid w:val="00C74EEA"/>
    <w:rsid w:val="00C76295"/>
    <w:rsid w:val="00C80DD1"/>
    <w:rsid w:val="00C81AB1"/>
    <w:rsid w:val="00C8228F"/>
    <w:rsid w:val="00C827DE"/>
    <w:rsid w:val="00C84CF5"/>
    <w:rsid w:val="00C84D62"/>
    <w:rsid w:val="00C84E58"/>
    <w:rsid w:val="00C85265"/>
    <w:rsid w:val="00C85D4B"/>
    <w:rsid w:val="00C864DA"/>
    <w:rsid w:val="00C87097"/>
    <w:rsid w:val="00C87288"/>
    <w:rsid w:val="00C877E8"/>
    <w:rsid w:val="00C90F00"/>
    <w:rsid w:val="00C915FA"/>
    <w:rsid w:val="00C916C2"/>
    <w:rsid w:val="00C943C1"/>
    <w:rsid w:val="00C945C4"/>
    <w:rsid w:val="00C952D0"/>
    <w:rsid w:val="00C9593F"/>
    <w:rsid w:val="00C96390"/>
    <w:rsid w:val="00CA1D13"/>
    <w:rsid w:val="00CA2057"/>
    <w:rsid w:val="00CA3F92"/>
    <w:rsid w:val="00CA4722"/>
    <w:rsid w:val="00CA50F9"/>
    <w:rsid w:val="00CA7B56"/>
    <w:rsid w:val="00CB2BD2"/>
    <w:rsid w:val="00CB3220"/>
    <w:rsid w:val="00CB5A30"/>
    <w:rsid w:val="00CB70F8"/>
    <w:rsid w:val="00CB79DA"/>
    <w:rsid w:val="00CB7BB1"/>
    <w:rsid w:val="00CC1C0A"/>
    <w:rsid w:val="00CC3B8A"/>
    <w:rsid w:val="00CC3E85"/>
    <w:rsid w:val="00CC422B"/>
    <w:rsid w:val="00CC5335"/>
    <w:rsid w:val="00CC541E"/>
    <w:rsid w:val="00CC552C"/>
    <w:rsid w:val="00CC7596"/>
    <w:rsid w:val="00CD1909"/>
    <w:rsid w:val="00CD3AD9"/>
    <w:rsid w:val="00CD40AD"/>
    <w:rsid w:val="00CD521C"/>
    <w:rsid w:val="00CD54EA"/>
    <w:rsid w:val="00CD6522"/>
    <w:rsid w:val="00CD7414"/>
    <w:rsid w:val="00CE014F"/>
    <w:rsid w:val="00CE0642"/>
    <w:rsid w:val="00CE1497"/>
    <w:rsid w:val="00CE198A"/>
    <w:rsid w:val="00CE32E6"/>
    <w:rsid w:val="00CE3C93"/>
    <w:rsid w:val="00CE42C9"/>
    <w:rsid w:val="00CE5433"/>
    <w:rsid w:val="00CE6CA8"/>
    <w:rsid w:val="00CF21EE"/>
    <w:rsid w:val="00CF389A"/>
    <w:rsid w:val="00CF413D"/>
    <w:rsid w:val="00CF450A"/>
    <w:rsid w:val="00CF7003"/>
    <w:rsid w:val="00CF7E10"/>
    <w:rsid w:val="00D00A22"/>
    <w:rsid w:val="00D02B33"/>
    <w:rsid w:val="00D03211"/>
    <w:rsid w:val="00D0349C"/>
    <w:rsid w:val="00D04703"/>
    <w:rsid w:val="00D04D46"/>
    <w:rsid w:val="00D07B43"/>
    <w:rsid w:val="00D10592"/>
    <w:rsid w:val="00D11B56"/>
    <w:rsid w:val="00D159B0"/>
    <w:rsid w:val="00D15A83"/>
    <w:rsid w:val="00D17885"/>
    <w:rsid w:val="00D2056E"/>
    <w:rsid w:val="00D226A0"/>
    <w:rsid w:val="00D23C07"/>
    <w:rsid w:val="00D23D7C"/>
    <w:rsid w:val="00D26455"/>
    <w:rsid w:val="00D27C2B"/>
    <w:rsid w:val="00D27CBC"/>
    <w:rsid w:val="00D27CE1"/>
    <w:rsid w:val="00D33464"/>
    <w:rsid w:val="00D344DB"/>
    <w:rsid w:val="00D35564"/>
    <w:rsid w:val="00D3760A"/>
    <w:rsid w:val="00D37C4E"/>
    <w:rsid w:val="00D37C8B"/>
    <w:rsid w:val="00D421C2"/>
    <w:rsid w:val="00D42BFC"/>
    <w:rsid w:val="00D44090"/>
    <w:rsid w:val="00D44CC5"/>
    <w:rsid w:val="00D46442"/>
    <w:rsid w:val="00D47B6C"/>
    <w:rsid w:val="00D506F8"/>
    <w:rsid w:val="00D50852"/>
    <w:rsid w:val="00D5139D"/>
    <w:rsid w:val="00D52040"/>
    <w:rsid w:val="00D5221B"/>
    <w:rsid w:val="00D5247B"/>
    <w:rsid w:val="00D5321C"/>
    <w:rsid w:val="00D5386C"/>
    <w:rsid w:val="00D54393"/>
    <w:rsid w:val="00D54CE0"/>
    <w:rsid w:val="00D54DAC"/>
    <w:rsid w:val="00D55E66"/>
    <w:rsid w:val="00D577BB"/>
    <w:rsid w:val="00D600D7"/>
    <w:rsid w:val="00D60994"/>
    <w:rsid w:val="00D62B35"/>
    <w:rsid w:val="00D72551"/>
    <w:rsid w:val="00D72D5C"/>
    <w:rsid w:val="00D74586"/>
    <w:rsid w:val="00D753B6"/>
    <w:rsid w:val="00D7656D"/>
    <w:rsid w:val="00D76C2E"/>
    <w:rsid w:val="00D76ED9"/>
    <w:rsid w:val="00D770DD"/>
    <w:rsid w:val="00D81DA9"/>
    <w:rsid w:val="00D8422F"/>
    <w:rsid w:val="00D8710A"/>
    <w:rsid w:val="00D92600"/>
    <w:rsid w:val="00D932F4"/>
    <w:rsid w:val="00D934EE"/>
    <w:rsid w:val="00D93D40"/>
    <w:rsid w:val="00D9460F"/>
    <w:rsid w:val="00D94965"/>
    <w:rsid w:val="00D95941"/>
    <w:rsid w:val="00D96BB9"/>
    <w:rsid w:val="00D96CF8"/>
    <w:rsid w:val="00D97067"/>
    <w:rsid w:val="00D97257"/>
    <w:rsid w:val="00DA242B"/>
    <w:rsid w:val="00DA2D17"/>
    <w:rsid w:val="00DA4466"/>
    <w:rsid w:val="00DA498A"/>
    <w:rsid w:val="00DA5997"/>
    <w:rsid w:val="00DB0C0A"/>
    <w:rsid w:val="00DB197A"/>
    <w:rsid w:val="00DB351E"/>
    <w:rsid w:val="00DB37FA"/>
    <w:rsid w:val="00DB44E4"/>
    <w:rsid w:val="00DB545A"/>
    <w:rsid w:val="00DB5CBB"/>
    <w:rsid w:val="00DB7961"/>
    <w:rsid w:val="00DC41E9"/>
    <w:rsid w:val="00DC52D3"/>
    <w:rsid w:val="00DC74C3"/>
    <w:rsid w:val="00DC7AAD"/>
    <w:rsid w:val="00DD2D71"/>
    <w:rsid w:val="00DD6340"/>
    <w:rsid w:val="00DD6515"/>
    <w:rsid w:val="00DD748C"/>
    <w:rsid w:val="00DE0247"/>
    <w:rsid w:val="00DE0F46"/>
    <w:rsid w:val="00DE5CF3"/>
    <w:rsid w:val="00DE6E90"/>
    <w:rsid w:val="00DF004B"/>
    <w:rsid w:val="00DF01C3"/>
    <w:rsid w:val="00DF2028"/>
    <w:rsid w:val="00DF2753"/>
    <w:rsid w:val="00DF2884"/>
    <w:rsid w:val="00DF3A02"/>
    <w:rsid w:val="00DF504B"/>
    <w:rsid w:val="00DF55BB"/>
    <w:rsid w:val="00E00165"/>
    <w:rsid w:val="00E00E27"/>
    <w:rsid w:val="00E0154A"/>
    <w:rsid w:val="00E015CC"/>
    <w:rsid w:val="00E01CF4"/>
    <w:rsid w:val="00E04859"/>
    <w:rsid w:val="00E07490"/>
    <w:rsid w:val="00E079B4"/>
    <w:rsid w:val="00E07ED1"/>
    <w:rsid w:val="00E11456"/>
    <w:rsid w:val="00E13360"/>
    <w:rsid w:val="00E13B0C"/>
    <w:rsid w:val="00E1423A"/>
    <w:rsid w:val="00E1583A"/>
    <w:rsid w:val="00E1637F"/>
    <w:rsid w:val="00E16D27"/>
    <w:rsid w:val="00E229A7"/>
    <w:rsid w:val="00E2492C"/>
    <w:rsid w:val="00E272C0"/>
    <w:rsid w:val="00E273B4"/>
    <w:rsid w:val="00E30436"/>
    <w:rsid w:val="00E308BD"/>
    <w:rsid w:val="00E32BF8"/>
    <w:rsid w:val="00E32F49"/>
    <w:rsid w:val="00E354B4"/>
    <w:rsid w:val="00E3561D"/>
    <w:rsid w:val="00E44C55"/>
    <w:rsid w:val="00E45261"/>
    <w:rsid w:val="00E4620B"/>
    <w:rsid w:val="00E46969"/>
    <w:rsid w:val="00E47DC3"/>
    <w:rsid w:val="00E509D4"/>
    <w:rsid w:val="00E51727"/>
    <w:rsid w:val="00E5172C"/>
    <w:rsid w:val="00E51ED4"/>
    <w:rsid w:val="00E524AA"/>
    <w:rsid w:val="00E52846"/>
    <w:rsid w:val="00E52C63"/>
    <w:rsid w:val="00E54038"/>
    <w:rsid w:val="00E54DEB"/>
    <w:rsid w:val="00E5675F"/>
    <w:rsid w:val="00E56E1F"/>
    <w:rsid w:val="00E610DB"/>
    <w:rsid w:val="00E62174"/>
    <w:rsid w:val="00E63C7D"/>
    <w:rsid w:val="00E64B1C"/>
    <w:rsid w:val="00E70C4B"/>
    <w:rsid w:val="00E715A5"/>
    <w:rsid w:val="00E74C07"/>
    <w:rsid w:val="00E76031"/>
    <w:rsid w:val="00E76845"/>
    <w:rsid w:val="00E80DBF"/>
    <w:rsid w:val="00E81BF8"/>
    <w:rsid w:val="00E825CE"/>
    <w:rsid w:val="00E82836"/>
    <w:rsid w:val="00E843F5"/>
    <w:rsid w:val="00E846B3"/>
    <w:rsid w:val="00E84FB4"/>
    <w:rsid w:val="00E85430"/>
    <w:rsid w:val="00E85633"/>
    <w:rsid w:val="00E857D7"/>
    <w:rsid w:val="00E8608C"/>
    <w:rsid w:val="00E87B66"/>
    <w:rsid w:val="00E9139E"/>
    <w:rsid w:val="00E9289F"/>
    <w:rsid w:val="00E9297E"/>
    <w:rsid w:val="00E93309"/>
    <w:rsid w:val="00E94DB9"/>
    <w:rsid w:val="00E9500F"/>
    <w:rsid w:val="00E96462"/>
    <w:rsid w:val="00E974B4"/>
    <w:rsid w:val="00E97736"/>
    <w:rsid w:val="00E97BEF"/>
    <w:rsid w:val="00EA08C9"/>
    <w:rsid w:val="00EA167D"/>
    <w:rsid w:val="00EA313B"/>
    <w:rsid w:val="00EA3908"/>
    <w:rsid w:val="00EA3B62"/>
    <w:rsid w:val="00EA3D60"/>
    <w:rsid w:val="00EA4F02"/>
    <w:rsid w:val="00EA5048"/>
    <w:rsid w:val="00EA6C30"/>
    <w:rsid w:val="00EA6EC2"/>
    <w:rsid w:val="00EB0BE0"/>
    <w:rsid w:val="00EB2D8A"/>
    <w:rsid w:val="00EB6681"/>
    <w:rsid w:val="00EC0A20"/>
    <w:rsid w:val="00EC0E47"/>
    <w:rsid w:val="00EC104C"/>
    <w:rsid w:val="00EC1423"/>
    <w:rsid w:val="00EC28B5"/>
    <w:rsid w:val="00EC3755"/>
    <w:rsid w:val="00EC50B0"/>
    <w:rsid w:val="00EC50EB"/>
    <w:rsid w:val="00EC534D"/>
    <w:rsid w:val="00ED15B4"/>
    <w:rsid w:val="00ED1C98"/>
    <w:rsid w:val="00ED2B0E"/>
    <w:rsid w:val="00EE2878"/>
    <w:rsid w:val="00EE30B9"/>
    <w:rsid w:val="00EE3A82"/>
    <w:rsid w:val="00EE4A27"/>
    <w:rsid w:val="00EE4A62"/>
    <w:rsid w:val="00EE5836"/>
    <w:rsid w:val="00EF09B6"/>
    <w:rsid w:val="00EF1885"/>
    <w:rsid w:val="00EF1A7E"/>
    <w:rsid w:val="00EF34D4"/>
    <w:rsid w:val="00EF39E4"/>
    <w:rsid w:val="00EF40CB"/>
    <w:rsid w:val="00EF6459"/>
    <w:rsid w:val="00EF6635"/>
    <w:rsid w:val="00EF676B"/>
    <w:rsid w:val="00EF69E6"/>
    <w:rsid w:val="00EF7F30"/>
    <w:rsid w:val="00F00607"/>
    <w:rsid w:val="00F00F89"/>
    <w:rsid w:val="00F02625"/>
    <w:rsid w:val="00F03D42"/>
    <w:rsid w:val="00F0404A"/>
    <w:rsid w:val="00F0511A"/>
    <w:rsid w:val="00F055C0"/>
    <w:rsid w:val="00F059AF"/>
    <w:rsid w:val="00F05C84"/>
    <w:rsid w:val="00F070CB"/>
    <w:rsid w:val="00F07C99"/>
    <w:rsid w:val="00F10029"/>
    <w:rsid w:val="00F116AF"/>
    <w:rsid w:val="00F11B2C"/>
    <w:rsid w:val="00F1415A"/>
    <w:rsid w:val="00F1440C"/>
    <w:rsid w:val="00F14845"/>
    <w:rsid w:val="00F1558A"/>
    <w:rsid w:val="00F159B9"/>
    <w:rsid w:val="00F17506"/>
    <w:rsid w:val="00F17FF4"/>
    <w:rsid w:val="00F20D27"/>
    <w:rsid w:val="00F21122"/>
    <w:rsid w:val="00F21485"/>
    <w:rsid w:val="00F23F9C"/>
    <w:rsid w:val="00F2430E"/>
    <w:rsid w:val="00F24F81"/>
    <w:rsid w:val="00F25E5B"/>
    <w:rsid w:val="00F268B9"/>
    <w:rsid w:val="00F26F51"/>
    <w:rsid w:val="00F30A30"/>
    <w:rsid w:val="00F311D7"/>
    <w:rsid w:val="00F32E22"/>
    <w:rsid w:val="00F33517"/>
    <w:rsid w:val="00F348CC"/>
    <w:rsid w:val="00F3504F"/>
    <w:rsid w:val="00F35871"/>
    <w:rsid w:val="00F3691C"/>
    <w:rsid w:val="00F369EC"/>
    <w:rsid w:val="00F4176D"/>
    <w:rsid w:val="00F4179C"/>
    <w:rsid w:val="00F43C33"/>
    <w:rsid w:val="00F4550E"/>
    <w:rsid w:val="00F4562E"/>
    <w:rsid w:val="00F4629F"/>
    <w:rsid w:val="00F47297"/>
    <w:rsid w:val="00F477E4"/>
    <w:rsid w:val="00F50947"/>
    <w:rsid w:val="00F5131B"/>
    <w:rsid w:val="00F51841"/>
    <w:rsid w:val="00F51D74"/>
    <w:rsid w:val="00F53271"/>
    <w:rsid w:val="00F53CBE"/>
    <w:rsid w:val="00F53D53"/>
    <w:rsid w:val="00F54609"/>
    <w:rsid w:val="00F54FC4"/>
    <w:rsid w:val="00F55C38"/>
    <w:rsid w:val="00F560A3"/>
    <w:rsid w:val="00F563FD"/>
    <w:rsid w:val="00F5783F"/>
    <w:rsid w:val="00F57A38"/>
    <w:rsid w:val="00F606D3"/>
    <w:rsid w:val="00F62EE4"/>
    <w:rsid w:val="00F63262"/>
    <w:rsid w:val="00F63DD1"/>
    <w:rsid w:val="00F6752F"/>
    <w:rsid w:val="00F675C9"/>
    <w:rsid w:val="00F67C56"/>
    <w:rsid w:val="00F71634"/>
    <w:rsid w:val="00F72769"/>
    <w:rsid w:val="00F73C80"/>
    <w:rsid w:val="00F7554C"/>
    <w:rsid w:val="00F76086"/>
    <w:rsid w:val="00F7676B"/>
    <w:rsid w:val="00F76D2E"/>
    <w:rsid w:val="00F77430"/>
    <w:rsid w:val="00F77FD3"/>
    <w:rsid w:val="00F82E0D"/>
    <w:rsid w:val="00F86944"/>
    <w:rsid w:val="00F87993"/>
    <w:rsid w:val="00F87DF2"/>
    <w:rsid w:val="00F90BD2"/>
    <w:rsid w:val="00F91D46"/>
    <w:rsid w:val="00F9245B"/>
    <w:rsid w:val="00F92569"/>
    <w:rsid w:val="00F9298D"/>
    <w:rsid w:val="00F94512"/>
    <w:rsid w:val="00F94BF7"/>
    <w:rsid w:val="00F94DA9"/>
    <w:rsid w:val="00F9509B"/>
    <w:rsid w:val="00F9664B"/>
    <w:rsid w:val="00FA0347"/>
    <w:rsid w:val="00FA0DA9"/>
    <w:rsid w:val="00FA1460"/>
    <w:rsid w:val="00FA3147"/>
    <w:rsid w:val="00FA4957"/>
    <w:rsid w:val="00FA4CE6"/>
    <w:rsid w:val="00FA52D0"/>
    <w:rsid w:val="00FA558D"/>
    <w:rsid w:val="00FA6FC5"/>
    <w:rsid w:val="00FB0C90"/>
    <w:rsid w:val="00FB0CCD"/>
    <w:rsid w:val="00FB1973"/>
    <w:rsid w:val="00FB1C68"/>
    <w:rsid w:val="00FC0A37"/>
    <w:rsid w:val="00FC1CE3"/>
    <w:rsid w:val="00FC1E9E"/>
    <w:rsid w:val="00FC25E6"/>
    <w:rsid w:val="00FC292F"/>
    <w:rsid w:val="00FC298B"/>
    <w:rsid w:val="00FC2C37"/>
    <w:rsid w:val="00FC334F"/>
    <w:rsid w:val="00FC43C0"/>
    <w:rsid w:val="00FC4CBF"/>
    <w:rsid w:val="00FC6D34"/>
    <w:rsid w:val="00FC6DF1"/>
    <w:rsid w:val="00FC7A3A"/>
    <w:rsid w:val="00FC7D73"/>
    <w:rsid w:val="00FD0244"/>
    <w:rsid w:val="00FD0412"/>
    <w:rsid w:val="00FD1370"/>
    <w:rsid w:val="00FD1AF6"/>
    <w:rsid w:val="00FD2A42"/>
    <w:rsid w:val="00FD3920"/>
    <w:rsid w:val="00FD4A17"/>
    <w:rsid w:val="00FD6132"/>
    <w:rsid w:val="00FD6376"/>
    <w:rsid w:val="00FD66EF"/>
    <w:rsid w:val="00FD7378"/>
    <w:rsid w:val="00FE0331"/>
    <w:rsid w:val="00FE0606"/>
    <w:rsid w:val="00FE15BA"/>
    <w:rsid w:val="00FE1C05"/>
    <w:rsid w:val="00FE1EA4"/>
    <w:rsid w:val="00FE21F4"/>
    <w:rsid w:val="00FE2BC9"/>
    <w:rsid w:val="00FE38D5"/>
    <w:rsid w:val="00FE4246"/>
    <w:rsid w:val="00FE4C3D"/>
    <w:rsid w:val="00FE5E32"/>
    <w:rsid w:val="00FE60A1"/>
    <w:rsid w:val="00FF0339"/>
    <w:rsid w:val="00FF0D29"/>
    <w:rsid w:val="00FF1B3A"/>
    <w:rsid w:val="00FF2259"/>
    <w:rsid w:val="00FF4131"/>
    <w:rsid w:val="00FF50C6"/>
    <w:rsid w:val="00FF61F0"/>
    <w:rsid w:val="00FF6385"/>
    <w:rsid w:val="00FF6C5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550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E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3D70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uzeile">
    <w:name w:val="footer"/>
    <w:basedOn w:val="Standard"/>
    <w:link w:val="FuzeileZchn"/>
    <w:rsid w:val="004E32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3216"/>
  </w:style>
  <w:style w:type="paragraph" w:styleId="Kopfzeile">
    <w:name w:val="header"/>
    <w:basedOn w:val="Standard"/>
    <w:link w:val="KopfzeileZchn"/>
    <w:rsid w:val="004E321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B3D95"/>
    <w:pPr>
      <w:spacing w:before="100" w:after="100"/>
    </w:pPr>
    <w:rPr>
      <w:szCs w:val="20"/>
      <w:lang w:val="en-US"/>
    </w:rPr>
  </w:style>
  <w:style w:type="character" w:styleId="Fett">
    <w:name w:val="Strong"/>
    <w:qFormat/>
    <w:rsid w:val="00AD0158"/>
    <w:rPr>
      <w:b/>
      <w:bCs/>
    </w:rPr>
  </w:style>
  <w:style w:type="paragraph" w:styleId="Textkrper3">
    <w:name w:val="Body Text 3"/>
    <w:basedOn w:val="Standard"/>
    <w:link w:val="Textkrper3Zchn"/>
    <w:rsid w:val="008F6B79"/>
    <w:pPr>
      <w:widowControl w:val="0"/>
      <w:spacing w:after="120"/>
    </w:pPr>
    <w:rPr>
      <w:sz w:val="16"/>
      <w:szCs w:val="16"/>
    </w:rPr>
  </w:style>
  <w:style w:type="paragraph" w:customStyle="1" w:styleId="1TextohneEinzug">
    <w:name w:val="1 Text ohne Einzug"/>
    <w:rsid w:val="008F6B79"/>
    <w:pPr>
      <w:spacing w:line="340" w:lineRule="exact"/>
    </w:pPr>
    <w:rPr>
      <w:rFonts w:ascii="Times" w:eastAsia="Times" w:hAnsi="Times"/>
      <w:sz w:val="24"/>
      <w:lang w:val="de-CH" w:eastAsia="ko-KR"/>
    </w:rPr>
  </w:style>
  <w:style w:type="paragraph" w:styleId="Listenabsatz">
    <w:name w:val="List Paragraph"/>
    <w:basedOn w:val="Standard"/>
    <w:uiPriority w:val="34"/>
    <w:qFormat/>
    <w:rsid w:val="00A83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D2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D2D7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C24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24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C242F"/>
  </w:style>
  <w:style w:type="paragraph" w:styleId="Kommentarthema">
    <w:name w:val="annotation subject"/>
    <w:basedOn w:val="Kommentartext"/>
    <w:next w:val="Kommentartext"/>
    <w:link w:val="KommentarthemaZchn"/>
    <w:rsid w:val="008C242F"/>
    <w:rPr>
      <w:b/>
      <w:bCs/>
    </w:rPr>
  </w:style>
  <w:style w:type="character" w:customStyle="1" w:styleId="KommentarthemaZchn">
    <w:name w:val="Kommentarthema Zchn"/>
    <w:link w:val="Kommentarthema"/>
    <w:rsid w:val="008C242F"/>
    <w:rPr>
      <w:b/>
      <w:bCs/>
    </w:rPr>
  </w:style>
  <w:style w:type="paragraph" w:styleId="berarbeitung">
    <w:name w:val="Revision"/>
    <w:hidden/>
    <w:uiPriority w:val="99"/>
    <w:semiHidden/>
    <w:rsid w:val="003B1971"/>
    <w:rPr>
      <w:sz w:val="24"/>
      <w:szCs w:val="24"/>
    </w:rPr>
  </w:style>
  <w:style w:type="character" w:styleId="Hyperlink">
    <w:name w:val="Hyperlink"/>
    <w:rsid w:val="00A20482"/>
    <w:rPr>
      <w:color w:val="0000FF"/>
      <w:u w:val="single"/>
    </w:rPr>
  </w:style>
  <w:style w:type="paragraph" w:customStyle="1" w:styleId="Default">
    <w:name w:val="Default"/>
    <w:rsid w:val="00FB0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F71634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F71634"/>
    <w:rPr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rsid w:val="00F7163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unhideWhenUsed/>
    <w:rsid w:val="00F71634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rsid w:val="00E9773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E97736"/>
  </w:style>
  <w:style w:type="character" w:styleId="Endnotenzeichen">
    <w:name w:val="endnote reference"/>
    <w:basedOn w:val="Absatz-Standardschriftart"/>
    <w:rsid w:val="00E977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E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3D70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uzeile">
    <w:name w:val="footer"/>
    <w:basedOn w:val="Standard"/>
    <w:link w:val="FuzeileZchn"/>
    <w:rsid w:val="004E32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3216"/>
  </w:style>
  <w:style w:type="paragraph" w:styleId="Kopfzeile">
    <w:name w:val="header"/>
    <w:basedOn w:val="Standard"/>
    <w:link w:val="KopfzeileZchn"/>
    <w:rsid w:val="004E321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B3D95"/>
    <w:pPr>
      <w:spacing w:before="100" w:after="100"/>
    </w:pPr>
    <w:rPr>
      <w:szCs w:val="20"/>
      <w:lang w:val="en-US"/>
    </w:rPr>
  </w:style>
  <w:style w:type="character" w:styleId="Fett">
    <w:name w:val="Strong"/>
    <w:qFormat/>
    <w:rsid w:val="00AD0158"/>
    <w:rPr>
      <w:b/>
      <w:bCs/>
    </w:rPr>
  </w:style>
  <w:style w:type="paragraph" w:styleId="Textkrper3">
    <w:name w:val="Body Text 3"/>
    <w:basedOn w:val="Standard"/>
    <w:link w:val="Textkrper3Zchn"/>
    <w:rsid w:val="008F6B79"/>
    <w:pPr>
      <w:widowControl w:val="0"/>
      <w:spacing w:after="120"/>
    </w:pPr>
    <w:rPr>
      <w:sz w:val="16"/>
      <w:szCs w:val="16"/>
    </w:rPr>
  </w:style>
  <w:style w:type="paragraph" w:customStyle="1" w:styleId="1TextohneEinzug">
    <w:name w:val="1 Text ohne Einzug"/>
    <w:rsid w:val="008F6B79"/>
    <w:pPr>
      <w:spacing w:line="340" w:lineRule="exact"/>
    </w:pPr>
    <w:rPr>
      <w:rFonts w:ascii="Times" w:eastAsia="Times" w:hAnsi="Times"/>
      <w:sz w:val="24"/>
      <w:lang w:val="de-CH" w:eastAsia="ko-KR"/>
    </w:rPr>
  </w:style>
  <w:style w:type="paragraph" w:styleId="Listenabsatz">
    <w:name w:val="List Paragraph"/>
    <w:basedOn w:val="Standard"/>
    <w:uiPriority w:val="34"/>
    <w:qFormat/>
    <w:rsid w:val="00A83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D2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D2D7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C24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24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C242F"/>
  </w:style>
  <w:style w:type="paragraph" w:styleId="Kommentarthema">
    <w:name w:val="annotation subject"/>
    <w:basedOn w:val="Kommentartext"/>
    <w:next w:val="Kommentartext"/>
    <w:link w:val="KommentarthemaZchn"/>
    <w:rsid w:val="008C242F"/>
    <w:rPr>
      <w:b/>
      <w:bCs/>
    </w:rPr>
  </w:style>
  <w:style w:type="character" w:customStyle="1" w:styleId="KommentarthemaZchn">
    <w:name w:val="Kommentarthema Zchn"/>
    <w:link w:val="Kommentarthema"/>
    <w:rsid w:val="008C242F"/>
    <w:rPr>
      <w:b/>
      <w:bCs/>
    </w:rPr>
  </w:style>
  <w:style w:type="paragraph" w:styleId="berarbeitung">
    <w:name w:val="Revision"/>
    <w:hidden/>
    <w:uiPriority w:val="99"/>
    <w:semiHidden/>
    <w:rsid w:val="003B1971"/>
    <w:rPr>
      <w:sz w:val="24"/>
      <w:szCs w:val="24"/>
    </w:rPr>
  </w:style>
  <w:style w:type="character" w:styleId="Hyperlink">
    <w:name w:val="Hyperlink"/>
    <w:rsid w:val="00A20482"/>
    <w:rPr>
      <w:color w:val="0000FF"/>
      <w:u w:val="single"/>
    </w:rPr>
  </w:style>
  <w:style w:type="paragraph" w:customStyle="1" w:styleId="Default">
    <w:name w:val="Default"/>
    <w:rsid w:val="00FB0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F71634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F71634"/>
    <w:rPr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rsid w:val="00F7163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unhideWhenUsed/>
    <w:rsid w:val="00F71634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rsid w:val="00E9773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E97736"/>
  </w:style>
  <w:style w:type="character" w:styleId="Endnotenzeichen">
    <w:name w:val="endnote reference"/>
    <w:basedOn w:val="Absatz-Standardschriftart"/>
    <w:rsid w:val="00E97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6D70-1D01-451A-A5DD-BD5735DF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UKL</Company>
  <LinksUpToDate>false</LinksUpToDate>
  <CharactersWithSpaces>4649</CharactersWithSpaces>
  <SharedDoc>false</SharedDoc>
  <HLinks>
    <vt:vector size="6" baseType="variant">
      <vt:variant>
        <vt:i4>786530</vt:i4>
      </vt:variant>
      <vt:variant>
        <vt:i4>3</vt:i4>
      </vt:variant>
      <vt:variant>
        <vt:i4>0</vt:i4>
      </vt:variant>
      <vt:variant>
        <vt:i4>5</vt:i4>
      </vt:variant>
      <vt:variant>
        <vt:lpwstr>mailto:franz.hanschmidt@medizin.uni-leipzig.de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</dc:creator>
  <cp:lastModifiedBy>Hanschmidt, Franz</cp:lastModifiedBy>
  <cp:revision>21</cp:revision>
  <cp:lastPrinted>2015-05-27T09:00:00Z</cp:lastPrinted>
  <dcterms:created xsi:type="dcterms:W3CDTF">2015-08-04T17:11:00Z</dcterms:created>
  <dcterms:modified xsi:type="dcterms:W3CDTF">2018-05-17T09:31:00Z</dcterms:modified>
</cp:coreProperties>
</file>