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61" w:rsidRDefault="00DA1861" w:rsidP="00C15C7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6772" w:rsidRPr="00996E11" w:rsidRDefault="008213A7" w:rsidP="00C15C7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b/>
          <w:sz w:val="24"/>
          <w:szCs w:val="24"/>
          <w:lang w:val="en-US"/>
        </w:rPr>
        <w:t>Knowledge,</w:t>
      </w:r>
      <w:r w:rsidR="002A5D17" w:rsidRPr="00996E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belief</w:t>
      </w:r>
      <w:r w:rsidR="00083E78" w:rsidRPr="00996E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acceptance </w:t>
      </w:r>
      <w:r w:rsidR="00C03DA3" w:rsidRPr="00996E11">
        <w:rPr>
          <w:rFonts w:ascii="Times New Roman" w:hAnsi="Times New Roman" w:cs="Times New Roman"/>
          <w:b/>
          <w:sz w:val="24"/>
          <w:szCs w:val="24"/>
          <w:lang w:val="en-US"/>
        </w:rPr>
        <w:t>among parents in Thailand related to</w:t>
      </w:r>
      <w:r w:rsidR="00083E78" w:rsidRPr="00996E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Human Papilloma Virus Vaccination </w:t>
      </w:r>
      <w:r w:rsidR="00C03DA3" w:rsidRPr="00996E11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956519" w:rsidRPr="00996E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their daughters </w:t>
      </w:r>
    </w:p>
    <w:p w:rsidR="00083E78" w:rsidRPr="00996E11" w:rsidRDefault="00C03D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This questionnaire is aimed at</w:t>
      </w:r>
      <w:r w:rsidR="00083E78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investig</w:t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ating</w:t>
      </w:r>
      <w:r w:rsidR="008213A7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maternal knowledge, belief</w:t>
      </w:r>
      <w:r w:rsidR="00083E78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and acceptance </w:t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among parents in Thailand related to</w:t>
      </w:r>
      <w:r w:rsidR="00083E78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Human</w:t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Papilloma Virus Vaccination of</w:t>
      </w:r>
      <w:r w:rsidR="00083E78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their daughters. Please mark </w:t>
      </w:r>
      <w:r w:rsidR="004F445F" w:rsidRPr="00996E11">
        <w:rPr>
          <w:rFonts w:ascii="Times New Roman" w:hAnsi="Times New Roman" w:cs="Times New Roman"/>
          <w:sz w:val="24"/>
          <w:szCs w:val="24"/>
          <w:lang w:val="en-US"/>
        </w:rPr>
        <w:t>by “X” your answer of</w:t>
      </w:r>
      <w:r w:rsidR="00083E78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each questions of the questionnaire.</w:t>
      </w:r>
    </w:p>
    <w:p w:rsidR="005E2E74" w:rsidRPr="00996E11" w:rsidRDefault="00097A58" w:rsidP="00C402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1. You are the girl’s</w:t>
      </w:r>
    </w:p>
    <w:p w:rsidR="00097A58" w:rsidRPr="00996E11" w:rsidRDefault="00EF68C9" w:rsidP="00D61DBA">
      <w:pPr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97A58" w:rsidRPr="00996E11">
        <w:rPr>
          <w:rFonts w:ascii="Times New Roman" w:hAnsi="Times New Roman" w:cs="Times New Roman"/>
          <w:sz w:val="24"/>
          <w:szCs w:val="24"/>
          <w:lang w:val="en-US"/>
        </w:rPr>
        <w:t>□ Mother</w:t>
      </w:r>
      <w:r w:rsidR="00097A58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097A58" w:rsidRPr="00996E11">
        <w:rPr>
          <w:rFonts w:ascii="Times New Roman" w:hAnsi="Times New Roman" w:cs="Times New Roman"/>
          <w:sz w:val="24"/>
          <w:szCs w:val="24"/>
          <w:lang w:val="en-US"/>
        </w:rPr>
        <w:t>□ Father</w:t>
      </w:r>
      <w:r w:rsidR="00097A58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097A58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□ Someone else, </w:t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3.1 </w:t>
      </w:r>
      <w:r w:rsidR="00097A58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please specify </w:t>
      </w:r>
    </w:p>
    <w:p w:rsidR="005E2E74" w:rsidRPr="00996E11" w:rsidRDefault="00097A58" w:rsidP="00C402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83E78" w:rsidRPr="00996E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Your</w:t>
      </w:r>
      <w:r w:rsidR="00083E78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Age</w:t>
      </w:r>
      <w:r w:rsidR="00C40206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83E78" w:rsidRPr="00996E11" w:rsidRDefault="00EF68C9" w:rsidP="00D61DBA">
      <w:pPr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83E78" w:rsidRPr="00996E11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="004F445F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48B3" w:rsidRPr="00996E1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F445F" w:rsidRPr="00996E11">
        <w:rPr>
          <w:rFonts w:ascii="Times New Roman" w:hAnsi="Times New Roman" w:cs="Times New Roman"/>
          <w:sz w:val="24"/>
          <w:szCs w:val="24"/>
          <w:lang w:val="en-US"/>
        </w:rPr>
        <w:t>ess than 26</w:t>
      </w:r>
      <w:r w:rsidR="005E2E74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>□ 26-30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>□ 31-35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="00083E78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More than 35</w:t>
      </w:r>
    </w:p>
    <w:p w:rsidR="0003373A" w:rsidRPr="00996E11" w:rsidRDefault="0003373A" w:rsidP="00896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3. Your religion</w:t>
      </w:r>
    </w:p>
    <w:p w:rsidR="0003373A" w:rsidRPr="00996E11" w:rsidRDefault="0003373A" w:rsidP="00896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68C9" w:rsidRPr="00996E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□ Buddhist</w:t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68C9" w:rsidRPr="00996E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□ Christian</w:t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68C9" w:rsidRPr="00996E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□ Muslim</w:t>
      </w:r>
    </w:p>
    <w:p w:rsidR="0003373A" w:rsidRPr="00996E11" w:rsidRDefault="0003373A" w:rsidP="00896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68C9" w:rsidRPr="00996E1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□ Other, </w:t>
      </w:r>
      <w:r w:rsidR="00EF68C9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4.1 </w:t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please specify …………………………………………</w:t>
      </w:r>
    </w:p>
    <w:p w:rsidR="00083E78" w:rsidRPr="00996E11" w:rsidRDefault="00B21A3B" w:rsidP="004F445F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F445F" w:rsidRPr="00996E11">
        <w:rPr>
          <w:rFonts w:ascii="Times New Roman" w:hAnsi="Times New Roman" w:cs="Times New Roman"/>
          <w:sz w:val="24"/>
          <w:szCs w:val="24"/>
          <w:lang w:val="en-US"/>
        </w:rPr>
        <w:t>. L</w:t>
      </w:r>
      <w:r w:rsidR="00083E78" w:rsidRPr="00996E11">
        <w:rPr>
          <w:rFonts w:ascii="Times New Roman" w:hAnsi="Times New Roman" w:cs="Times New Roman"/>
          <w:sz w:val="24"/>
          <w:szCs w:val="24"/>
          <w:lang w:val="en-US"/>
        </w:rPr>
        <w:t>evel</w:t>
      </w:r>
      <w:r w:rsidR="004F445F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of education</w:t>
      </w:r>
    </w:p>
    <w:p w:rsidR="005A6AF4" w:rsidRPr="00996E11" w:rsidRDefault="00EF68C9" w:rsidP="006E6FB6">
      <w:pPr>
        <w:spacing w:line="24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="005A6AF4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Primary school</w:t>
      </w:r>
      <w:r w:rsidR="005A6AF4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="004F445F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Secondary s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>chool</w:t>
      </w:r>
    </w:p>
    <w:p w:rsidR="005A6AF4" w:rsidRPr="00996E11" w:rsidRDefault="00EF68C9" w:rsidP="006E6FB6">
      <w:pPr>
        <w:spacing w:line="24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="005A6AF4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48B3" w:rsidRPr="00996E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213A7" w:rsidRPr="00996E11">
        <w:rPr>
          <w:rFonts w:ascii="Times New Roman" w:hAnsi="Times New Roman" w:cs="Times New Roman"/>
          <w:sz w:val="24"/>
          <w:szCs w:val="24"/>
          <w:lang w:val="en-US"/>
        </w:rPr>
        <w:t>ocational</w:t>
      </w:r>
      <w:r w:rsidR="005A6AF4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school</w:t>
      </w:r>
      <w:r w:rsidR="005A6AF4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="00083E78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6AF4" w:rsidRPr="00996E11">
        <w:rPr>
          <w:rFonts w:ascii="Times New Roman" w:hAnsi="Times New Roman" w:cs="Times New Roman"/>
          <w:sz w:val="24"/>
          <w:szCs w:val="24"/>
          <w:lang w:val="en-US"/>
        </w:rPr>
        <w:t>University/college</w:t>
      </w:r>
    </w:p>
    <w:p w:rsidR="003A0753" w:rsidRPr="00996E11" w:rsidRDefault="00EF68C9" w:rsidP="006E6FB6">
      <w:pPr>
        <w:spacing w:line="24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A0753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□ Others, </w:t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5.1 </w:t>
      </w:r>
      <w:r w:rsidR="003A0753" w:rsidRPr="00996E11">
        <w:rPr>
          <w:rFonts w:ascii="Times New Roman" w:hAnsi="Times New Roman" w:cs="Times New Roman"/>
          <w:sz w:val="24"/>
          <w:szCs w:val="24"/>
          <w:lang w:val="en-US"/>
        </w:rPr>
        <w:t>please specify ……………………………..</w:t>
      </w:r>
    </w:p>
    <w:p w:rsidR="00BB7C24" w:rsidRPr="00996E11" w:rsidRDefault="00B21A3B" w:rsidP="00D61D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/>
          <w:sz w:val="24"/>
          <w:szCs w:val="24"/>
          <w:lang w:val="en-US" w:bidi="th-TH"/>
        </w:rPr>
        <w:t>5</w:t>
      </w:r>
      <w:r w:rsidR="00097A58" w:rsidRPr="00996E11">
        <w:rPr>
          <w:rFonts w:ascii="Times New Roman" w:hAnsi="Times New Roman"/>
          <w:sz w:val="24"/>
          <w:szCs w:val="24"/>
          <w:lang w:val="en-US" w:bidi="th-TH"/>
        </w:rPr>
        <w:t>.</w:t>
      </w:r>
      <w:r w:rsidR="00110A2D" w:rsidRPr="00996E11">
        <w:rPr>
          <w:rFonts w:ascii="Times New Roman" w:hAnsi="Times New Roman"/>
          <w:sz w:val="24"/>
          <w:szCs w:val="24"/>
          <w:lang w:val="en-US" w:bidi="th-TH"/>
        </w:rPr>
        <w:t xml:space="preserve"> </w:t>
      </w:r>
      <w:r w:rsidR="00BB7C24" w:rsidRPr="00996E11">
        <w:rPr>
          <w:rFonts w:ascii="Times New Roman" w:hAnsi="Times New Roman" w:cs="Times New Roman"/>
          <w:sz w:val="24"/>
          <w:szCs w:val="24"/>
          <w:lang w:val="en-US"/>
        </w:rPr>
        <w:t>Current occupation</w:t>
      </w:r>
    </w:p>
    <w:p w:rsidR="00BB7C24" w:rsidRPr="00996E11" w:rsidRDefault="000B41D2" w:rsidP="00D61DBA">
      <w:pPr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B7C24" w:rsidRPr="00996E11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="00B65423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7C24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Unemployed  </w:t>
      </w:r>
      <w:r w:rsidR="00BB7C24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7C24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B7C24" w:rsidRPr="00996E11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="00B65423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7C24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Governmental </w:t>
      </w:r>
      <w:r w:rsidR="003648B3" w:rsidRPr="00996E1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B7C24" w:rsidRPr="00996E11">
        <w:rPr>
          <w:rFonts w:ascii="Times New Roman" w:hAnsi="Times New Roman" w:cs="Times New Roman"/>
          <w:sz w:val="24"/>
          <w:szCs w:val="24"/>
          <w:lang w:val="en-US"/>
        </w:rPr>
        <w:t>fficer</w:t>
      </w:r>
    </w:p>
    <w:p w:rsidR="00BB7C24" w:rsidRPr="00996E11" w:rsidRDefault="000B41D2" w:rsidP="00D61DBA">
      <w:pPr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B7C24" w:rsidRPr="00996E11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="00B65423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7C24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Owner of a </w:t>
      </w:r>
      <w:r w:rsidR="00B65423" w:rsidRPr="00996E11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BB7C24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or merchant</w:t>
      </w:r>
      <w:r w:rsidR="00BB7C24" w:rsidRPr="00996E11">
        <w:rPr>
          <w:rFonts w:ascii="Times New Roman" w:hAnsi="Times New Roman" w:cs="Times New Roman"/>
          <w:sz w:val="24"/>
          <w:szCs w:val="24"/>
          <w:rtl/>
        </w:rPr>
        <w:t xml:space="preserve">  </w:t>
      </w:r>
      <w:r w:rsidR="00BB7C24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B7C24" w:rsidRPr="00996E11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="00B65423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7C24" w:rsidRPr="00996E11">
        <w:rPr>
          <w:rFonts w:ascii="Times New Roman" w:hAnsi="Times New Roman" w:cs="Times New Roman"/>
          <w:sz w:val="24"/>
          <w:szCs w:val="24"/>
          <w:lang w:val="en-US"/>
        </w:rPr>
        <w:t>Employee</w:t>
      </w:r>
    </w:p>
    <w:p w:rsidR="00BB7C24" w:rsidRPr="00996E11" w:rsidRDefault="000B41D2" w:rsidP="00D61DBA">
      <w:pPr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B7C24" w:rsidRPr="00996E11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="00B65423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7C24" w:rsidRPr="00996E11">
        <w:rPr>
          <w:rFonts w:ascii="Times New Roman" w:hAnsi="Times New Roman" w:cs="Times New Roman"/>
          <w:sz w:val="24"/>
          <w:szCs w:val="24"/>
          <w:lang w:val="en-US"/>
        </w:rPr>
        <w:t>Labour</w:t>
      </w:r>
      <w:r w:rsidR="00B65423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7C24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7C24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B7C24" w:rsidRPr="00996E11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="00B65423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0A2D" w:rsidRPr="00996E1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B7C24" w:rsidRPr="00996E11">
        <w:rPr>
          <w:rFonts w:ascii="Times New Roman" w:hAnsi="Times New Roman" w:cs="Times New Roman"/>
          <w:sz w:val="24"/>
          <w:szCs w:val="24"/>
          <w:lang w:val="en-US"/>
        </w:rPr>
        <w:t>armer</w:t>
      </w:r>
    </w:p>
    <w:p w:rsidR="003A0753" w:rsidRPr="00996E11" w:rsidRDefault="000B41D2" w:rsidP="00996E11">
      <w:pPr>
        <w:spacing w:line="24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A0753" w:rsidRPr="00996E11">
        <w:rPr>
          <w:rFonts w:ascii="Times New Roman" w:hAnsi="Times New Roman" w:cs="Times New Roman"/>
          <w:sz w:val="24"/>
          <w:szCs w:val="24"/>
          <w:lang w:val="en-US"/>
        </w:rPr>
        <w:t>□ Others, please specify ……………………………..</w:t>
      </w:r>
    </w:p>
    <w:p w:rsidR="00083E78" w:rsidRPr="00996E11" w:rsidRDefault="00B21A3B" w:rsidP="00D61D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83E78" w:rsidRPr="00996E11">
        <w:rPr>
          <w:rFonts w:ascii="Times New Roman" w:hAnsi="Times New Roman" w:cs="Times New Roman"/>
          <w:sz w:val="24"/>
          <w:szCs w:val="24"/>
          <w:lang w:val="en-US"/>
        </w:rPr>
        <w:t>. Monthly household income (bath)</w:t>
      </w:r>
    </w:p>
    <w:p w:rsidR="005E2E74" w:rsidRPr="00996E11" w:rsidRDefault="000B41D2" w:rsidP="00C40206">
      <w:pPr>
        <w:spacing w:line="24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>□ Less than 5,000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2E74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>□ 5,000-9,999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E2E74" w:rsidRPr="00996E11" w:rsidRDefault="000B41D2" w:rsidP="00C40206">
      <w:pPr>
        <w:spacing w:line="24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="00FA6571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10,000-29,</w:t>
      </w:r>
      <w:r w:rsidR="004F445F" w:rsidRPr="00996E11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="00083E78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2E74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>□ 30,000-49,999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D63E8" w:rsidRPr="00996E11" w:rsidRDefault="000B41D2" w:rsidP="0089648E">
      <w:pPr>
        <w:spacing w:line="240" w:lineRule="auto"/>
        <w:ind w:firstLine="1304"/>
        <w:rPr>
          <w:rFonts w:ascii="Times New Roman" w:hAnsi="Times New Roman" w:cs="Times New Roman"/>
          <w:sz w:val="24"/>
          <w:szCs w:val="24"/>
          <w:lang w:val="en-GB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="00083E78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More than 50,000</w:t>
      </w:r>
    </w:p>
    <w:p w:rsidR="005E2E74" w:rsidRPr="00996E11" w:rsidRDefault="00B21A3B" w:rsidP="006D40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83E78" w:rsidRPr="00996E11">
        <w:rPr>
          <w:rFonts w:ascii="Times New Roman" w:hAnsi="Times New Roman" w:cs="Times New Roman"/>
          <w:sz w:val="24"/>
          <w:szCs w:val="24"/>
          <w:lang w:val="en-US"/>
        </w:rPr>
        <w:t>. Number of daughters</w:t>
      </w:r>
      <w:r w:rsidR="00062A7D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62A7D" w:rsidRPr="00996E11" w:rsidRDefault="00062A7D" w:rsidP="00D61DBA">
      <w:pPr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□ 1</w:t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ab/>
        <w:t>□ 2</w:t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ab/>
        <w:t>□ 3 or more</w:t>
      </w:r>
    </w:p>
    <w:p w:rsidR="009770A4" w:rsidRPr="00996E11" w:rsidRDefault="00887D61" w:rsidP="009770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DA47DC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Age</w:t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/ages</w:t>
      </w:r>
      <w:r w:rsidR="00DA47DC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of daughter</w:t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/daughters</w:t>
      </w:r>
    </w:p>
    <w:p w:rsidR="00996E11" w:rsidRPr="00996E11" w:rsidRDefault="00021F6C">
      <w:pPr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lastRenderedPageBreak/>
        <w:t>Ages of daughter</w:t>
      </w:r>
      <w:r w:rsidR="00996E11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No 1 ( who is studying in this school)……..</w:t>
      </w:r>
    </w:p>
    <w:p w:rsidR="00021F6C" w:rsidRPr="00996E11" w:rsidRDefault="00996E11">
      <w:pPr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Ages of daughter No 2…….</w:t>
      </w:r>
    </w:p>
    <w:p w:rsidR="00996E11" w:rsidRPr="00996E11" w:rsidRDefault="00996E11" w:rsidP="00996E11">
      <w:pPr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Ages of daughter No 3…….</w:t>
      </w:r>
    </w:p>
    <w:p w:rsidR="000B41D2" w:rsidRPr="00996E11" w:rsidRDefault="000B41D2" w:rsidP="006D40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10A2D" w:rsidRPr="00996E11" w:rsidRDefault="00B21A3B" w:rsidP="006D40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10A2D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56458" w:rsidRPr="00996E11">
        <w:rPr>
          <w:rFonts w:ascii="Times New Roman" w:hAnsi="Times New Roman" w:cs="Times New Roman"/>
          <w:sz w:val="24"/>
          <w:szCs w:val="24"/>
          <w:lang w:val="en-US"/>
        </w:rPr>
        <w:t>My daughter ha</w:t>
      </w:r>
      <w:r w:rsidR="00935C7A" w:rsidRPr="00996E1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56458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14AC" w:rsidRPr="00996E11">
        <w:rPr>
          <w:rFonts w:ascii="Times New Roman" w:hAnsi="Times New Roman" w:cs="Times New Roman"/>
          <w:sz w:val="24"/>
          <w:szCs w:val="24"/>
          <w:lang w:val="en-US"/>
        </w:rPr>
        <w:t>received</w:t>
      </w:r>
      <w:r w:rsidR="00110A2D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other recommended childhood vaccines</w:t>
      </w:r>
    </w:p>
    <w:p w:rsidR="00B231E1" w:rsidRPr="00996E11" w:rsidRDefault="000B41D2" w:rsidP="0089648E">
      <w:pPr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56458" w:rsidRPr="00996E11">
        <w:rPr>
          <w:rFonts w:ascii="Times New Roman" w:hAnsi="Times New Roman" w:cs="Times New Roman"/>
          <w:sz w:val="24"/>
          <w:szCs w:val="24"/>
          <w:lang w:val="en-US"/>
        </w:rPr>
        <w:t>□ Yes</w:t>
      </w:r>
      <w:r w:rsidR="00A87C83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 w:rsidR="00556458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56458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r w:rsidR="00A87C83" w:rsidRPr="00996E11">
        <w:rPr>
          <w:rFonts w:ascii="Times New Roman" w:hAnsi="Times New Roman" w:cs="Times New Roman"/>
          <w:sz w:val="24"/>
          <w:szCs w:val="24"/>
          <w:lang w:val="en-US"/>
        </w:rPr>
        <w:t>Yes some</w:t>
      </w:r>
      <w:r w:rsidR="0003373A" w:rsidRPr="00996E1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3373A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7C83" w:rsidRPr="00996E11">
        <w:rPr>
          <w:rFonts w:ascii="Times New Roman" w:hAnsi="Times New Roman" w:cs="Times New Roman"/>
          <w:sz w:val="24"/>
          <w:szCs w:val="24"/>
          <w:lang w:val="en-US"/>
        </w:rPr>
        <w:t>□No</w:t>
      </w:r>
      <w:r w:rsidR="00556458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56458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r w:rsidR="00A87C83" w:rsidRPr="00996E11">
        <w:rPr>
          <w:rFonts w:ascii="Times New Roman" w:hAnsi="Times New Roman" w:cs="Times New Roman"/>
          <w:sz w:val="24"/>
          <w:szCs w:val="24"/>
          <w:lang w:val="en-US"/>
        </w:rPr>
        <w:t>Unsure</w:t>
      </w:r>
    </w:p>
    <w:p w:rsidR="0003373A" w:rsidRPr="00996E11" w:rsidRDefault="00B21A3B" w:rsidP="0003373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3373A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. How </w:t>
      </w:r>
      <w:r w:rsidR="003648B3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important </w:t>
      </w:r>
      <w:r w:rsidR="0003373A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is your religion </w:t>
      </w:r>
      <w:r w:rsidR="003648B3" w:rsidRPr="00996E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3373A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you?</w:t>
      </w:r>
    </w:p>
    <w:p w:rsidR="0003373A" w:rsidRPr="00996E11" w:rsidRDefault="000B41D2" w:rsidP="0003373A">
      <w:pPr>
        <w:spacing w:line="24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3373A" w:rsidRPr="00996E11">
        <w:rPr>
          <w:rFonts w:ascii="Times New Roman" w:hAnsi="Times New Roman" w:cs="Times New Roman"/>
          <w:sz w:val="24"/>
          <w:szCs w:val="24"/>
          <w:lang w:val="en-US"/>
        </w:rPr>
        <w:t>□ Very important</w:t>
      </w:r>
      <w:r w:rsidR="0003373A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3373A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3373A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□ Rather important </w:t>
      </w:r>
    </w:p>
    <w:p w:rsidR="0003373A" w:rsidRPr="00996E11" w:rsidRDefault="000B41D2" w:rsidP="0003373A">
      <w:pPr>
        <w:spacing w:line="24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3373A" w:rsidRPr="00996E11">
        <w:rPr>
          <w:rFonts w:ascii="Times New Roman" w:hAnsi="Times New Roman" w:cs="Times New Roman"/>
          <w:sz w:val="24"/>
          <w:szCs w:val="24"/>
          <w:lang w:val="en-US"/>
        </w:rPr>
        <w:t>□ Neither important nor unimportant</w:t>
      </w:r>
      <w:r w:rsidR="0003373A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3373A" w:rsidRPr="00996E11">
        <w:rPr>
          <w:rFonts w:ascii="Times New Roman" w:hAnsi="Times New Roman" w:cs="Times New Roman"/>
          <w:sz w:val="24"/>
          <w:szCs w:val="24"/>
          <w:lang w:val="en-US"/>
        </w:rPr>
        <w:t>□ Rather little important</w:t>
      </w:r>
    </w:p>
    <w:p w:rsidR="0003373A" w:rsidRPr="00996E11" w:rsidRDefault="000B41D2" w:rsidP="0089648E">
      <w:pPr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3373A" w:rsidRPr="00996E11">
        <w:rPr>
          <w:rFonts w:ascii="Times New Roman" w:hAnsi="Times New Roman" w:cs="Times New Roman"/>
          <w:sz w:val="24"/>
          <w:szCs w:val="24"/>
          <w:lang w:val="en-US"/>
        </w:rPr>
        <w:t>□ Very little important</w:t>
      </w:r>
    </w:p>
    <w:p w:rsidR="00BD70A7" w:rsidRPr="00996E11" w:rsidRDefault="00EE7E7C" w:rsidP="00083E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A38B1" w:rsidRPr="00996E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A47DC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F445F" w:rsidRPr="00996E11">
        <w:rPr>
          <w:rFonts w:ascii="Times New Roman" w:hAnsi="Times New Roman" w:cs="Times New Roman"/>
          <w:sz w:val="24"/>
          <w:szCs w:val="24"/>
          <w:lang w:val="en-US"/>
        </w:rPr>
        <w:t>Lifestyle related to</w:t>
      </w:r>
      <w:r w:rsidR="00BD70A7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health concerning</w:t>
      </w:r>
    </w:p>
    <w:p w:rsidR="002A5D17" w:rsidRPr="00996E11" w:rsidRDefault="000B41D2" w:rsidP="009770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/>
          <w:sz w:val="24"/>
          <w:szCs w:val="24"/>
          <w:lang w:val="en-US" w:bidi="th-TH"/>
        </w:rPr>
        <w:t xml:space="preserve">11.1 </w:t>
      </w:r>
      <w:r w:rsidR="00DA47DC" w:rsidRPr="00996E11">
        <w:rPr>
          <w:rFonts w:ascii="Times New Roman" w:hAnsi="Times New Roman" w:cs="Times New Roman"/>
          <w:sz w:val="24"/>
          <w:szCs w:val="24"/>
          <w:lang w:val="en-US"/>
        </w:rPr>
        <w:t>Alcohol drinking</w:t>
      </w:r>
      <w:r w:rsidR="005A6AF4" w:rsidRPr="00996E1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A6AF4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>□ Weekly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="00DA47DC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>Monthly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D70A7" w:rsidRPr="00996E11" w:rsidRDefault="000B41D2" w:rsidP="009770A4">
      <w:pPr>
        <w:ind w:left="1304"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>□ Not regular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="00BD70A7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Never</w:t>
      </w:r>
    </w:p>
    <w:p w:rsidR="002A5D17" w:rsidRPr="00996E11" w:rsidRDefault="000B41D2" w:rsidP="009770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/>
          <w:sz w:val="24"/>
          <w:szCs w:val="24"/>
          <w:lang w:val="en-US" w:bidi="th-TH"/>
        </w:rPr>
        <w:t xml:space="preserve">11.2 </w:t>
      </w:r>
      <w:r w:rsidR="00BD70A7" w:rsidRPr="00996E11">
        <w:rPr>
          <w:rFonts w:ascii="Times New Roman" w:hAnsi="Times New Roman" w:cs="Times New Roman"/>
          <w:sz w:val="24"/>
          <w:szCs w:val="24"/>
          <w:lang w:val="en-US"/>
        </w:rPr>
        <w:t>Smoking</w:t>
      </w:r>
      <w:r w:rsidR="005A6AF4" w:rsidRPr="00996E1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A6AF4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="0012555A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10-20/day</w:t>
      </w:r>
      <w:r w:rsidR="004F445F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="0012555A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Less than 10/day</w:t>
      </w:r>
    </w:p>
    <w:p w:rsidR="00DA47DC" w:rsidRPr="00996E11" w:rsidRDefault="000B41D2" w:rsidP="009770A4">
      <w:pPr>
        <w:ind w:left="1304"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>□ Not regular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>□ Never</w:t>
      </w:r>
    </w:p>
    <w:p w:rsidR="002A5D17" w:rsidRPr="00996E11" w:rsidRDefault="000B41D2" w:rsidP="009770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/>
          <w:sz w:val="24"/>
          <w:szCs w:val="24"/>
          <w:lang w:val="en-US" w:bidi="th-TH"/>
        </w:rPr>
        <w:t xml:space="preserve">11.3 </w:t>
      </w:r>
      <w:r w:rsidR="00BD70A7" w:rsidRPr="00996E11">
        <w:rPr>
          <w:rFonts w:ascii="Times New Roman" w:hAnsi="Times New Roman" w:cs="Times New Roman"/>
          <w:sz w:val="24"/>
          <w:szCs w:val="24"/>
          <w:lang w:val="en-US"/>
        </w:rPr>
        <w:t>Health check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="00BD70A7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Never</w:t>
      </w:r>
      <w:r w:rsidR="00BD70A7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r w:rsidR="0012555A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More than 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>1-2 years</w:t>
      </w:r>
      <w:r w:rsidR="00AB34F4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interval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D70A7" w:rsidRPr="00996E11" w:rsidRDefault="000B41D2" w:rsidP="009770A4">
      <w:pPr>
        <w:ind w:left="1304"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>□ 2-5 years</w:t>
      </w:r>
      <w:r w:rsidR="00AB34F4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interval</w:t>
      </w:r>
      <w:r w:rsidR="00AB34F4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="0012555A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More than </w:t>
      </w:r>
      <w:r w:rsidR="00BD70A7" w:rsidRPr="00996E11">
        <w:rPr>
          <w:rFonts w:ascii="Times New Roman" w:hAnsi="Times New Roman" w:cs="Times New Roman"/>
          <w:sz w:val="24"/>
          <w:szCs w:val="24"/>
          <w:lang w:val="en-US"/>
        </w:rPr>
        <w:t>5 years</w:t>
      </w:r>
      <w:r w:rsidR="00AB34F4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interval</w:t>
      </w:r>
    </w:p>
    <w:p w:rsidR="00CE039B" w:rsidRPr="00996E11" w:rsidRDefault="000B41D2" w:rsidP="009770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11.4</w:t>
      </w:r>
      <w:r w:rsidR="00BD70A7" w:rsidRPr="00996E11">
        <w:rPr>
          <w:rFonts w:ascii="Times New Roman" w:hAnsi="Times New Roman" w:cs="Times New Roman"/>
          <w:sz w:val="24"/>
          <w:szCs w:val="24"/>
          <w:lang w:val="en-US"/>
        </w:rPr>
        <w:t>Pap smear (female)</w:t>
      </w:r>
      <w:r w:rsidR="005A6AF4" w:rsidRPr="00996E1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A6AF4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="00BD70A7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Never</w:t>
      </w:r>
      <w:r w:rsidR="00BD70A7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039B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r w:rsidR="00AB34F4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more than </w:t>
      </w:r>
      <w:r w:rsidR="00CE039B" w:rsidRPr="00996E11">
        <w:rPr>
          <w:rFonts w:ascii="Times New Roman" w:hAnsi="Times New Roman" w:cs="Times New Roman"/>
          <w:sz w:val="24"/>
          <w:szCs w:val="24"/>
          <w:lang w:val="en-US"/>
        </w:rPr>
        <w:t>1-2 years</w:t>
      </w:r>
      <w:r w:rsidR="00AB34F4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interval</w:t>
      </w:r>
    </w:p>
    <w:p w:rsidR="00BD70A7" w:rsidRPr="00996E11" w:rsidRDefault="000B41D2" w:rsidP="009770A4">
      <w:pPr>
        <w:ind w:left="1304"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="00CE039B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2-5 years</w:t>
      </w:r>
      <w:r w:rsidR="00AB34F4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interval</w:t>
      </w:r>
      <w:r w:rsidR="00AB34F4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A5D17" w:rsidRPr="00996E11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="00AB34F4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more than </w:t>
      </w:r>
      <w:r w:rsidR="00BD70A7" w:rsidRPr="00996E11">
        <w:rPr>
          <w:rFonts w:ascii="Times New Roman" w:hAnsi="Times New Roman" w:cs="Times New Roman"/>
          <w:sz w:val="24"/>
          <w:szCs w:val="24"/>
          <w:lang w:val="en-US"/>
        </w:rPr>
        <w:t>5 years</w:t>
      </w:r>
      <w:r w:rsidR="00AB34F4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interval</w:t>
      </w:r>
    </w:p>
    <w:p w:rsidR="006E2010" w:rsidRPr="00996E11" w:rsidRDefault="00B231E1" w:rsidP="006D40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A38B1" w:rsidRPr="00996E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E2010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If you are </w:t>
      </w:r>
      <w:r w:rsidR="006C168A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E2010" w:rsidRPr="00996E11">
        <w:rPr>
          <w:rFonts w:ascii="Times New Roman" w:hAnsi="Times New Roman" w:cs="Times New Roman"/>
          <w:sz w:val="24"/>
          <w:szCs w:val="24"/>
          <w:lang w:val="en-US"/>
        </w:rPr>
        <w:t>mother of the girl, please answer this question.</w:t>
      </w:r>
    </w:p>
    <w:p w:rsidR="00A87C83" w:rsidRPr="00996E11" w:rsidRDefault="00935C7A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I h</w:t>
      </w:r>
      <w:r w:rsidR="006C168A" w:rsidRPr="00996E11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="009D13F8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had an </w:t>
      </w:r>
      <w:r w:rsidR="00A87C83" w:rsidRPr="00996E11">
        <w:rPr>
          <w:rFonts w:ascii="Times New Roman" w:hAnsi="Times New Roman" w:cs="Times New Roman"/>
          <w:sz w:val="24"/>
          <w:szCs w:val="24"/>
          <w:lang w:val="en-US"/>
        </w:rPr>
        <w:t>abnormal Pap smear</w:t>
      </w:r>
      <w:r w:rsidR="006C168A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myself</w:t>
      </w:r>
      <w:r w:rsidR="006E2010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41D2" w:rsidRPr="00996E11">
        <w:rPr>
          <w:rFonts w:ascii="Times New Roman" w:hAnsi="Times New Roman"/>
          <w:sz w:val="24"/>
          <w:szCs w:val="24"/>
          <w:lang w:val="en-US" w:bidi="th-TH"/>
        </w:rPr>
        <w:t>1</w:t>
      </w:r>
      <w:r w:rsidR="00A87C83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□ Yes </w:t>
      </w:r>
      <w:r w:rsidR="009D13F8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41D2" w:rsidRPr="00996E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87C83" w:rsidRPr="00996E11">
        <w:rPr>
          <w:rFonts w:ascii="Times New Roman" w:hAnsi="Times New Roman" w:cs="Times New Roman"/>
          <w:sz w:val="24"/>
          <w:szCs w:val="24"/>
          <w:lang w:val="en-US"/>
        </w:rPr>
        <w:t>□ No</w:t>
      </w:r>
      <w:r w:rsidR="003A0753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B41D2" w:rsidRPr="00996E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A0753" w:rsidRPr="00996E11">
        <w:rPr>
          <w:rFonts w:ascii="Times New Roman" w:hAnsi="Times New Roman" w:cs="Times New Roman"/>
          <w:sz w:val="24"/>
          <w:szCs w:val="24"/>
          <w:lang w:val="en-US"/>
        </w:rPr>
        <w:t>□ Don’t know</w:t>
      </w:r>
    </w:p>
    <w:p w:rsidR="00AD6574" w:rsidRPr="00996E11" w:rsidRDefault="00B231E1" w:rsidP="00A87C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A38B1" w:rsidRPr="00996E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D6574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If you are </w:t>
      </w:r>
      <w:r w:rsidR="006C168A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D6574" w:rsidRPr="00996E11">
        <w:rPr>
          <w:rFonts w:ascii="Times New Roman" w:hAnsi="Times New Roman" w:cs="Times New Roman"/>
          <w:sz w:val="24"/>
          <w:szCs w:val="24"/>
          <w:lang w:val="en-US"/>
        </w:rPr>
        <w:t>mother of the girl, please answer this question.</w:t>
      </w:r>
    </w:p>
    <w:p w:rsidR="00A87C83" w:rsidRPr="00996E11" w:rsidRDefault="00A87C83" w:rsidP="00AF2A44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History of cervical cancer (</w:t>
      </w:r>
      <w:r w:rsidR="006C168A" w:rsidRPr="00996E11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self or relative)</w:t>
      </w:r>
      <w:r w:rsidR="006E2010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41D2" w:rsidRPr="00996E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□ Yes</w:t>
      </w:r>
      <w:r w:rsidR="00AD6574" w:rsidRPr="00996E1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41D2" w:rsidRPr="00996E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96E11">
        <w:rPr>
          <w:rFonts w:ascii="Times New Roman" w:hAnsi="Times New Roman" w:cs="Times New Roman"/>
          <w:sz w:val="24"/>
          <w:szCs w:val="24"/>
          <w:lang w:val="en-US"/>
        </w:rPr>
        <w:t>□ No</w:t>
      </w:r>
      <w:r w:rsidR="003A0753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B41D2" w:rsidRPr="00996E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A0753" w:rsidRPr="00996E11">
        <w:rPr>
          <w:rFonts w:ascii="Times New Roman" w:hAnsi="Times New Roman" w:cs="Times New Roman"/>
          <w:sz w:val="24"/>
          <w:szCs w:val="24"/>
          <w:lang w:val="en-US"/>
        </w:rPr>
        <w:t>□ Don’t know</w:t>
      </w:r>
    </w:p>
    <w:p w:rsidR="00BD70A7" w:rsidRPr="00996E11" w:rsidRDefault="00996E11" w:rsidP="00BD70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="00B231E1" w:rsidRPr="00996E11">
        <w:rPr>
          <w:rFonts w:ascii="Times New Roman" w:hAnsi="Times New Roman" w:cs="Times New Roman"/>
          <w:sz w:val="24"/>
          <w:szCs w:val="24"/>
          <w:lang w:val="en-US"/>
        </w:rPr>
        <w:lastRenderedPageBreak/>
        <w:t>1</w:t>
      </w:r>
      <w:r w:rsidR="009A38B1" w:rsidRPr="00996E1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D70A7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E53A9" w:rsidRPr="00996E11">
        <w:rPr>
          <w:rFonts w:ascii="Times New Roman" w:hAnsi="Times New Roman" w:cs="Times New Roman"/>
          <w:sz w:val="24"/>
          <w:szCs w:val="24"/>
          <w:lang w:val="en-US"/>
        </w:rPr>
        <w:t>Background knowledge about HPV and HPV vaccine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779"/>
        <w:gridCol w:w="1017"/>
        <w:gridCol w:w="956"/>
      </w:tblGrid>
      <w:tr w:rsidR="00C40206" w:rsidRPr="00996E11" w:rsidTr="0089648E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206" w:rsidRPr="00996E11" w:rsidRDefault="00C40206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206" w:rsidRPr="00996E11" w:rsidRDefault="00C40206" w:rsidP="00C402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206" w:rsidRPr="00996E11" w:rsidRDefault="00021F6C" w:rsidP="00C402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40206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206" w:rsidRPr="00996E11" w:rsidRDefault="00021F6C" w:rsidP="00C402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C40206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C40206" w:rsidRPr="00996E11" w:rsidTr="0089648E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40206" w:rsidRPr="00996E11" w:rsidRDefault="00C40206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right w:val="nil"/>
            </w:tcBorders>
          </w:tcPr>
          <w:p w:rsidR="00C40206" w:rsidRPr="00996E11" w:rsidRDefault="00641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you </w:t>
            </w:r>
            <w:r w:rsidR="00C40206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 heard about HPV</w:t>
            </w: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right w:val="nil"/>
            </w:tcBorders>
          </w:tcPr>
          <w:p w:rsidR="00C40206" w:rsidRPr="00996E11" w:rsidRDefault="00C40206" w:rsidP="00C402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</w:tcBorders>
          </w:tcPr>
          <w:p w:rsidR="00C40206" w:rsidRPr="00996E11" w:rsidRDefault="00C40206" w:rsidP="00C402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C40206" w:rsidRPr="00996E11" w:rsidTr="0089648E">
        <w:tc>
          <w:tcPr>
            <w:tcW w:w="534" w:type="dxa"/>
            <w:tcBorders>
              <w:left w:val="single" w:sz="4" w:space="0" w:color="auto"/>
              <w:right w:val="nil"/>
            </w:tcBorders>
          </w:tcPr>
          <w:p w:rsidR="00C40206" w:rsidRPr="00996E11" w:rsidRDefault="00C40206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</w:p>
        </w:tc>
        <w:tc>
          <w:tcPr>
            <w:tcW w:w="6779" w:type="dxa"/>
            <w:tcBorders>
              <w:left w:val="nil"/>
              <w:right w:val="nil"/>
            </w:tcBorders>
          </w:tcPr>
          <w:p w:rsidR="00C40206" w:rsidRPr="00996E11" w:rsidRDefault="00641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</w:t>
            </w:r>
            <w:r w:rsidR="00AB34F4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ever asked</w:t>
            </w:r>
            <w:r w:rsidR="00C40206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information about HPV</w:t>
            </w: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C40206" w:rsidRPr="00996E11" w:rsidRDefault="00C40206" w:rsidP="00C402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956" w:type="dxa"/>
            <w:tcBorders>
              <w:left w:val="nil"/>
            </w:tcBorders>
          </w:tcPr>
          <w:p w:rsidR="00C40206" w:rsidRPr="00996E11" w:rsidRDefault="00C40206" w:rsidP="00C402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C40206" w:rsidRPr="00996E11" w:rsidTr="0089648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0206" w:rsidRPr="00996E11" w:rsidRDefault="00C40206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</w:t>
            </w:r>
          </w:p>
        </w:tc>
        <w:tc>
          <w:tcPr>
            <w:tcW w:w="6779" w:type="dxa"/>
            <w:tcBorders>
              <w:left w:val="nil"/>
              <w:right w:val="nil"/>
            </w:tcBorders>
          </w:tcPr>
          <w:p w:rsidR="00C40206" w:rsidRPr="00996E11" w:rsidRDefault="00C402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e</w:t>
            </w:r>
            <w:r w:rsidR="00AB34F4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 been informed</w:t>
            </w: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about HPV by physician/nurse?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C40206" w:rsidRPr="00996E11" w:rsidRDefault="00C40206" w:rsidP="00C402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956" w:type="dxa"/>
            <w:tcBorders>
              <w:left w:val="nil"/>
              <w:bottom w:val="single" w:sz="4" w:space="0" w:color="auto"/>
            </w:tcBorders>
          </w:tcPr>
          <w:p w:rsidR="00C40206" w:rsidRPr="00996E11" w:rsidRDefault="00C40206" w:rsidP="00C402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B21A3B" w:rsidRPr="00C4456C" w:rsidTr="008964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</w:t>
            </w:r>
          </w:p>
        </w:tc>
        <w:tc>
          <w:tcPr>
            <w:tcW w:w="6779" w:type="dxa"/>
            <w:tcBorders>
              <w:left w:val="nil"/>
              <w:bottom w:val="nil"/>
              <w:right w:val="nil"/>
            </w:tcBorders>
          </w:tcPr>
          <w:p w:rsidR="00B21A3B" w:rsidRPr="00996E11" w:rsidRDefault="00B21A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where have you heard about HPV?</w:t>
            </w: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</w:tcPr>
          <w:p w:rsidR="00B21A3B" w:rsidRPr="00996E11" w:rsidRDefault="00B21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  <w:tcBorders>
              <w:left w:val="nil"/>
              <w:bottom w:val="nil"/>
            </w:tcBorders>
          </w:tcPr>
          <w:p w:rsidR="00B21A3B" w:rsidRPr="00996E11" w:rsidRDefault="00B21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1A3B" w:rsidRPr="00996E11" w:rsidTr="0089648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</w:tcPr>
          <w:p w:rsidR="00B21A3B" w:rsidRPr="00996E11" w:rsidRDefault="00B21A3B" w:rsidP="00641D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Friends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21A3B" w:rsidRPr="00996E11" w:rsidRDefault="00B21A3B" w:rsidP="00896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A3B" w:rsidRPr="00996E11" w:rsidRDefault="00B21A3B" w:rsidP="00896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B21A3B" w:rsidRPr="00996E11" w:rsidTr="0089648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</w:tcPr>
          <w:p w:rsidR="00B21A3B" w:rsidRPr="00996E11" w:rsidRDefault="00B21A3B" w:rsidP="00641D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Family/relatives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21A3B" w:rsidRPr="00996E11" w:rsidRDefault="00B21A3B" w:rsidP="00896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A3B" w:rsidRPr="00996E11" w:rsidRDefault="00B21A3B" w:rsidP="00896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B21A3B" w:rsidRPr="00996E11" w:rsidTr="0089648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</w:tcPr>
          <w:p w:rsidR="00B21A3B" w:rsidRPr="00996E11" w:rsidRDefault="00B21A3B" w:rsidP="00641D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Advertisement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21A3B" w:rsidRPr="00996E11" w:rsidRDefault="00B21A3B" w:rsidP="00896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A3B" w:rsidRPr="00996E11" w:rsidRDefault="00B21A3B" w:rsidP="00896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B21A3B" w:rsidRPr="00996E11" w:rsidTr="0089648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</w:tcPr>
          <w:p w:rsidR="00B21A3B" w:rsidRPr="00996E11" w:rsidRDefault="00B21A3B" w:rsidP="00641D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Internet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21A3B" w:rsidRPr="00996E11" w:rsidRDefault="00B21A3B" w:rsidP="00896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A3B" w:rsidRPr="00996E11" w:rsidRDefault="00B21A3B" w:rsidP="00896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B21A3B" w:rsidRPr="00996E11" w:rsidTr="0089648E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3B" w:rsidRPr="00996E11" w:rsidRDefault="00B21A3B" w:rsidP="00641D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Mass media (TV, radio, newspaper)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3B" w:rsidRPr="00996E11" w:rsidRDefault="00B21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3B" w:rsidRPr="00996E11" w:rsidRDefault="00B21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B21A3B" w:rsidRPr="00996E11" w:rsidTr="0089648E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e)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right w:val="nil"/>
            </w:tcBorders>
          </w:tcPr>
          <w:p w:rsidR="00B21A3B" w:rsidRPr="00996E11" w:rsidRDefault="00B21A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ever heard about HPV vaccine?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right w:val="nil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B21A3B" w:rsidRPr="00996E11" w:rsidTr="0089648E">
        <w:tc>
          <w:tcPr>
            <w:tcW w:w="534" w:type="dxa"/>
            <w:tcBorders>
              <w:left w:val="single" w:sz="4" w:space="0" w:color="auto"/>
              <w:right w:val="nil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f)</w:t>
            </w:r>
          </w:p>
        </w:tc>
        <w:tc>
          <w:tcPr>
            <w:tcW w:w="6779" w:type="dxa"/>
            <w:tcBorders>
              <w:left w:val="nil"/>
              <w:right w:val="nil"/>
            </w:tcBorders>
          </w:tcPr>
          <w:p w:rsidR="00B21A3B" w:rsidRPr="00996E11" w:rsidRDefault="00B21A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ever asked for information about HPV vaccine?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956" w:type="dxa"/>
            <w:tcBorders>
              <w:left w:val="nil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B21A3B" w:rsidRPr="00996E11" w:rsidTr="0089648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g)</w:t>
            </w:r>
          </w:p>
        </w:tc>
        <w:tc>
          <w:tcPr>
            <w:tcW w:w="6779" w:type="dxa"/>
            <w:tcBorders>
              <w:left w:val="nil"/>
              <w:bottom w:val="single" w:sz="4" w:space="0" w:color="auto"/>
              <w:right w:val="nil"/>
            </w:tcBorders>
          </w:tcPr>
          <w:p w:rsidR="00B21A3B" w:rsidRPr="00996E11" w:rsidRDefault="00B21A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ever been informed about HPV vaccine by physician/nurse?</w:t>
            </w: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956" w:type="dxa"/>
            <w:tcBorders>
              <w:left w:val="nil"/>
              <w:bottom w:val="single" w:sz="4" w:space="0" w:color="auto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B21A3B" w:rsidRPr="00C4456C" w:rsidTr="0089648E">
        <w:tc>
          <w:tcPr>
            <w:tcW w:w="534" w:type="dxa"/>
            <w:tcBorders>
              <w:left w:val="single" w:sz="4" w:space="0" w:color="auto"/>
              <w:bottom w:val="nil"/>
              <w:right w:val="nil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h)</w:t>
            </w:r>
          </w:p>
        </w:tc>
        <w:tc>
          <w:tcPr>
            <w:tcW w:w="6779" w:type="dxa"/>
            <w:tcBorders>
              <w:left w:val="nil"/>
              <w:bottom w:val="nil"/>
              <w:right w:val="nil"/>
            </w:tcBorders>
          </w:tcPr>
          <w:p w:rsidR="00B21A3B" w:rsidRPr="00996E11" w:rsidRDefault="00B21A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where have you ever heard about HPV vaccine?</w:t>
            </w: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</w:tcPr>
          <w:p w:rsidR="00B21A3B" w:rsidRPr="00996E11" w:rsidRDefault="00B21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  <w:tcBorders>
              <w:left w:val="nil"/>
              <w:bottom w:val="nil"/>
            </w:tcBorders>
          </w:tcPr>
          <w:p w:rsidR="00B21A3B" w:rsidRPr="00996E11" w:rsidRDefault="00B21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1A3B" w:rsidRPr="00996E11" w:rsidTr="0089648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</w:tcPr>
          <w:p w:rsidR="00B21A3B" w:rsidRPr="00996E11" w:rsidRDefault="00B21A3B" w:rsidP="00641D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Friends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B21A3B" w:rsidRPr="00996E11" w:rsidTr="0089648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</w:tcPr>
          <w:p w:rsidR="00B21A3B" w:rsidRPr="00996E11" w:rsidRDefault="00B21A3B" w:rsidP="00641D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Family/relatives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B21A3B" w:rsidRPr="00996E11" w:rsidTr="0089648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</w:tcPr>
          <w:p w:rsidR="00B21A3B" w:rsidRPr="00996E11" w:rsidRDefault="00B21A3B" w:rsidP="00641D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Advertisement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B21A3B" w:rsidRPr="00996E11" w:rsidTr="0089648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</w:tcPr>
          <w:p w:rsidR="00B21A3B" w:rsidRPr="00996E11" w:rsidRDefault="00B21A3B" w:rsidP="00641D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Internet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B21A3B" w:rsidRPr="00996E11" w:rsidTr="0089648E">
        <w:tc>
          <w:tcPr>
            <w:tcW w:w="534" w:type="dxa"/>
            <w:tcBorders>
              <w:top w:val="nil"/>
              <w:left w:val="single" w:sz="4" w:space="0" w:color="auto"/>
              <w:right w:val="nil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79" w:type="dxa"/>
            <w:tcBorders>
              <w:top w:val="nil"/>
              <w:left w:val="nil"/>
              <w:right w:val="nil"/>
            </w:tcBorders>
          </w:tcPr>
          <w:p w:rsidR="00B21A3B" w:rsidRPr="00996E11" w:rsidRDefault="00B21A3B" w:rsidP="00641D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Mass media (TV, radio, newspapaer)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</w:tcBorders>
          </w:tcPr>
          <w:p w:rsidR="00B21A3B" w:rsidRPr="00996E11" w:rsidRDefault="00B21A3B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</w:tbl>
    <w:p w:rsidR="00CE039B" w:rsidRPr="00996E11" w:rsidRDefault="00B231E1" w:rsidP="00B604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A38B1" w:rsidRPr="00996E1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920F2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B34F4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Knowledge about </w:t>
      </w:r>
      <w:r w:rsidR="00B604F8" w:rsidRPr="00996E11">
        <w:rPr>
          <w:rFonts w:ascii="Times New Roman" w:hAnsi="Times New Roman" w:cs="Times New Roman"/>
          <w:sz w:val="24"/>
          <w:szCs w:val="24"/>
          <w:lang w:val="en-US"/>
        </w:rPr>
        <w:t>HPV and cervical cancer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6095"/>
        <w:gridCol w:w="803"/>
        <w:gridCol w:w="846"/>
        <w:gridCol w:w="896"/>
      </w:tblGrid>
      <w:tr w:rsidR="00C920F2" w:rsidRPr="00996E11" w:rsidTr="00C920F2">
        <w:tc>
          <w:tcPr>
            <w:tcW w:w="650" w:type="dxa"/>
            <w:tcBorders>
              <w:top w:val="nil"/>
              <w:left w:val="nil"/>
              <w:right w:val="nil"/>
            </w:tcBorders>
          </w:tcPr>
          <w:p w:rsidR="00C920F2" w:rsidRPr="00996E11" w:rsidRDefault="00C920F2" w:rsidP="00DA186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5" w:type="dxa"/>
            <w:tcBorders>
              <w:top w:val="nil"/>
              <w:left w:val="nil"/>
              <w:right w:val="nil"/>
            </w:tcBorders>
          </w:tcPr>
          <w:p w:rsidR="00C920F2" w:rsidRPr="00996E11" w:rsidRDefault="00C920F2" w:rsidP="001170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0F2" w:rsidRPr="00996E11" w:rsidRDefault="00021F6C" w:rsidP="001170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920F2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</w:tcPr>
          <w:p w:rsidR="00C920F2" w:rsidRPr="00996E11" w:rsidRDefault="00021F6C" w:rsidP="001170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920F2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0F2" w:rsidRPr="00996E11" w:rsidRDefault="00021F6C" w:rsidP="00C92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920F2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 know</w:t>
            </w:r>
          </w:p>
        </w:tc>
      </w:tr>
      <w:tr w:rsidR="00C920F2" w:rsidRPr="00996E11" w:rsidTr="00C920F2">
        <w:trPr>
          <w:trHeight w:val="630"/>
        </w:trPr>
        <w:tc>
          <w:tcPr>
            <w:tcW w:w="650" w:type="dxa"/>
            <w:tcBorders>
              <w:right w:val="nil"/>
            </w:tcBorders>
          </w:tcPr>
          <w:p w:rsidR="00C920F2" w:rsidRPr="00996E11" w:rsidRDefault="00C920F2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</w:p>
        </w:tc>
        <w:tc>
          <w:tcPr>
            <w:tcW w:w="6205" w:type="dxa"/>
            <w:tcBorders>
              <w:left w:val="nil"/>
              <w:right w:val="nil"/>
            </w:tcBorders>
          </w:tcPr>
          <w:p w:rsidR="00C920F2" w:rsidRPr="00996E11" w:rsidRDefault="00C920F2" w:rsidP="00605F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HPV infection is contracted by sexual contact</w:t>
            </w:r>
            <w:r w:rsidR="00A54D72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0F2" w:rsidRPr="00996E11" w:rsidRDefault="00C920F2" w:rsidP="00605F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C920F2" w:rsidRPr="00996E11" w:rsidRDefault="00C920F2" w:rsidP="00605F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782" w:type="dxa"/>
            <w:tcBorders>
              <w:left w:val="nil"/>
            </w:tcBorders>
          </w:tcPr>
          <w:p w:rsidR="00C920F2" w:rsidRPr="00996E11" w:rsidRDefault="00C920F2" w:rsidP="00605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C920F2" w:rsidRPr="00996E11" w:rsidTr="00C920F2">
        <w:tc>
          <w:tcPr>
            <w:tcW w:w="650" w:type="dxa"/>
            <w:tcBorders>
              <w:right w:val="nil"/>
            </w:tcBorders>
          </w:tcPr>
          <w:p w:rsidR="00C920F2" w:rsidRPr="00996E11" w:rsidRDefault="00C920F2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</w:p>
        </w:tc>
        <w:tc>
          <w:tcPr>
            <w:tcW w:w="6205" w:type="dxa"/>
            <w:tcBorders>
              <w:left w:val="nil"/>
              <w:right w:val="nil"/>
            </w:tcBorders>
          </w:tcPr>
          <w:p w:rsidR="00C920F2" w:rsidRPr="00996E11" w:rsidRDefault="00C920F2" w:rsidP="00605F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can transmit HPV to their partner(s) even if they have no symptoms of HPV infection</w:t>
            </w:r>
            <w:r w:rsidR="00A54D72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0F2" w:rsidRPr="00996E11" w:rsidRDefault="00C920F2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C920F2" w:rsidRPr="00996E11" w:rsidRDefault="00C920F2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782" w:type="dxa"/>
            <w:tcBorders>
              <w:left w:val="nil"/>
            </w:tcBorders>
          </w:tcPr>
          <w:p w:rsidR="00C920F2" w:rsidRPr="00996E11" w:rsidRDefault="00C920F2" w:rsidP="001D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C920F2" w:rsidRPr="00996E11" w:rsidTr="00C920F2">
        <w:tc>
          <w:tcPr>
            <w:tcW w:w="650" w:type="dxa"/>
            <w:tcBorders>
              <w:right w:val="nil"/>
            </w:tcBorders>
          </w:tcPr>
          <w:p w:rsidR="00C920F2" w:rsidRPr="00996E11" w:rsidRDefault="00C920F2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</w:t>
            </w:r>
          </w:p>
        </w:tc>
        <w:tc>
          <w:tcPr>
            <w:tcW w:w="6205" w:type="dxa"/>
            <w:tcBorders>
              <w:left w:val="nil"/>
              <w:right w:val="nil"/>
            </w:tcBorders>
          </w:tcPr>
          <w:p w:rsidR="00C920F2" w:rsidRPr="00996E11" w:rsidRDefault="00C920F2" w:rsidP="00605F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Having multiple sexual </w:t>
            </w:r>
            <w:r w:rsidR="00D53F52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partners’</w:t>
            </w: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increases risk of HPV infection</w:t>
            </w:r>
            <w:r w:rsidR="00A54D72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0F2" w:rsidRPr="00996E11" w:rsidRDefault="00C920F2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C920F2" w:rsidRPr="00996E11" w:rsidRDefault="00C920F2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782" w:type="dxa"/>
            <w:tcBorders>
              <w:left w:val="nil"/>
            </w:tcBorders>
          </w:tcPr>
          <w:p w:rsidR="00C920F2" w:rsidRPr="00996E11" w:rsidRDefault="00C920F2" w:rsidP="001D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C920F2" w:rsidRPr="00996E11" w:rsidTr="00C920F2">
        <w:tc>
          <w:tcPr>
            <w:tcW w:w="650" w:type="dxa"/>
            <w:tcBorders>
              <w:right w:val="nil"/>
            </w:tcBorders>
          </w:tcPr>
          <w:p w:rsidR="00C920F2" w:rsidRPr="00996E11" w:rsidRDefault="00C920F2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</w:t>
            </w:r>
          </w:p>
        </w:tc>
        <w:tc>
          <w:tcPr>
            <w:tcW w:w="6205" w:type="dxa"/>
            <w:tcBorders>
              <w:left w:val="nil"/>
              <w:right w:val="nil"/>
            </w:tcBorders>
          </w:tcPr>
          <w:p w:rsidR="00C920F2" w:rsidRPr="00996E11" w:rsidRDefault="00C920F2" w:rsidP="00605F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 at early age increases risk of HPV infection</w:t>
            </w:r>
            <w:r w:rsidR="00A54D72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0F2" w:rsidRPr="00996E11" w:rsidRDefault="00C920F2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C920F2" w:rsidRPr="00996E11" w:rsidRDefault="00C920F2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782" w:type="dxa"/>
            <w:tcBorders>
              <w:left w:val="nil"/>
            </w:tcBorders>
          </w:tcPr>
          <w:p w:rsidR="00C920F2" w:rsidRPr="00996E11" w:rsidRDefault="00C920F2" w:rsidP="001D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C920F2" w:rsidRPr="00996E11" w:rsidTr="00C920F2">
        <w:tc>
          <w:tcPr>
            <w:tcW w:w="650" w:type="dxa"/>
            <w:tcBorders>
              <w:right w:val="nil"/>
            </w:tcBorders>
          </w:tcPr>
          <w:p w:rsidR="00C920F2" w:rsidRPr="00996E11" w:rsidRDefault="00C920F2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e)</w:t>
            </w:r>
          </w:p>
        </w:tc>
        <w:tc>
          <w:tcPr>
            <w:tcW w:w="6205" w:type="dxa"/>
            <w:tcBorders>
              <w:left w:val="nil"/>
              <w:right w:val="nil"/>
            </w:tcBorders>
          </w:tcPr>
          <w:p w:rsidR="00C920F2" w:rsidRPr="00996E11" w:rsidRDefault="00C920F2" w:rsidP="00605F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Genital warts are caused by HPV infection</w:t>
            </w:r>
            <w:r w:rsidR="00A54D72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0F2" w:rsidRPr="00996E11" w:rsidRDefault="00C920F2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C920F2" w:rsidRPr="00996E11" w:rsidRDefault="00C920F2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782" w:type="dxa"/>
            <w:tcBorders>
              <w:left w:val="nil"/>
            </w:tcBorders>
          </w:tcPr>
          <w:p w:rsidR="00C920F2" w:rsidRPr="00996E11" w:rsidRDefault="00C920F2" w:rsidP="001D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C920F2" w:rsidRPr="00996E11" w:rsidTr="00C920F2">
        <w:tc>
          <w:tcPr>
            <w:tcW w:w="650" w:type="dxa"/>
            <w:tcBorders>
              <w:right w:val="nil"/>
            </w:tcBorders>
          </w:tcPr>
          <w:p w:rsidR="00C920F2" w:rsidRPr="00996E11" w:rsidRDefault="00C920F2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f)</w:t>
            </w:r>
          </w:p>
        </w:tc>
        <w:tc>
          <w:tcPr>
            <w:tcW w:w="6205" w:type="dxa"/>
            <w:tcBorders>
              <w:left w:val="nil"/>
              <w:right w:val="nil"/>
            </w:tcBorders>
          </w:tcPr>
          <w:p w:rsidR="00C920F2" w:rsidRPr="00996E11" w:rsidRDefault="00C920F2" w:rsidP="00605F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Most people with genital HPV have no visible signs or symptoms</w:t>
            </w:r>
            <w:r w:rsidR="00A54D72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0F2" w:rsidRPr="00996E11" w:rsidRDefault="00C920F2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C920F2" w:rsidRPr="00996E11" w:rsidRDefault="00C920F2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782" w:type="dxa"/>
            <w:tcBorders>
              <w:left w:val="nil"/>
            </w:tcBorders>
          </w:tcPr>
          <w:p w:rsidR="00C920F2" w:rsidRPr="00996E11" w:rsidRDefault="00C920F2" w:rsidP="001D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C920F2" w:rsidRPr="00996E11" w:rsidTr="00C920F2">
        <w:tc>
          <w:tcPr>
            <w:tcW w:w="650" w:type="dxa"/>
            <w:tcBorders>
              <w:right w:val="nil"/>
            </w:tcBorders>
          </w:tcPr>
          <w:p w:rsidR="00C920F2" w:rsidRPr="00996E11" w:rsidRDefault="00C920F2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g)</w:t>
            </w:r>
          </w:p>
        </w:tc>
        <w:tc>
          <w:tcPr>
            <w:tcW w:w="6205" w:type="dxa"/>
            <w:tcBorders>
              <w:left w:val="nil"/>
              <w:right w:val="nil"/>
            </w:tcBorders>
          </w:tcPr>
          <w:p w:rsidR="00C920F2" w:rsidRPr="00996E11" w:rsidRDefault="00C920F2" w:rsidP="00605F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HPV infection can be prevented by vaginal douching after intercourse</w:t>
            </w:r>
            <w:r w:rsidR="00A54D72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0F2" w:rsidRPr="00996E11" w:rsidRDefault="00C920F2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C920F2" w:rsidRPr="00996E11" w:rsidRDefault="00C920F2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782" w:type="dxa"/>
            <w:tcBorders>
              <w:left w:val="nil"/>
            </w:tcBorders>
          </w:tcPr>
          <w:p w:rsidR="00C920F2" w:rsidRPr="00996E11" w:rsidRDefault="00C920F2" w:rsidP="001D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C920F2" w:rsidRPr="00996E11" w:rsidTr="00C920F2">
        <w:tc>
          <w:tcPr>
            <w:tcW w:w="650" w:type="dxa"/>
            <w:tcBorders>
              <w:right w:val="nil"/>
            </w:tcBorders>
          </w:tcPr>
          <w:p w:rsidR="00C920F2" w:rsidRPr="00996E11" w:rsidRDefault="00C920F2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h)</w:t>
            </w:r>
          </w:p>
        </w:tc>
        <w:tc>
          <w:tcPr>
            <w:tcW w:w="6205" w:type="dxa"/>
            <w:tcBorders>
              <w:left w:val="nil"/>
              <w:right w:val="nil"/>
            </w:tcBorders>
          </w:tcPr>
          <w:p w:rsidR="00C920F2" w:rsidRPr="00996E11" w:rsidRDefault="00C920F2" w:rsidP="00605F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HPV infection can be treated by antibiotics</w:t>
            </w:r>
            <w:r w:rsidR="00A54D72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0F2" w:rsidRPr="00996E11" w:rsidRDefault="00C920F2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C920F2" w:rsidRPr="00996E11" w:rsidRDefault="00C920F2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782" w:type="dxa"/>
            <w:tcBorders>
              <w:left w:val="nil"/>
            </w:tcBorders>
          </w:tcPr>
          <w:p w:rsidR="00C920F2" w:rsidRPr="00996E11" w:rsidRDefault="00C920F2" w:rsidP="001D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A54D72" w:rsidRPr="00C4456C" w:rsidTr="00C920F2">
        <w:tc>
          <w:tcPr>
            <w:tcW w:w="650" w:type="dxa"/>
            <w:tcBorders>
              <w:right w:val="nil"/>
            </w:tcBorders>
          </w:tcPr>
          <w:p w:rsidR="00A54D72" w:rsidRPr="00996E11" w:rsidRDefault="00A54D72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i)</w:t>
            </w:r>
          </w:p>
        </w:tc>
        <w:tc>
          <w:tcPr>
            <w:tcW w:w="6205" w:type="dxa"/>
            <w:tcBorders>
              <w:left w:val="nil"/>
              <w:right w:val="nil"/>
            </w:tcBorders>
          </w:tcPr>
          <w:p w:rsidR="00A54D72" w:rsidRPr="00996E11" w:rsidRDefault="00A54D72" w:rsidP="00605F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Smoking increases risk of cervical cancer.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D72" w:rsidRPr="00996E11" w:rsidRDefault="00A54D72" w:rsidP="001D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A54D72" w:rsidRPr="00996E11" w:rsidRDefault="00A54D72" w:rsidP="001D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tcBorders>
              <w:left w:val="nil"/>
            </w:tcBorders>
          </w:tcPr>
          <w:p w:rsidR="00A54D72" w:rsidRPr="00996E11" w:rsidRDefault="00A54D72" w:rsidP="001D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20F2" w:rsidRPr="00996E11" w:rsidTr="00C920F2">
        <w:tc>
          <w:tcPr>
            <w:tcW w:w="650" w:type="dxa"/>
            <w:tcBorders>
              <w:right w:val="nil"/>
            </w:tcBorders>
          </w:tcPr>
          <w:p w:rsidR="00C920F2" w:rsidRPr="00996E11" w:rsidRDefault="00A54D72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C920F2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205" w:type="dxa"/>
            <w:tcBorders>
              <w:left w:val="nil"/>
              <w:right w:val="nil"/>
            </w:tcBorders>
          </w:tcPr>
          <w:p w:rsidR="00C920F2" w:rsidRPr="00996E11" w:rsidRDefault="00C920F2" w:rsidP="00605F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HPV infection can cause cervical cancer</w:t>
            </w:r>
            <w:r w:rsidR="00A54D72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0F2" w:rsidRPr="00996E11" w:rsidRDefault="00C920F2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C920F2" w:rsidRPr="00996E11" w:rsidRDefault="00C920F2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782" w:type="dxa"/>
            <w:tcBorders>
              <w:left w:val="nil"/>
            </w:tcBorders>
          </w:tcPr>
          <w:p w:rsidR="00C920F2" w:rsidRPr="00996E11" w:rsidRDefault="00C920F2" w:rsidP="001D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C920F2" w:rsidRPr="00996E11" w:rsidTr="00C920F2">
        <w:tc>
          <w:tcPr>
            <w:tcW w:w="650" w:type="dxa"/>
            <w:tcBorders>
              <w:right w:val="nil"/>
            </w:tcBorders>
          </w:tcPr>
          <w:p w:rsidR="00C920F2" w:rsidRPr="00996E11" w:rsidRDefault="00A54D72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920F2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731BA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05" w:type="dxa"/>
            <w:tcBorders>
              <w:left w:val="nil"/>
              <w:right w:val="nil"/>
            </w:tcBorders>
          </w:tcPr>
          <w:p w:rsidR="00C920F2" w:rsidRPr="00996E11" w:rsidRDefault="00C920F2" w:rsidP="00605F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Cervical cancer symptoms commonly present with vaginal discharge or bleeding even in the early stages of disease</w:t>
            </w:r>
            <w:r w:rsidR="00A54D72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0F2" w:rsidRPr="00996E11" w:rsidRDefault="00C920F2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C920F2" w:rsidRPr="00996E11" w:rsidRDefault="00C920F2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782" w:type="dxa"/>
            <w:tcBorders>
              <w:left w:val="nil"/>
            </w:tcBorders>
          </w:tcPr>
          <w:p w:rsidR="00C920F2" w:rsidRPr="00996E11" w:rsidRDefault="00C920F2" w:rsidP="001D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C920F2" w:rsidRPr="00996E11" w:rsidTr="00C920F2">
        <w:tc>
          <w:tcPr>
            <w:tcW w:w="650" w:type="dxa"/>
            <w:tcBorders>
              <w:right w:val="nil"/>
            </w:tcBorders>
          </w:tcPr>
          <w:p w:rsidR="00C920F2" w:rsidRPr="00996E11" w:rsidRDefault="00A54D72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C920F2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205" w:type="dxa"/>
            <w:tcBorders>
              <w:left w:val="nil"/>
              <w:right w:val="nil"/>
            </w:tcBorders>
          </w:tcPr>
          <w:p w:rsidR="00C920F2" w:rsidRPr="00996E11" w:rsidRDefault="00C920F2" w:rsidP="00605F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Cervical cancer can possibly cause bleeding after sex</w:t>
            </w:r>
            <w:r w:rsidR="00A54D72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0F2" w:rsidRPr="00996E11" w:rsidRDefault="00C920F2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C920F2" w:rsidRPr="00996E11" w:rsidRDefault="00C920F2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782" w:type="dxa"/>
            <w:tcBorders>
              <w:left w:val="nil"/>
            </w:tcBorders>
          </w:tcPr>
          <w:p w:rsidR="00C920F2" w:rsidRPr="00996E11" w:rsidRDefault="00C920F2" w:rsidP="001D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C920F2" w:rsidRPr="00996E11" w:rsidTr="00C920F2">
        <w:tc>
          <w:tcPr>
            <w:tcW w:w="650" w:type="dxa"/>
            <w:tcBorders>
              <w:bottom w:val="single" w:sz="4" w:space="0" w:color="auto"/>
              <w:right w:val="nil"/>
            </w:tcBorders>
          </w:tcPr>
          <w:p w:rsidR="00C920F2" w:rsidRPr="00996E11" w:rsidRDefault="00A54D72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C920F2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205" w:type="dxa"/>
            <w:tcBorders>
              <w:left w:val="nil"/>
              <w:bottom w:val="single" w:sz="4" w:space="0" w:color="auto"/>
              <w:right w:val="nil"/>
            </w:tcBorders>
          </w:tcPr>
          <w:p w:rsidR="00C920F2" w:rsidRPr="00996E11" w:rsidRDefault="00C920F2" w:rsidP="00605F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Pap smear is only indicated in women with vaginal discharge or bleeding</w:t>
            </w:r>
            <w:r w:rsidR="00A54D72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0F2" w:rsidRPr="00996E11" w:rsidRDefault="00C920F2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C920F2" w:rsidRPr="00996E11" w:rsidRDefault="00C920F2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782" w:type="dxa"/>
            <w:tcBorders>
              <w:left w:val="nil"/>
            </w:tcBorders>
          </w:tcPr>
          <w:p w:rsidR="00C920F2" w:rsidRPr="00996E11" w:rsidRDefault="00C920F2" w:rsidP="001D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C920F2" w:rsidRPr="00996E11" w:rsidTr="00C920F2">
        <w:tc>
          <w:tcPr>
            <w:tcW w:w="650" w:type="dxa"/>
            <w:tcBorders>
              <w:right w:val="nil"/>
            </w:tcBorders>
          </w:tcPr>
          <w:p w:rsidR="00C920F2" w:rsidRPr="00996E11" w:rsidRDefault="00A54D72" w:rsidP="00C4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C920F2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205" w:type="dxa"/>
            <w:tcBorders>
              <w:left w:val="nil"/>
              <w:right w:val="nil"/>
            </w:tcBorders>
          </w:tcPr>
          <w:p w:rsidR="00C920F2" w:rsidRPr="00996E11" w:rsidRDefault="00C920F2" w:rsidP="00605F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Unmarried women are not supposed to have a Pap smear</w:t>
            </w:r>
            <w:r w:rsidR="00A54D72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right w:val="nil"/>
            </w:tcBorders>
          </w:tcPr>
          <w:p w:rsidR="00C920F2" w:rsidRPr="00996E11" w:rsidRDefault="00C920F2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C920F2" w:rsidRPr="00996E11" w:rsidRDefault="00C920F2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782" w:type="dxa"/>
            <w:tcBorders>
              <w:left w:val="nil"/>
            </w:tcBorders>
          </w:tcPr>
          <w:p w:rsidR="00C920F2" w:rsidRPr="00996E11" w:rsidRDefault="00C920F2" w:rsidP="001D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</w:tbl>
    <w:p w:rsidR="00B65423" w:rsidRPr="00996E11" w:rsidRDefault="00B65423" w:rsidP="004B58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1702F" w:rsidRPr="00996E11" w:rsidRDefault="00B231E1" w:rsidP="004B58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A38B1" w:rsidRPr="00996E1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62A7D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731BA" w:rsidRPr="00996E11">
        <w:rPr>
          <w:rFonts w:ascii="Times New Roman" w:hAnsi="Times New Roman" w:cs="Times New Roman"/>
          <w:sz w:val="24"/>
          <w:szCs w:val="24"/>
          <w:lang w:val="en-US"/>
        </w:rPr>
        <w:t>Beliefs about</w:t>
      </w:r>
      <w:r w:rsidR="00C920F2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HPV and HPV vaccine 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141"/>
        <w:gridCol w:w="2752"/>
        <w:gridCol w:w="1178"/>
        <w:gridCol w:w="1189"/>
        <w:gridCol w:w="1121"/>
        <w:gridCol w:w="1073"/>
        <w:gridCol w:w="1163"/>
      </w:tblGrid>
      <w:tr w:rsidR="0061365E" w:rsidRPr="00996E11" w:rsidTr="00062A7D">
        <w:tc>
          <w:tcPr>
            <w:tcW w:w="817" w:type="dxa"/>
            <w:gridSpan w:val="2"/>
            <w:tcBorders>
              <w:top w:val="nil"/>
              <w:left w:val="nil"/>
            </w:tcBorders>
          </w:tcPr>
          <w:p w:rsidR="0061365E" w:rsidRPr="00996E11" w:rsidRDefault="0061365E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89" w:type="dxa"/>
            <w:tcBorders>
              <w:top w:val="nil"/>
            </w:tcBorders>
          </w:tcPr>
          <w:p w:rsidR="0061365E" w:rsidRPr="00996E11" w:rsidRDefault="0061365E" w:rsidP="00E169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:rsidR="0061365E" w:rsidRPr="00996E11" w:rsidRDefault="00021F6C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1365E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Strongly disagree</w:t>
            </w:r>
          </w:p>
        </w:tc>
        <w:tc>
          <w:tcPr>
            <w:tcW w:w="1189" w:type="dxa"/>
            <w:tcBorders>
              <w:top w:val="nil"/>
            </w:tcBorders>
          </w:tcPr>
          <w:p w:rsidR="0061365E" w:rsidRPr="00996E11" w:rsidRDefault="00021F6C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1365E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Disagree</w:t>
            </w:r>
          </w:p>
        </w:tc>
        <w:tc>
          <w:tcPr>
            <w:tcW w:w="1123" w:type="dxa"/>
            <w:tcBorders>
              <w:top w:val="nil"/>
            </w:tcBorders>
          </w:tcPr>
          <w:p w:rsidR="0061365E" w:rsidRPr="00996E11" w:rsidRDefault="00021F6C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1365E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Unsure</w:t>
            </w:r>
          </w:p>
        </w:tc>
        <w:tc>
          <w:tcPr>
            <w:tcW w:w="1077" w:type="dxa"/>
            <w:tcBorders>
              <w:top w:val="nil"/>
            </w:tcBorders>
          </w:tcPr>
          <w:p w:rsidR="0061365E" w:rsidRPr="00996E11" w:rsidRDefault="00021F6C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1365E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</w:t>
            </w:r>
          </w:p>
        </w:tc>
        <w:tc>
          <w:tcPr>
            <w:tcW w:w="1113" w:type="dxa"/>
            <w:tcBorders>
              <w:top w:val="nil"/>
              <w:right w:val="nil"/>
            </w:tcBorders>
          </w:tcPr>
          <w:p w:rsidR="0061365E" w:rsidRPr="00996E11" w:rsidRDefault="00021F6C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1365E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Strongly agree</w:t>
            </w:r>
          </w:p>
        </w:tc>
      </w:tr>
      <w:tr w:rsidR="008D4E31" w:rsidRPr="00996E11" w:rsidTr="00D61DBA">
        <w:tc>
          <w:tcPr>
            <w:tcW w:w="675" w:type="dxa"/>
          </w:tcPr>
          <w:p w:rsidR="008D4E31" w:rsidRPr="00996E11" w:rsidRDefault="008D4E31" w:rsidP="001D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</w:p>
        </w:tc>
        <w:tc>
          <w:tcPr>
            <w:tcW w:w="2931" w:type="dxa"/>
            <w:gridSpan w:val="2"/>
          </w:tcPr>
          <w:p w:rsidR="008D4E31" w:rsidRPr="00996E11" w:rsidRDefault="008D4E31" w:rsidP="00D53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a risk for young women to contract HPV</w:t>
            </w:r>
          </w:p>
        </w:tc>
        <w:tc>
          <w:tcPr>
            <w:tcW w:w="1178" w:type="dxa"/>
          </w:tcPr>
          <w:p w:rsidR="008D4E31" w:rsidRPr="00996E11" w:rsidRDefault="008D4E31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89" w:type="dxa"/>
          </w:tcPr>
          <w:p w:rsidR="008D4E31" w:rsidRPr="00996E11" w:rsidRDefault="008D4E31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23" w:type="dxa"/>
          </w:tcPr>
          <w:p w:rsidR="008D4E31" w:rsidRPr="00996E11" w:rsidRDefault="008D4E31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077" w:type="dxa"/>
          </w:tcPr>
          <w:p w:rsidR="008D4E31" w:rsidRPr="00996E11" w:rsidRDefault="008D4E31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13" w:type="dxa"/>
          </w:tcPr>
          <w:p w:rsidR="008D4E31" w:rsidRPr="00996E11" w:rsidRDefault="008D4E31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8D4E31" w:rsidRPr="00996E11" w:rsidTr="00D61DBA">
        <w:tc>
          <w:tcPr>
            <w:tcW w:w="675" w:type="dxa"/>
          </w:tcPr>
          <w:p w:rsidR="008D4E31" w:rsidRPr="00996E11" w:rsidRDefault="008D4E31" w:rsidP="001D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</w:p>
        </w:tc>
        <w:tc>
          <w:tcPr>
            <w:tcW w:w="2931" w:type="dxa"/>
            <w:gridSpan w:val="2"/>
          </w:tcPr>
          <w:p w:rsidR="008D4E31" w:rsidRPr="00996E11" w:rsidRDefault="008D4E31" w:rsidP="00D53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a risk for young women to cont</w:t>
            </w:r>
            <w:r w:rsidR="006731BA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 cervical cancer</w:t>
            </w:r>
          </w:p>
        </w:tc>
        <w:tc>
          <w:tcPr>
            <w:tcW w:w="1178" w:type="dxa"/>
          </w:tcPr>
          <w:p w:rsidR="008D4E31" w:rsidRPr="00996E11" w:rsidRDefault="008D4E31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89" w:type="dxa"/>
          </w:tcPr>
          <w:p w:rsidR="008D4E31" w:rsidRPr="00996E11" w:rsidRDefault="008D4E31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23" w:type="dxa"/>
          </w:tcPr>
          <w:p w:rsidR="008D4E31" w:rsidRPr="00996E11" w:rsidRDefault="008D4E31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077" w:type="dxa"/>
          </w:tcPr>
          <w:p w:rsidR="008D4E31" w:rsidRPr="00996E11" w:rsidRDefault="008D4E31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13" w:type="dxa"/>
          </w:tcPr>
          <w:p w:rsidR="008D4E31" w:rsidRPr="00996E11" w:rsidRDefault="008D4E31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8D4E31" w:rsidRPr="00996E11" w:rsidTr="00D61DBA">
        <w:tc>
          <w:tcPr>
            <w:tcW w:w="675" w:type="dxa"/>
          </w:tcPr>
          <w:p w:rsidR="008D4E31" w:rsidRPr="00996E11" w:rsidRDefault="00956519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D4E31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31" w:type="dxa"/>
            <w:gridSpan w:val="2"/>
          </w:tcPr>
          <w:p w:rsidR="008D4E31" w:rsidRPr="00996E11" w:rsidRDefault="008D4E31" w:rsidP="00D53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HPV infection is a serious health concern</w:t>
            </w:r>
          </w:p>
        </w:tc>
        <w:tc>
          <w:tcPr>
            <w:tcW w:w="1178" w:type="dxa"/>
          </w:tcPr>
          <w:p w:rsidR="008D4E31" w:rsidRPr="00996E11" w:rsidRDefault="008D4E31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89" w:type="dxa"/>
          </w:tcPr>
          <w:p w:rsidR="008D4E31" w:rsidRPr="00996E11" w:rsidRDefault="008D4E31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23" w:type="dxa"/>
          </w:tcPr>
          <w:p w:rsidR="008D4E31" w:rsidRPr="00996E11" w:rsidRDefault="008D4E31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077" w:type="dxa"/>
          </w:tcPr>
          <w:p w:rsidR="008D4E31" w:rsidRPr="00996E11" w:rsidRDefault="008D4E31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13" w:type="dxa"/>
          </w:tcPr>
          <w:p w:rsidR="008D4E31" w:rsidRPr="00996E11" w:rsidRDefault="008D4E31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8D4E31" w:rsidRPr="00996E11" w:rsidTr="00D61DBA">
        <w:tc>
          <w:tcPr>
            <w:tcW w:w="675" w:type="dxa"/>
          </w:tcPr>
          <w:p w:rsidR="008D4E31" w:rsidRPr="00996E11" w:rsidRDefault="00956519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D4E31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31" w:type="dxa"/>
            <w:gridSpan w:val="2"/>
          </w:tcPr>
          <w:p w:rsidR="008D4E31" w:rsidRPr="00996E11" w:rsidRDefault="008D4E31" w:rsidP="00D53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Cervical cancer is a serious disease</w:t>
            </w:r>
          </w:p>
        </w:tc>
        <w:tc>
          <w:tcPr>
            <w:tcW w:w="1178" w:type="dxa"/>
          </w:tcPr>
          <w:p w:rsidR="008D4E31" w:rsidRPr="00996E11" w:rsidRDefault="008D4E31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89" w:type="dxa"/>
          </w:tcPr>
          <w:p w:rsidR="008D4E31" w:rsidRPr="00996E11" w:rsidRDefault="008D4E31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23" w:type="dxa"/>
          </w:tcPr>
          <w:p w:rsidR="008D4E31" w:rsidRPr="00996E11" w:rsidRDefault="008D4E31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077" w:type="dxa"/>
          </w:tcPr>
          <w:p w:rsidR="008D4E31" w:rsidRPr="00996E11" w:rsidRDefault="008D4E31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13" w:type="dxa"/>
          </w:tcPr>
          <w:p w:rsidR="008D4E31" w:rsidRPr="00996E11" w:rsidRDefault="008D4E31" w:rsidP="001D63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8D4E31" w:rsidRPr="00996E11" w:rsidTr="00D61DBA">
        <w:tc>
          <w:tcPr>
            <w:tcW w:w="675" w:type="dxa"/>
          </w:tcPr>
          <w:p w:rsidR="008D4E31" w:rsidRPr="00996E11" w:rsidRDefault="00956519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D4E31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31" w:type="dxa"/>
            <w:gridSpan w:val="2"/>
          </w:tcPr>
          <w:p w:rsidR="008D4E31" w:rsidRPr="00996E11" w:rsidRDefault="008D4E31" w:rsidP="00D53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HPV vaccine is effective in preventing condyloma</w:t>
            </w:r>
          </w:p>
        </w:tc>
        <w:tc>
          <w:tcPr>
            <w:tcW w:w="1178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89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23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077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13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8D4E31" w:rsidRPr="00996E11" w:rsidTr="00D61DBA">
        <w:tc>
          <w:tcPr>
            <w:tcW w:w="675" w:type="dxa"/>
          </w:tcPr>
          <w:p w:rsidR="008D4E31" w:rsidRPr="00996E11" w:rsidRDefault="00956519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8D4E31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31" w:type="dxa"/>
            <w:gridSpan w:val="2"/>
          </w:tcPr>
          <w:p w:rsidR="008D4E31" w:rsidRPr="00996E11" w:rsidRDefault="008D4E31" w:rsidP="00D53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HPV vaccine is effective in preventing cervical cancer</w:t>
            </w:r>
          </w:p>
        </w:tc>
        <w:tc>
          <w:tcPr>
            <w:tcW w:w="1178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89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23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077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13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8D4E31" w:rsidRPr="00996E11" w:rsidTr="00D61DBA">
        <w:tc>
          <w:tcPr>
            <w:tcW w:w="675" w:type="dxa"/>
          </w:tcPr>
          <w:p w:rsidR="008D4E31" w:rsidRPr="00996E11" w:rsidRDefault="00956519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8D4E31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31" w:type="dxa"/>
            <w:gridSpan w:val="2"/>
          </w:tcPr>
          <w:p w:rsidR="008D4E31" w:rsidRPr="00996E11" w:rsidRDefault="008D4E31" w:rsidP="00D53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trust in the HPV vaccination</w:t>
            </w:r>
          </w:p>
        </w:tc>
        <w:tc>
          <w:tcPr>
            <w:tcW w:w="1178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89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23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077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13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8D4E31" w:rsidRPr="00996E11" w:rsidTr="00D61DBA">
        <w:tc>
          <w:tcPr>
            <w:tcW w:w="675" w:type="dxa"/>
          </w:tcPr>
          <w:p w:rsidR="008D4E31" w:rsidRPr="00996E11" w:rsidRDefault="00956519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8D4E31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31" w:type="dxa"/>
            <w:gridSpan w:val="2"/>
          </w:tcPr>
          <w:p w:rsidR="008D4E31" w:rsidRPr="00996E11" w:rsidRDefault="008D4E31" w:rsidP="00D53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HPV vaccine can cause adverse effects</w:t>
            </w:r>
          </w:p>
        </w:tc>
        <w:tc>
          <w:tcPr>
            <w:tcW w:w="1178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89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23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077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13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8D4E31" w:rsidRPr="00996E11" w:rsidTr="00D61DBA">
        <w:tc>
          <w:tcPr>
            <w:tcW w:w="675" w:type="dxa"/>
          </w:tcPr>
          <w:p w:rsidR="008D4E31" w:rsidRPr="00996E11" w:rsidRDefault="00956519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D4E31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31" w:type="dxa"/>
            <w:gridSpan w:val="2"/>
          </w:tcPr>
          <w:p w:rsidR="008D4E31" w:rsidRPr="00996E11" w:rsidRDefault="008D4E31" w:rsidP="00D53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problematic that HPV vaccination requires three injections</w:t>
            </w:r>
          </w:p>
        </w:tc>
        <w:tc>
          <w:tcPr>
            <w:tcW w:w="1178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89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23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077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13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8D4E31" w:rsidRPr="00996E11" w:rsidTr="00D61DBA">
        <w:tc>
          <w:tcPr>
            <w:tcW w:w="675" w:type="dxa"/>
          </w:tcPr>
          <w:p w:rsidR="008D4E31" w:rsidRPr="00996E11" w:rsidRDefault="00956519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8D4E31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31" w:type="dxa"/>
            <w:gridSpan w:val="2"/>
          </w:tcPr>
          <w:p w:rsidR="008D4E31" w:rsidRPr="00996E11" w:rsidRDefault="008D4E31" w:rsidP="00D53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efficiency of HPV vaccine is unclear</w:t>
            </w:r>
          </w:p>
        </w:tc>
        <w:tc>
          <w:tcPr>
            <w:tcW w:w="1178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89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23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077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13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8D4E31" w:rsidRPr="00996E11" w:rsidTr="00D61DBA">
        <w:tc>
          <w:tcPr>
            <w:tcW w:w="675" w:type="dxa"/>
          </w:tcPr>
          <w:p w:rsidR="008D4E31" w:rsidRPr="00996E11" w:rsidRDefault="00956519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8D4E31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31" w:type="dxa"/>
            <w:gridSpan w:val="2"/>
          </w:tcPr>
          <w:p w:rsidR="008D4E31" w:rsidRPr="00996E11" w:rsidRDefault="008D4E31" w:rsidP="00E169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HPV vaccine is harmful</w:t>
            </w:r>
          </w:p>
        </w:tc>
        <w:tc>
          <w:tcPr>
            <w:tcW w:w="1178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89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23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077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13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8D4E31" w:rsidRPr="00996E11" w:rsidTr="00D61DBA">
        <w:tc>
          <w:tcPr>
            <w:tcW w:w="675" w:type="dxa"/>
          </w:tcPr>
          <w:p w:rsidR="008D4E31" w:rsidRPr="00996E11" w:rsidRDefault="00956519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8D4E31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31" w:type="dxa"/>
            <w:gridSpan w:val="2"/>
          </w:tcPr>
          <w:p w:rsidR="008D4E31" w:rsidRPr="00996E11" w:rsidRDefault="008D4E31" w:rsidP="00D53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Women who have </w:t>
            </w:r>
            <w:r w:rsidR="006731BA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been </w:t>
            </w: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HPV vaccinated should have Pap smear annually</w:t>
            </w:r>
          </w:p>
        </w:tc>
        <w:tc>
          <w:tcPr>
            <w:tcW w:w="1178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89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23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077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13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8D4E31" w:rsidRPr="00996E11" w:rsidTr="00D61DBA">
        <w:tc>
          <w:tcPr>
            <w:tcW w:w="675" w:type="dxa"/>
          </w:tcPr>
          <w:p w:rsidR="008D4E31" w:rsidRPr="00996E11" w:rsidRDefault="00956519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8D4E31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31" w:type="dxa"/>
            <w:gridSpan w:val="2"/>
          </w:tcPr>
          <w:p w:rsidR="008D4E31" w:rsidRPr="00996E11" w:rsidRDefault="008D4E31" w:rsidP="00D53F52">
            <w:pPr>
              <w:spacing w:line="276" w:lineRule="auto"/>
              <w:ind w:left="-250" w:firstLine="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HPV vaccination decrease</w:t>
            </w:r>
            <w:r w:rsidR="006731BA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="00D53F52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condom</w:t>
            </w: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</w:t>
            </w:r>
          </w:p>
        </w:tc>
        <w:tc>
          <w:tcPr>
            <w:tcW w:w="1178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89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23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077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13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8D4E31" w:rsidRPr="00996E11" w:rsidTr="00D61DBA">
        <w:tc>
          <w:tcPr>
            <w:tcW w:w="675" w:type="dxa"/>
          </w:tcPr>
          <w:p w:rsidR="008D4E31" w:rsidRPr="00996E11" w:rsidRDefault="00956519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8D4E31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31" w:type="dxa"/>
            <w:gridSpan w:val="2"/>
          </w:tcPr>
          <w:p w:rsidR="008D4E31" w:rsidRPr="00996E11" w:rsidRDefault="008D4E31" w:rsidP="00D53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HPV vaccination cause</w:t>
            </w:r>
            <w:r w:rsidR="006731BA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my daughter to be</w:t>
            </w: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sexually active</w:t>
            </w:r>
            <w:r w:rsidR="006731BA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early</w:t>
            </w:r>
          </w:p>
        </w:tc>
        <w:tc>
          <w:tcPr>
            <w:tcW w:w="1178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89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23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077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13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8D4E31" w:rsidRPr="00996E11" w:rsidTr="00D61DBA">
        <w:tc>
          <w:tcPr>
            <w:tcW w:w="675" w:type="dxa"/>
          </w:tcPr>
          <w:p w:rsidR="008D4E31" w:rsidRPr="00996E11" w:rsidRDefault="00956519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8D4E31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31" w:type="dxa"/>
            <w:gridSpan w:val="2"/>
          </w:tcPr>
          <w:p w:rsidR="008D4E31" w:rsidRPr="00996E11" w:rsidRDefault="008D4E31" w:rsidP="00D53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HPV vaccination increase</w:t>
            </w:r>
            <w:r w:rsidR="006731BA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number of sexual partners</w:t>
            </w:r>
          </w:p>
        </w:tc>
        <w:tc>
          <w:tcPr>
            <w:tcW w:w="1178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89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23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077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13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8D4E31" w:rsidRPr="00996E11" w:rsidTr="00D61DBA">
        <w:tc>
          <w:tcPr>
            <w:tcW w:w="675" w:type="dxa"/>
          </w:tcPr>
          <w:p w:rsidR="008D4E31" w:rsidRPr="00996E11" w:rsidRDefault="00956519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D4E31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31" w:type="dxa"/>
            <w:gridSpan w:val="2"/>
          </w:tcPr>
          <w:p w:rsidR="008D4E31" w:rsidRPr="00996E11" w:rsidRDefault="008D4E31" w:rsidP="00D53F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HPV vaccination increase</w:t>
            </w:r>
            <w:r w:rsidR="006731BA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awareness of sexual</w:t>
            </w:r>
            <w:r w:rsidR="006731BA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transmitted</w:t>
            </w:r>
            <w:r w:rsidR="006731BA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diseases</w:t>
            </w:r>
          </w:p>
        </w:tc>
        <w:tc>
          <w:tcPr>
            <w:tcW w:w="1178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□</w:t>
            </w:r>
          </w:p>
        </w:tc>
        <w:tc>
          <w:tcPr>
            <w:tcW w:w="1189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23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077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13" w:type="dxa"/>
          </w:tcPr>
          <w:p w:rsidR="008D4E31" w:rsidRPr="00996E11" w:rsidRDefault="008D4E31" w:rsidP="00E1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</w:tbl>
    <w:p w:rsidR="00D64FEC" w:rsidRPr="00996E11" w:rsidRDefault="00D64FEC" w:rsidP="00255B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5BC7" w:rsidRPr="00996E11" w:rsidRDefault="00B231E1" w:rsidP="00255B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A38B1" w:rsidRPr="00996E1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62A7D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731BA" w:rsidRPr="00996E11">
        <w:rPr>
          <w:rFonts w:ascii="Times New Roman" w:hAnsi="Times New Roman" w:cs="Times New Roman"/>
          <w:sz w:val="24"/>
          <w:szCs w:val="24"/>
          <w:lang w:val="en-US"/>
        </w:rPr>
        <w:t>Acceptability of</w:t>
      </w:r>
      <w:r w:rsidR="00255BC7" w:rsidRPr="00996E11">
        <w:rPr>
          <w:rFonts w:ascii="Times New Roman" w:hAnsi="Times New Roman" w:cs="Times New Roman"/>
          <w:sz w:val="24"/>
          <w:szCs w:val="24"/>
          <w:lang w:val="en-US"/>
        </w:rPr>
        <w:t xml:space="preserve"> HPV vaccination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2893"/>
        <w:gridCol w:w="1178"/>
        <w:gridCol w:w="1189"/>
        <w:gridCol w:w="1121"/>
        <w:gridCol w:w="1073"/>
        <w:gridCol w:w="1163"/>
      </w:tblGrid>
      <w:tr w:rsidR="00255BC7" w:rsidRPr="00996E11" w:rsidTr="00062A7D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BC7" w:rsidRPr="00996E11" w:rsidRDefault="00255BC7" w:rsidP="00255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BC7" w:rsidRPr="00996E11" w:rsidRDefault="00255BC7" w:rsidP="00255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BC7" w:rsidRPr="00996E11" w:rsidRDefault="00021F6C" w:rsidP="00255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55BC7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Strongly</w:t>
            </w:r>
          </w:p>
          <w:p w:rsidR="00255BC7" w:rsidRPr="00996E11" w:rsidRDefault="00255BC7" w:rsidP="00255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disagree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BC7" w:rsidRPr="00996E11" w:rsidRDefault="00021F6C" w:rsidP="00255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55BC7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Disagree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BC7" w:rsidRPr="00996E11" w:rsidRDefault="00021F6C" w:rsidP="00255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55BC7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Unsure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BC7" w:rsidRPr="00996E11" w:rsidRDefault="00021F6C" w:rsidP="00255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55BC7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BC7" w:rsidRPr="00996E11" w:rsidRDefault="00021F6C" w:rsidP="00255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55BC7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Strongly agree</w:t>
            </w:r>
          </w:p>
        </w:tc>
      </w:tr>
      <w:tr w:rsidR="00255BC7" w:rsidRPr="00996E11" w:rsidTr="00062A7D">
        <w:tc>
          <w:tcPr>
            <w:tcW w:w="675" w:type="dxa"/>
            <w:tcBorders>
              <w:top w:val="single" w:sz="4" w:space="0" w:color="auto"/>
              <w:right w:val="nil"/>
            </w:tcBorders>
          </w:tcPr>
          <w:p w:rsidR="00255BC7" w:rsidRPr="00996E11" w:rsidRDefault="00255BC7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right w:val="nil"/>
            </w:tcBorders>
          </w:tcPr>
          <w:p w:rsidR="00255BC7" w:rsidRPr="00996E11" w:rsidRDefault="00255BC7" w:rsidP="00255B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agree if Ministry of Public Health is going to offer HPV vaccine for free to 9-11 years old girls?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right w:val="nil"/>
            </w:tcBorders>
          </w:tcPr>
          <w:p w:rsidR="00255BC7" w:rsidRPr="00996E11" w:rsidRDefault="00255BC7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nil"/>
            </w:tcBorders>
          </w:tcPr>
          <w:p w:rsidR="00255BC7" w:rsidRPr="00996E11" w:rsidRDefault="00754E05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nil"/>
            </w:tcBorders>
          </w:tcPr>
          <w:p w:rsidR="00255BC7" w:rsidRPr="00996E11" w:rsidRDefault="00754E05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nil"/>
            </w:tcBorders>
          </w:tcPr>
          <w:p w:rsidR="00255BC7" w:rsidRPr="00996E11" w:rsidRDefault="00754E05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</w:tcBorders>
          </w:tcPr>
          <w:p w:rsidR="00255BC7" w:rsidRPr="00996E11" w:rsidRDefault="00754E05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255BC7" w:rsidRPr="00996E11" w:rsidTr="004C1F71">
        <w:tc>
          <w:tcPr>
            <w:tcW w:w="675" w:type="dxa"/>
            <w:tcBorders>
              <w:right w:val="nil"/>
            </w:tcBorders>
          </w:tcPr>
          <w:p w:rsidR="00255BC7" w:rsidRPr="00996E11" w:rsidRDefault="00255BC7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</w:p>
        </w:tc>
        <w:tc>
          <w:tcPr>
            <w:tcW w:w="2931" w:type="dxa"/>
            <w:tcBorders>
              <w:left w:val="nil"/>
              <w:right w:val="nil"/>
            </w:tcBorders>
          </w:tcPr>
          <w:p w:rsidR="00255BC7" w:rsidRPr="00996E11" w:rsidRDefault="00255BC7" w:rsidP="00255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agree with</w:t>
            </w:r>
            <w:r w:rsidR="006731BA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policy of giving vaccination to every child</w:t>
            </w: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255BC7" w:rsidRPr="00996E11" w:rsidRDefault="00255BC7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255BC7" w:rsidRPr="00996E11" w:rsidRDefault="00754E05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255BC7" w:rsidRPr="00996E11" w:rsidRDefault="00754E05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255BC7" w:rsidRPr="00996E11" w:rsidRDefault="00754E05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13" w:type="dxa"/>
            <w:tcBorders>
              <w:left w:val="nil"/>
            </w:tcBorders>
          </w:tcPr>
          <w:p w:rsidR="00255BC7" w:rsidRPr="00996E11" w:rsidRDefault="00754E05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255BC7" w:rsidRPr="00996E11" w:rsidTr="004C1F71">
        <w:tc>
          <w:tcPr>
            <w:tcW w:w="675" w:type="dxa"/>
            <w:tcBorders>
              <w:right w:val="nil"/>
            </w:tcBorders>
          </w:tcPr>
          <w:p w:rsidR="00255BC7" w:rsidRPr="00996E11" w:rsidRDefault="00255BC7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</w:t>
            </w:r>
          </w:p>
        </w:tc>
        <w:tc>
          <w:tcPr>
            <w:tcW w:w="2931" w:type="dxa"/>
            <w:tcBorders>
              <w:left w:val="nil"/>
              <w:right w:val="nil"/>
            </w:tcBorders>
          </w:tcPr>
          <w:p w:rsidR="00255BC7" w:rsidRPr="00996E11" w:rsidRDefault="00D53F52" w:rsidP="00D53F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</w:t>
            </w:r>
            <w:r w:rsidR="00F160EA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 consider </w:t>
            </w: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vaccinating </w:t>
            </w:r>
            <w:r w:rsidR="00255BC7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yourself (for mother)</w:t>
            </w: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255BC7" w:rsidRPr="00996E11" w:rsidRDefault="00255BC7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255BC7" w:rsidRPr="00996E11" w:rsidRDefault="00754E05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255BC7" w:rsidRPr="00996E11" w:rsidRDefault="00754E05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255BC7" w:rsidRPr="00996E11" w:rsidRDefault="00754E05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13" w:type="dxa"/>
            <w:tcBorders>
              <w:left w:val="nil"/>
            </w:tcBorders>
          </w:tcPr>
          <w:p w:rsidR="00255BC7" w:rsidRPr="00996E11" w:rsidRDefault="00754E05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255BC7" w:rsidRPr="00996E11" w:rsidTr="004C1F71">
        <w:tc>
          <w:tcPr>
            <w:tcW w:w="675" w:type="dxa"/>
            <w:tcBorders>
              <w:right w:val="nil"/>
            </w:tcBorders>
          </w:tcPr>
          <w:p w:rsidR="00255BC7" w:rsidRPr="00996E11" w:rsidRDefault="00255BC7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</w:t>
            </w:r>
          </w:p>
        </w:tc>
        <w:tc>
          <w:tcPr>
            <w:tcW w:w="2931" w:type="dxa"/>
            <w:tcBorders>
              <w:left w:val="nil"/>
              <w:right w:val="nil"/>
            </w:tcBorders>
          </w:tcPr>
          <w:p w:rsidR="00255BC7" w:rsidRPr="00996E11" w:rsidRDefault="00727641" w:rsidP="00727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y</w:t>
            </w:r>
            <w:r w:rsidR="00BF27DC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 accept active HPV vaccination of</w:t>
            </w:r>
            <w:r w:rsidR="00255BC7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daughter</w:t>
            </w: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255BC7" w:rsidRPr="00996E11" w:rsidRDefault="00255BC7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255BC7" w:rsidRPr="00996E11" w:rsidRDefault="00754E05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255BC7" w:rsidRPr="00996E11" w:rsidRDefault="00754E05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255BC7" w:rsidRPr="00996E11" w:rsidRDefault="00754E05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13" w:type="dxa"/>
            <w:tcBorders>
              <w:left w:val="nil"/>
            </w:tcBorders>
          </w:tcPr>
          <w:p w:rsidR="00255BC7" w:rsidRPr="00996E11" w:rsidRDefault="00754E05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255BC7" w:rsidRPr="00996E11" w:rsidTr="004C1F71">
        <w:tc>
          <w:tcPr>
            <w:tcW w:w="675" w:type="dxa"/>
            <w:tcBorders>
              <w:right w:val="nil"/>
            </w:tcBorders>
          </w:tcPr>
          <w:p w:rsidR="00255BC7" w:rsidRPr="00996E11" w:rsidRDefault="00255BC7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e)</w:t>
            </w:r>
          </w:p>
        </w:tc>
        <w:tc>
          <w:tcPr>
            <w:tcW w:w="2931" w:type="dxa"/>
            <w:tcBorders>
              <w:left w:val="nil"/>
              <w:right w:val="nil"/>
            </w:tcBorders>
          </w:tcPr>
          <w:p w:rsidR="00255BC7" w:rsidRPr="00996E11" w:rsidRDefault="00255BC7" w:rsidP="00255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your daughter is not in the target group </w:t>
            </w:r>
            <w:r w:rsidR="00727641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</w:t>
            </w: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BF27DC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still want to pay for vaccinating</w:t>
            </w: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27641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her?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255BC7" w:rsidRPr="00996E11" w:rsidRDefault="00255BC7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255BC7" w:rsidRPr="00996E11" w:rsidRDefault="00754E05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255BC7" w:rsidRPr="00996E11" w:rsidRDefault="00754E05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255BC7" w:rsidRPr="00996E11" w:rsidRDefault="00754E05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13" w:type="dxa"/>
            <w:tcBorders>
              <w:left w:val="nil"/>
            </w:tcBorders>
          </w:tcPr>
          <w:p w:rsidR="00255BC7" w:rsidRPr="00996E11" w:rsidRDefault="00754E05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255BC7" w:rsidRPr="00996E11" w:rsidTr="004C1F71">
        <w:tc>
          <w:tcPr>
            <w:tcW w:w="675" w:type="dxa"/>
            <w:tcBorders>
              <w:right w:val="nil"/>
            </w:tcBorders>
          </w:tcPr>
          <w:p w:rsidR="00255BC7" w:rsidRPr="00996E11" w:rsidRDefault="00255BC7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f)</w:t>
            </w:r>
          </w:p>
        </w:tc>
        <w:tc>
          <w:tcPr>
            <w:tcW w:w="2931" w:type="dxa"/>
            <w:tcBorders>
              <w:left w:val="nil"/>
              <w:right w:val="nil"/>
            </w:tcBorders>
          </w:tcPr>
          <w:p w:rsidR="00255BC7" w:rsidRPr="00996E11" w:rsidRDefault="00BF27DC" w:rsidP="00727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</w:t>
            </w:r>
            <w:r w:rsidR="00727641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 offers</w:t>
            </w:r>
            <w:r w:rsidR="00255BC7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HPV vacc</w:t>
            </w: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ination for free, I will vaccinate</w:t>
            </w:r>
            <w:r w:rsidR="00255BC7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daughter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255BC7" w:rsidRPr="00996E11" w:rsidRDefault="00255BC7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255BC7" w:rsidRPr="00996E11" w:rsidRDefault="00754E05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255BC7" w:rsidRPr="00996E11" w:rsidRDefault="00754E05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255BC7" w:rsidRPr="00996E11" w:rsidRDefault="00754E05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13" w:type="dxa"/>
            <w:tcBorders>
              <w:left w:val="nil"/>
            </w:tcBorders>
          </w:tcPr>
          <w:p w:rsidR="00255BC7" w:rsidRPr="00996E11" w:rsidRDefault="00754E05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255BC7" w:rsidRPr="00996E11" w:rsidTr="004C1F71">
        <w:tc>
          <w:tcPr>
            <w:tcW w:w="675" w:type="dxa"/>
            <w:tcBorders>
              <w:right w:val="nil"/>
            </w:tcBorders>
          </w:tcPr>
          <w:p w:rsidR="00255BC7" w:rsidRPr="00996E11" w:rsidRDefault="00255BC7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g)</w:t>
            </w:r>
          </w:p>
        </w:tc>
        <w:tc>
          <w:tcPr>
            <w:tcW w:w="2931" w:type="dxa"/>
            <w:tcBorders>
              <w:left w:val="nil"/>
              <w:right w:val="nil"/>
            </w:tcBorders>
          </w:tcPr>
          <w:p w:rsidR="00255BC7" w:rsidRPr="00996E11" w:rsidRDefault="00754E05" w:rsidP="00727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HPV vaccine costs 60</w:t>
            </w:r>
            <w:r w:rsidR="00BF27DC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00-6900 baht per course, yet</w:t>
            </w: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will vaccinate my daughter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255BC7" w:rsidRPr="00996E11" w:rsidRDefault="00255BC7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255BC7" w:rsidRPr="00996E11" w:rsidRDefault="00754E05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255BC7" w:rsidRPr="00996E11" w:rsidRDefault="00754E05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255BC7" w:rsidRPr="00996E11" w:rsidRDefault="00754E05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13" w:type="dxa"/>
            <w:tcBorders>
              <w:left w:val="nil"/>
            </w:tcBorders>
          </w:tcPr>
          <w:p w:rsidR="00255BC7" w:rsidRPr="00996E11" w:rsidRDefault="00754E05" w:rsidP="00255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61365E" w:rsidRPr="00996E11" w:rsidTr="004C1F71">
        <w:tc>
          <w:tcPr>
            <w:tcW w:w="675" w:type="dxa"/>
            <w:tcBorders>
              <w:right w:val="nil"/>
            </w:tcBorders>
          </w:tcPr>
          <w:p w:rsidR="0061365E" w:rsidRPr="00996E11" w:rsidRDefault="0061365E" w:rsidP="00255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h)</w:t>
            </w:r>
          </w:p>
        </w:tc>
        <w:tc>
          <w:tcPr>
            <w:tcW w:w="2931" w:type="dxa"/>
            <w:tcBorders>
              <w:left w:val="nil"/>
              <w:right w:val="nil"/>
            </w:tcBorders>
          </w:tcPr>
          <w:p w:rsidR="0061365E" w:rsidRPr="00996E11" w:rsidRDefault="0061365E" w:rsidP="00727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</w:t>
            </w:r>
            <w:r w:rsidR="00A54D72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n’t have enough information abo</w:t>
            </w:r>
            <w:r w:rsidR="00BF27DC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HPV vaccine to decide whether to give it to my daughter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61365E" w:rsidRPr="00996E11" w:rsidRDefault="0061365E" w:rsidP="00255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61365E" w:rsidRPr="00996E11" w:rsidRDefault="0061365E" w:rsidP="00255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61365E" w:rsidRPr="00996E11" w:rsidRDefault="0061365E" w:rsidP="00255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61365E" w:rsidRPr="00996E11" w:rsidRDefault="0061365E" w:rsidP="00255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13" w:type="dxa"/>
            <w:tcBorders>
              <w:left w:val="nil"/>
            </w:tcBorders>
          </w:tcPr>
          <w:p w:rsidR="0061365E" w:rsidRPr="00996E11" w:rsidRDefault="0061365E" w:rsidP="00255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61365E" w:rsidRPr="00996E11" w:rsidTr="004C1F71">
        <w:tc>
          <w:tcPr>
            <w:tcW w:w="675" w:type="dxa"/>
            <w:tcBorders>
              <w:right w:val="nil"/>
            </w:tcBorders>
          </w:tcPr>
          <w:p w:rsidR="0061365E" w:rsidRPr="00996E11" w:rsidRDefault="0061365E" w:rsidP="00255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i)</w:t>
            </w:r>
          </w:p>
        </w:tc>
        <w:tc>
          <w:tcPr>
            <w:tcW w:w="2931" w:type="dxa"/>
            <w:tcBorders>
              <w:left w:val="nil"/>
              <w:right w:val="nil"/>
            </w:tcBorders>
          </w:tcPr>
          <w:p w:rsidR="0061365E" w:rsidRPr="00996E11" w:rsidRDefault="00BF27DC" w:rsidP="00727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HPV vaccine is so ne</w:t>
            </w:r>
            <w:r w:rsidR="0061365E"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 that I want to wait a while before deciding if my daughter should get it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61365E" w:rsidRPr="00996E11" w:rsidRDefault="0061365E" w:rsidP="00255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61365E" w:rsidRPr="00996E11" w:rsidRDefault="0061365E" w:rsidP="00255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61365E" w:rsidRPr="00996E11" w:rsidRDefault="0061365E" w:rsidP="00255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61365E" w:rsidRPr="00996E11" w:rsidRDefault="0061365E" w:rsidP="00255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113" w:type="dxa"/>
            <w:tcBorders>
              <w:left w:val="nil"/>
            </w:tcBorders>
          </w:tcPr>
          <w:p w:rsidR="0061365E" w:rsidRPr="00996E11" w:rsidRDefault="0061365E" w:rsidP="00255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</w:p>
        </w:tc>
      </w:tr>
    </w:tbl>
    <w:p w:rsidR="001F0953" w:rsidRPr="00996E11" w:rsidRDefault="001F0953" w:rsidP="001F09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5DCA" w:rsidRPr="00996E11" w:rsidRDefault="00B231E1" w:rsidP="001F09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A38B1" w:rsidRPr="00996E1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35DCA" w:rsidRPr="00996E11">
        <w:rPr>
          <w:rFonts w:ascii="Times New Roman" w:hAnsi="Times New Roman" w:cs="Times New Roman"/>
          <w:sz w:val="24"/>
          <w:szCs w:val="24"/>
          <w:lang w:val="en-US"/>
        </w:rPr>
        <w:t>. If you have any comments please write it down to us.</w:t>
      </w:r>
    </w:p>
    <w:p w:rsidR="00035DCA" w:rsidRPr="00996E11" w:rsidRDefault="00035DCA" w:rsidP="00D61DB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…………………………………………………………………………………………………...</w:t>
      </w:r>
    </w:p>
    <w:p w:rsidR="00035DCA" w:rsidRPr="00996E11" w:rsidRDefault="00035DCA" w:rsidP="00D61DB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…………………………………………………………………………………………………...</w:t>
      </w:r>
    </w:p>
    <w:p w:rsidR="00035DCA" w:rsidRPr="00996E11" w:rsidRDefault="00035DCA" w:rsidP="001F09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7704C" w:rsidRPr="00996E11" w:rsidRDefault="001F0953" w:rsidP="000633B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96E11">
        <w:rPr>
          <w:rFonts w:ascii="Times New Roman" w:hAnsi="Times New Roman" w:cs="Times New Roman"/>
          <w:sz w:val="24"/>
          <w:szCs w:val="24"/>
          <w:lang w:val="en-US"/>
        </w:rPr>
        <w:t>Thank you for your answer!</w:t>
      </w:r>
    </w:p>
    <w:sectPr w:rsidR="0067704C" w:rsidRPr="00996E11" w:rsidSect="005A6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66" w:rsidRDefault="006E5366" w:rsidP="00B74D1C">
      <w:pPr>
        <w:spacing w:after="0" w:line="240" w:lineRule="auto"/>
      </w:pPr>
      <w:r>
        <w:separator/>
      </w:r>
    </w:p>
  </w:endnote>
  <w:endnote w:type="continuationSeparator" w:id="0">
    <w:p w:rsidR="006E5366" w:rsidRDefault="006E5366" w:rsidP="00B7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D2" w:rsidRDefault="000B4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936051"/>
      <w:docPartObj>
        <w:docPartGallery w:val="Page Numbers (Bottom of Page)"/>
        <w:docPartUnique/>
      </w:docPartObj>
    </w:sdtPr>
    <w:sdtEndPr/>
    <w:sdtContent>
      <w:p w:rsidR="000B41D2" w:rsidRDefault="000B41D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56C">
          <w:rPr>
            <w:noProof/>
          </w:rPr>
          <w:t>1</w:t>
        </w:r>
        <w:r>
          <w:fldChar w:fldCharType="end"/>
        </w:r>
      </w:p>
    </w:sdtContent>
  </w:sdt>
  <w:p w:rsidR="000B41D2" w:rsidRDefault="000B41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D2" w:rsidRDefault="000B4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66" w:rsidRDefault="006E5366" w:rsidP="00B74D1C">
      <w:pPr>
        <w:spacing w:after="0" w:line="240" w:lineRule="auto"/>
      </w:pPr>
      <w:r>
        <w:separator/>
      </w:r>
    </w:p>
  </w:footnote>
  <w:footnote w:type="continuationSeparator" w:id="0">
    <w:p w:rsidR="006E5366" w:rsidRDefault="006E5366" w:rsidP="00B7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D2" w:rsidRDefault="000B4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D6" w:rsidRPr="00AE0972" w:rsidRDefault="00AE0972">
    <w:pPr>
      <w:pStyle w:val="Header"/>
      <w:rPr>
        <w:lang w:val="en-US"/>
      </w:rPr>
    </w:pPr>
    <w:r w:rsidRPr="00AE0972">
      <w:rPr>
        <w:lang w:val="en-US"/>
      </w:rPr>
      <w:t xml:space="preserve">Parents knowledge, beliefs and acceptance </w:t>
    </w:r>
    <w:r w:rsidR="00C4456C">
      <w:rPr>
        <w:lang w:val="en-US"/>
      </w:rPr>
      <w:t>of</w:t>
    </w:r>
    <w:r w:rsidRPr="00AE0972">
      <w:rPr>
        <w:lang w:val="en-US"/>
      </w:rPr>
      <w:t xml:space="preserve"> HPV vaccination for their child</w:t>
    </w:r>
    <w:r w:rsidR="00C4456C">
      <w:rPr>
        <w:lang w:val="en-US"/>
      </w:rPr>
      <w:t xml:space="preserve"> in</w:t>
    </w:r>
    <w:bookmarkStart w:id="0" w:name="_GoBack"/>
    <w:bookmarkEnd w:id="0"/>
    <w:r w:rsidR="00C4456C">
      <w:rPr>
        <w:lang w:val="en-US"/>
      </w:rPr>
      <w:t xml:space="preserve"> </w:t>
    </w:r>
    <w:r>
      <w:rPr>
        <w:lang w:val="en-US"/>
      </w:rPr>
      <w:t>Thailand. English version</w:t>
    </w:r>
    <w:r w:rsidRPr="00AE0972">
      <w:rPr>
        <w:lang w:val="en-US"/>
      </w:rPr>
      <w:t xml:space="preserve">. </w:t>
    </w:r>
    <w:r w:rsidR="008250D6" w:rsidRPr="00AE0972">
      <w:rPr>
        <w:lang w:val="en-US"/>
      </w:rPr>
      <w:t>Maria Grandahl, Uppsala University</w:t>
    </w:r>
    <w:r w:rsidR="008250D6" w:rsidRPr="00AE0972">
      <w:rPr>
        <w:rFonts w:cstheme="minorHAnsi"/>
        <w:lang w:val="en-US"/>
      </w:rPr>
      <w:t>©</w:t>
    </w:r>
  </w:p>
  <w:p w:rsidR="000B41D2" w:rsidRPr="00AE0972" w:rsidRDefault="000B41D2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D2" w:rsidRDefault="000B4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C1CAB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1F5DA9"/>
    <w:multiLevelType w:val="hybridMultilevel"/>
    <w:tmpl w:val="5538BB60"/>
    <w:lvl w:ilvl="0" w:tplc="D1E868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37685"/>
    <w:multiLevelType w:val="hybridMultilevel"/>
    <w:tmpl w:val="04D852C2"/>
    <w:lvl w:ilvl="0" w:tplc="AAB0CA5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B3761"/>
    <w:multiLevelType w:val="hybridMultilevel"/>
    <w:tmpl w:val="303A839C"/>
    <w:lvl w:ilvl="0" w:tplc="9A9018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58AD"/>
    <w:multiLevelType w:val="hybridMultilevel"/>
    <w:tmpl w:val="9FEA5710"/>
    <w:lvl w:ilvl="0" w:tplc="F804621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25C5"/>
    <w:multiLevelType w:val="hybridMultilevel"/>
    <w:tmpl w:val="80745E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42EF5"/>
    <w:multiLevelType w:val="hybridMultilevel"/>
    <w:tmpl w:val="C1B0F968"/>
    <w:lvl w:ilvl="0" w:tplc="75D6117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C208D"/>
    <w:multiLevelType w:val="hybridMultilevel"/>
    <w:tmpl w:val="5394CA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F04B2"/>
    <w:multiLevelType w:val="hybridMultilevel"/>
    <w:tmpl w:val="8578C2B2"/>
    <w:lvl w:ilvl="0" w:tplc="E16EDF0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10703"/>
    <w:multiLevelType w:val="hybridMultilevel"/>
    <w:tmpl w:val="529A3A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E1D81"/>
    <w:multiLevelType w:val="hybridMultilevel"/>
    <w:tmpl w:val="7228022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78"/>
    <w:rsid w:val="00021F6C"/>
    <w:rsid w:val="0003373A"/>
    <w:rsid w:val="00035DCA"/>
    <w:rsid w:val="00062A7D"/>
    <w:rsid w:val="000633BE"/>
    <w:rsid w:val="00083E78"/>
    <w:rsid w:val="00097A58"/>
    <w:rsid w:val="000B41D2"/>
    <w:rsid w:val="000C3491"/>
    <w:rsid w:val="001015A6"/>
    <w:rsid w:val="00110A2D"/>
    <w:rsid w:val="0011702F"/>
    <w:rsid w:val="0012555A"/>
    <w:rsid w:val="00134F1F"/>
    <w:rsid w:val="00170505"/>
    <w:rsid w:val="00187E48"/>
    <w:rsid w:val="001A50E0"/>
    <w:rsid w:val="001D63E8"/>
    <w:rsid w:val="001F0953"/>
    <w:rsid w:val="00222DCA"/>
    <w:rsid w:val="0025559C"/>
    <w:rsid w:val="00255BC7"/>
    <w:rsid w:val="002735B1"/>
    <w:rsid w:val="0028385D"/>
    <w:rsid w:val="002A5D17"/>
    <w:rsid w:val="002C7104"/>
    <w:rsid w:val="002E31F5"/>
    <w:rsid w:val="00304F37"/>
    <w:rsid w:val="00363250"/>
    <w:rsid w:val="003648B3"/>
    <w:rsid w:val="003A0753"/>
    <w:rsid w:val="003D0D05"/>
    <w:rsid w:val="00481BE9"/>
    <w:rsid w:val="004B585F"/>
    <w:rsid w:val="004C1F71"/>
    <w:rsid w:val="004D29CB"/>
    <w:rsid w:val="004F445F"/>
    <w:rsid w:val="00537124"/>
    <w:rsid w:val="0055356F"/>
    <w:rsid w:val="00556458"/>
    <w:rsid w:val="005A6AF4"/>
    <w:rsid w:val="005E2E74"/>
    <w:rsid w:val="00605F99"/>
    <w:rsid w:val="0061365E"/>
    <w:rsid w:val="00641D76"/>
    <w:rsid w:val="00646772"/>
    <w:rsid w:val="006564A8"/>
    <w:rsid w:val="00664383"/>
    <w:rsid w:val="006731BA"/>
    <w:rsid w:val="0067704C"/>
    <w:rsid w:val="0068466B"/>
    <w:rsid w:val="00696E30"/>
    <w:rsid w:val="006C168A"/>
    <w:rsid w:val="006C168B"/>
    <w:rsid w:val="006D406D"/>
    <w:rsid w:val="006E2010"/>
    <w:rsid w:val="006E5366"/>
    <w:rsid w:val="006E6FB6"/>
    <w:rsid w:val="0072232B"/>
    <w:rsid w:val="00727641"/>
    <w:rsid w:val="0073083A"/>
    <w:rsid w:val="00754E05"/>
    <w:rsid w:val="007B2136"/>
    <w:rsid w:val="007E45FC"/>
    <w:rsid w:val="008213A7"/>
    <w:rsid w:val="008250D6"/>
    <w:rsid w:val="00832179"/>
    <w:rsid w:val="00887D61"/>
    <w:rsid w:val="0089648E"/>
    <w:rsid w:val="008A5638"/>
    <w:rsid w:val="008C356A"/>
    <w:rsid w:val="008D4E31"/>
    <w:rsid w:val="008E53A9"/>
    <w:rsid w:val="00935C7A"/>
    <w:rsid w:val="00956519"/>
    <w:rsid w:val="009722F9"/>
    <w:rsid w:val="009770A4"/>
    <w:rsid w:val="00996E11"/>
    <w:rsid w:val="009A38B1"/>
    <w:rsid w:val="009C0C8F"/>
    <w:rsid w:val="009D13F8"/>
    <w:rsid w:val="00A07E95"/>
    <w:rsid w:val="00A14EE9"/>
    <w:rsid w:val="00A213A7"/>
    <w:rsid w:val="00A32109"/>
    <w:rsid w:val="00A331FD"/>
    <w:rsid w:val="00A54D72"/>
    <w:rsid w:val="00A55442"/>
    <w:rsid w:val="00A62C37"/>
    <w:rsid w:val="00A81247"/>
    <w:rsid w:val="00A87C83"/>
    <w:rsid w:val="00AB34F4"/>
    <w:rsid w:val="00AB41D0"/>
    <w:rsid w:val="00AB69A4"/>
    <w:rsid w:val="00AD461A"/>
    <w:rsid w:val="00AD6574"/>
    <w:rsid w:val="00AE0972"/>
    <w:rsid w:val="00AF2A44"/>
    <w:rsid w:val="00B049DB"/>
    <w:rsid w:val="00B21A3B"/>
    <w:rsid w:val="00B231E1"/>
    <w:rsid w:val="00B604F8"/>
    <w:rsid w:val="00B65423"/>
    <w:rsid w:val="00B74D1C"/>
    <w:rsid w:val="00BB7C24"/>
    <w:rsid w:val="00BD70A7"/>
    <w:rsid w:val="00BF27DC"/>
    <w:rsid w:val="00C03DA3"/>
    <w:rsid w:val="00C05835"/>
    <w:rsid w:val="00C066A7"/>
    <w:rsid w:val="00C15C76"/>
    <w:rsid w:val="00C40206"/>
    <w:rsid w:val="00C4456C"/>
    <w:rsid w:val="00C46AB0"/>
    <w:rsid w:val="00C7620E"/>
    <w:rsid w:val="00C920F2"/>
    <w:rsid w:val="00CA2E56"/>
    <w:rsid w:val="00CC1C6B"/>
    <w:rsid w:val="00CE039B"/>
    <w:rsid w:val="00D53F23"/>
    <w:rsid w:val="00D53F52"/>
    <w:rsid w:val="00D61DBA"/>
    <w:rsid w:val="00D64FEC"/>
    <w:rsid w:val="00DA1861"/>
    <w:rsid w:val="00DA47DC"/>
    <w:rsid w:val="00DA6618"/>
    <w:rsid w:val="00DC0A31"/>
    <w:rsid w:val="00DD14AC"/>
    <w:rsid w:val="00E16914"/>
    <w:rsid w:val="00E250DC"/>
    <w:rsid w:val="00E44E08"/>
    <w:rsid w:val="00E503DE"/>
    <w:rsid w:val="00E94011"/>
    <w:rsid w:val="00EE7E7C"/>
    <w:rsid w:val="00EF68C9"/>
    <w:rsid w:val="00F160EA"/>
    <w:rsid w:val="00F341A6"/>
    <w:rsid w:val="00FA2838"/>
    <w:rsid w:val="00FA6571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42E1"/>
  <w15:docId w15:val="{1CD3EF8D-8C41-47B2-8214-8DDD4A67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E78"/>
    <w:pPr>
      <w:ind w:left="720"/>
      <w:contextualSpacing/>
    </w:pPr>
  </w:style>
  <w:style w:type="table" w:styleId="TableGrid">
    <w:name w:val="Table Grid"/>
    <w:basedOn w:val="TableNormal"/>
    <w:uiPriority w:val="59"/>
    <w:rsid w:val="00C0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D1C"/>
  </w:style>
  <w:style w:type="paragraph" w:styleId="Footer">
    <w:name w:val="footer"/>
    <w:basedOn w:val="Normal"/>
    <w:link w:val="FooterChar"/>
    <w:uiPriority w:val="99"/>
    <w:unhideWhenUsed/>
    <w:rsid w:val="00B7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D1C"/>
  </w:style>
  <w:style w:type="paragraph" w:styleId="BalloonText">
    <w:name w:val="Balloon Text"/>
    <w:basedOn w:val="Normal"/>
    <w:link w:val="BalloonTextChar"/>
    <w:uiPriority w:val="99"/>
    <w:semiHidden/>
    <w:unhideWhenUsed/>
    <w:rsid w:val="00B7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1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4F445F"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6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4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6DF1-A7B4-4960-8BD3-ADA1245D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1000</Words>
  <Characters>5305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Pranee Lundberg</dc:creator>
  <cp:lastModifiedBy>Maria Grandahl</cp:lastModifiedBy>
  <cp:revision>5</cp:revision>
  <cp:lastPrinted>2015-05-13T16:09:00Z</cp:lastPrinted>
  <dcterms:created xsi:type="dcterms:W3CDTF">2016-04-13T13:34:00Z</dcterms:created>
  <dcterms:modified xsi:type="dcterms:W3CDTF">2017-09-22T12:12:00Z</dcterms:modified>
</cp:coreProperties>
</file>