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C8" w:rsidRDefault="00952616" w:rsidP="00AA64C8">
      <w:pPr>
        <w:spacing w:line="276" w:lineRule="auto"/>
        <w:rPr>
          <w:rFonts w:eastAsia="宋体"/>
          <w:b/>
          <w:lang w:eastAsia="zh-CN"/>
        </w:rPr>
      </w:pPr>
      <w:r w:rsidRPr="00560A36">
        <w:rPr>
          <w:rFonts w:eastAsia="宋体"/>
          <w:b/>
          <w:lang w:eastAsia="zh-CN"/>
        </w:rPr>
        <w:t xml:space="preserve">S2 Table. </w:t>
      </w:r>
      <w:bookmarkStart w:id="0" w:name="_GoBack"/>
      <w:r w:rsidR="000C69C5">
        <w:rPr>
          <w:rFonts w:eastAsia="宋体"/>
          <w:b/>
          <w:lang w:eastAsia="zh-CN"/>
        </w:rPr>
        <w:t>R</w:t>
      </w:r>
      <w:r w:rsidR="000C69C5" w:rsidRPr="00560A36">
        <w:rPr>
          <w:rFonts w:eastAsia="宋体"/>
          <w:b/>
          <w:lang w:eastAsia="zh-CN"/>
        </w:rPr>
        <w:t>esults</w:t>
      </w:r>
      <w:r w:rsidR="000C69C5" w:rsidRPr="00560A36">
        <w:rPr>
          <w:rFonts w:eastAsia="宋体"/>
          <w:b/>
          <w:lang w:eastAsia="zh-CN"/>
        </w:rPr>
        <w:t xml:space="preserve"> </w:t>
      </w:r>
      <w:r w:rsidR="000C69C5">
        <w:rPr>
          <w:rFonts w:eastAsia="宋体"/>
          <w:b/>
          <w:lang w:eastAsia="zh-CN"/>
        </w:rPr>
        <w:t>of p</w:t>
      </w:r>
      <w:r w:rsidRPr="00560A36">
        <w:rPr>
          <w:rFonts w:eastAsia="宋体"/>
          <w:b/>
          <w:lang w:eastAsia="zh-CN"/>
        </w:rPr>
        <w:t xml:space="preserve">robabilistic </w:t>
      </w:r>
      <w:r w:rsidR="005426D7">
        <w:rPr>
          <w:rFonts w:eastAsia="宋体"/>
          <w:b/>
          <w:lang w:eastAsia="zh-CN"/>
        </w:rPr>
        <w:t xml:space="preserve">sensitivity </w:t>
      </w:r>
      <w:r w:rsidRPr="00560A36">
        <w:rPr>
          <w:rFonts w:eastAsia="宋体"/>
          <w:b/>
          <w:lang w:eastAsia="zh-CN"/>
        </w:rPr>
        <w:t xml:space="preserve">analysis </w:t>
      </w:r>
      <w:bookmarkEnd w:id="0"/>
    </w:p>
    <w:p w:rsidR="00560A36" w:rsidRPr="00560A36" w:rsidRDefault="00560A36" w:rsidP="00AA64C8">
      <w:pPr>
        <w:spacing w:line="276" w:lineRule="auto"/>
        <w:rPr>
          <w:rFonts w:eastAsia="宋体"/>
          <w:b/>
          <w:lang w:eastAsia="zh-CN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2262"/>
        <w:gridCol w:w="1670"/>
        <w:gridCol w:w="2356"/>
        <w:gridCol w:w="1840"/>
        <w:gridCol w:w="2010"/>
        <w:gridCol w:w="2001"/>
      </w:tblGrid>
      <w:tr w:rsidR="00197875" w:rsidRPr="00AA64C8" w:rsidTr="00C80ABA">
        <w:tc>
          <w:tcPr>
            <w:tcW w:w="7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b/>
                <w:szCs w:val="24"/>
                <w:lang w:eastAsia="zh-CN"/>
              </w:rPr>
            </w:pPr>
            <w:r w:rsidRPr="00AA64C8">
              <w:rPr>
                <w:rFonts w:eastAsia="宋体"/>
                <w:b/>
                <w:szCs w:val="24"/>
                <w:lang w:eastAsia="zh-CN"/>
              </w:rPr>
              <w:t>Strategy</w:t>
            </w:r>
          </w:p>
        </w:tc>
        <w:tc>
          <w:tcPr>
            <w:tcW w:w="79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b/>
                <w:szCs w:val="24"/>
                <w:lang w:eastAsia="zh-CN"/>
              </w:rPr>
            </w:pPr>
            <w:r w:rsidRPr="00AA64C8">
              <w:rPr>
                <w:rFonts w:eastAsia="宋体"/>
                <w:b/>
                <w:szCs w:val="24"/>
                <w:lang w:eastAsia="zh-CN"/>
              </w:rPr>
              <w:t>Median</w:t>
            </w:r>
            <w:r w:rsidR="00B54D6F">
              <w:rPr>
                <w:rFonts w:eastAsia="宋体"/>
                <w:b/>
                <w:szCs w:val="24"/>
                <w:lang w:eastAsia="zh-CN"/>
              </w:rPr>
              <w:t xml:space="preserve"> </w:t>
            </w:r>
            <w:r w:rsidRPr="00AA64C8">
              <w:rPr>
                <w:rFonts w:eastAsia="宋体"/>
                <w:b/>
                <w:szCs w:val="24"/>
                <w:lang w:eastAsia="zh-CN"/>
              </w:rPr>
              <w:t>(</w:t>
            </w:r>
            <w:r w:rsidRPr="00AA64C8">
              <w:rPr>
                <w:rFonts w:eastAsia="宋体" w:hint="eastAsia"/>
                <w:b/>
                <w:szCs w:val="24"/>
                <w:lang w:eastAsia="zh-CN"/>
              </w:rPr>
              <w:t xml:space="preserve">2.5%~97.5% </w:t>
            </w:r>
            <w:r w:rsidRPr="00AA64C8">
              <w:rPr>
                <w:rFonts w:eastAsia="宋体"/>
                <w:b/>
                <w:szCs w:val="24"/>
                <w:lang w:eastAsia="zh-CN"/>
              </w:rPr>
              <w:t>quantile) of cost (US$) per person</w:t>
            </w:r>
          </w:p>
        </w:tc>
        <w:tc>
          <w:tcPr>
            <w:tcW w:w="58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b/>
                <w:szCs w:val="24"/>
                <w:lang w:eastAsia="zh-CN"/>
              </w:rPr>
            </w:pPr>
            <w:r w:rsidRPr="00AA64C8">
              <w:rPr>
                <w:rFonts w:eastAsia="宋体"/>
                <w:b/>
                <w:szCs w:val="24"/>
                <w:lang w:eastAsia="zh-CN"/>
              </w:rPr>
              <w:t>Median (</w:t>
            </w:r>
            <w:r w:rsidRPr="00AA64C8">
              <w:rPr>
                <w:rFonts w:eastAsia="宋体" w:hint="eastAsia"/>
                <w:b/>
                <w:szCs w:val="24"/>
                <w:lang w:eastAsia="zh-CN"/>
              </w:rPr>
              <w:t xml:space="preserve">2.5%~97.5% </w:t>
            </w:r>
            <w:r w:rsidRPr="00AA64C8">
              <w:rPr>
                <w:rFonts w:eastAsia="宋体"/>
                <w:b/>
                <w:szCs w:val="24"/>
                <w:lang w:eastAsia="zh-CN"/>
              </w:rPr>
              <w:t>quantile) of Incremental cost (US$)</w:t>
            </w:r>
          </w:p>
        </w:tc>
        <w:tc>
          <w:tcPr>
            <w:tcW w:w="83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7875" w:rsidRPr="00AA64C8" w:rsidRDefault="00B54D6F" w:rsidP="00C80ABA">
            <w:pPr>
              <w:spacing w:line="360" w:lineRule="auto"/>
              <w:rPr>
                <w:rFonts w:eastAsia="宋体"/>
                <w:b/>
                <w:szCs w:val="24"/>
                <w:lang w:eastAsia="zh-CN"/>
              </w:rPr>
            </w:pPr>
            <w:r>
              <w:rPr>
                <w:rFonts w:eastAsia="宋体"/>
                <w:b/>
                <w:szCs w:val="24"/>
                <w:lang w:eastAsia="zh-CN"/>
              </w:rPr>
              <w:t xml:space="preserve">Median </w:t>
            </w:r>
            <w:r w:rsidR="00197875" w:rsidRPr="00AA64C8">
              <w:rPr>
                <w:rFonts w:eastAsia="宋体"/>
                <w:b/>
                <w:szCs w:val="24"/>
                <w:lang w:eastAsia="zh-CN"/>
              </w:rPr>
              <w:t>(</w:t>
            </w:r>
            <w:r w:rsidR="00197875" w:rsidRPr="00AA64C8">
              <w:rPr>
                <w:rFonts w:eastAsia="宋体" w:hint="eastAsia"/>
                <w:b/>
                <w:szCs w:val="24"/>
                <w:lang w:eastAsia="zh-CN"/>
              </w:rPr>
              <w:t xml:space="preserve">2.5%~97.5% </w:t>
            </w:r>
            <w:r w:rsidR="00197875" w:rsidRPr="00AA64C8">
              <w:rPr>
                <w:rFonts w:eastAsia="宋体"/>
                <w:b/>
                <w:szCs w:val="24"/>
                <w:lang w:eastAsia="zh-CN"/>
              </w:rPr>
              <w:t>quantile) of QALYs accrued per person</w:t>
            </w:r>
          </w:p>
        </w:tc>
        <w:tc>
          <w:tcPr>
            <w:tcW w:w="6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b/>
                <w:szCs w:val="24"/>
                <w:lang w:eastAsia="zh-CN"/>
              </w:rPr>
            </w:pPr>
            <w:r w:rsidRPr="00AA64C8">
              <w:rPr>
                <w:rFonts w:eastAsia="宋体"/>
                <w:b/>
                <w:szCs w:val="24"/>
                <w:lang w:eastAsia="zh-CN"/>
              </w:rPr>
              <w:t>Median (</w:t>
            </w:r>
            <w:r w:rsidRPr="00AA64C8">
              <w:rPr>
                <w:rFonts w:eastAsia="宋体" w:hint="eastAsia"/>
                <w:b/>
                <w:szCs w:val="24"/>
                <w:lang w:eastAsia="zh-CN"/>
              </w:rPr>
              <w:t xml:space="preserve">2.5%~97.5% </w:t>
            </w:r>
            <w:r w:rsidRPr="00AA64C8">
              <w:rPr>
                <w:rFonts w:eastAsia="宋体"/>
                <w:b/>
                <w:szCs w:val="24"/>
                <w:lang w:eastAsia="zh-CN"/>
              </w:rPr>
              <w:t>quantile</w:t>
            </w:r>
            <w:r>
              <w:rPr>
                <w:rFonts w:eastAsia="宋体" w:hint="eastAsia"/>
                <w:b/>
                <w:szCs w:val="24"/>
                <w:lang w:eastAsia="zh-CN"/>
              </w:rPr>
              <w:t>)</w:t>
            </w:r>
            <w:r w:rsidRPr="00AA64C8">
              <w:rPr>
                <w:rFonts w:eastAsia="宋体"/>
                <w:b/>
                <w:szCs w:val="24"/>
                <w:lang w:eastAsia="zh-CN"/>
              </w:rPr>
              <w:t xml:space="preserve"> of</w:t>
            </w:r>
            <w:r w:rsidRPr="00AA64C8">
              <w:rPr>
                <w:rFonts w:eastAsia="宋体" w:cs="Arial"/>
                <w:b/>
                <w:color w:val="000000"/>
                <w:kern w:val="0"/>
                <w:szCs w:val="24"/>
                <w:lang w:eastAsia="zh-CN"/>
              </w:rPr>
              <w:t xml:space="preserve"> i</w:t>
            </w:r>
            <w:r w:rsidRPr="00AA64C8">
              <w:rPr>
                <w:rFonts w:eastAsia="Times New Roman" w:cs="Arial"/>
                <w:b/>
                <w:color w:val="000000"/>
                <w:kern w:val="0"/>
                <w:szCs w:val="24"/>
              </w:rPr>
              <w:t xml:space="preserve">ncremental QALYs </w:t>
            </w:r>
            <w:r w:rsidRPr="00AA64C8">
              <w:rPr>
                <w:rFonts w:eastAsia="宋体" w:cs="Arial"/>
                <w:b/>
                <w:color w:val="000000"/>
                <w:kern w:val="0"/>
                <w:szCs w:val="24"/>
                <w:lang w:eastAsia="zh-CN"/>
              </w:rPr>
              <w:t>gained</w:t>
            </w:r>
          </w:p>
        </w:tc>
        <w:tc>
          <w:tcPr>
            <w:tcW w:w="7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b/>
                <w:szCs w:val="24"/>
                <w:lang w:eastAsia="zh-CN"/>
              </w:rPr>
            </w:pPr>
            <w:r w:rsidRPr="00AA64C8">
              <w:rPr>
                <w:rFonts w:eastAsia="宋体"/>
                <w:b/>
                <w:szCs w:val="24"/>
                <w:lang w:eastAsia="zh-CN"/>
              </w:rPr>
              <w:t>Median (</w:t>
            </w:r>
            <w:r w:rsidRPr="00AA64C8">
              <w:rPr>
                <w:rFonts w:eastAsia="宋体" w:hint="eastAsia"/>
                <w:b/>
                <w:szCs w:val="24"/>
                <w:lang w:eastAsia="zh-CN"/>
              </w:rPr>
              <w:t xml:space="preserve">2.5%~97.5% </w:t>
            </w:r>
            <w:r w:rsidRPr="00AA64C8">
              <w:rPr>
                <w:rFonts w:eastAsia="宋体"/>
                <w:b/>
                <w:szCs w:val="24"/>
                <w:lang w:eastAsia="zh-CN"/>
              </w:rPr>
              <w:t>quantile) of ICER</w:t>
            </w:r>
          </w:p>
        </w:tc>
        <w:tc>
          <w:tcPr>
            <w:tcW w:w="7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b/>
                <w:szCs w:val="24"/>
                <w:lang w:eastAsia="zh-CN"/>
              </w:rPr>
            </w:pPr>
            <w:r w:rsidRPr="00AA64C8">
              <w:rPr>
                <w:rFonts w:eastAsia="宋体"/>
                <w:b/>
                <w:szCs w:val="24"/>
                <w:lang w:eastAsia="zh-CN"/>
              </w:rPr>
              <w:t>Median (</w:t>
            </w:r>
            <w:r w:rsidRPr="00AA64C8">
              <w:rPr>
                <w:rFonts w:eastAsia="宋体" w:hint="eastAsia"/>
                <w:b/>
                <w:szCs w:val="24"/>
                <w:lang w:eastAsia="zh-CN"/>
              </w:rPr>
              <w:t xml:space="preserve">2.5%~97.5% </w:t>
            </w:r>
            <w:r w:rsidRPr="00AA64C8">
              <w:rPr>
                <w:rFonts w:eastAsia="宋体"/>
                <w:b/>
                <w:szCs w:val="24"/>
                <w:lang w:eastAsia="zh-CN"/>
              </w:rPr>
              <w:t>quantile) of ICER</w:t>
            </w:r>
          </w:p>
        </w:tc>
      </w:tr>
      <w:tr w:rsidR="00197875" w:rsidRPr="00AA64C8" w:rsidTr="00C80ABA">
        <w:tc>
          <w:tcPr>
            <w:tcW w:w="718" w:type="pct"/>
            <w:tcBorders>
              <w:top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 w:rsidRPr="00AA64C8">
              <w:rPr>
                <w:rFonts w:eastAsia="宋体"/>
                <w:szCs w:val="24"/>
                <w:lang w:eastAsia="zh-CN"/>
              </w:rPr>
              <w:t>No screening</w:t>
            </w:r>
          </w:p>
        </w:tc>
        <w:tc>
          <w:tcPr>
            <w:tcW w:w="798" w:type="pct"/>
            <w:tcBorders>
              <w:top w:val="single" w:sz="8" w:space="0" w:color="auto"/>
            </w:tcBorders>
            <w:vAlign w:val="center"/>
          </w:tcPr>
          <w:p w:rsidR="00197875" w:rsidRPr="00AA64C8" w:rsidRDefault="00C80ABA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120 (90~</w:t>
            </w:r>
            <w:r w:rsidR="00197875">
              <w:rPr>
                <w:rFonts w:eastAsia="宋体"/>
                <w:szCs w:val="24"/>
                <w:lang w:eastAsia="zh-CN"/>
              </w:rPr>
              <w:t>158</w:t>
            </w:r>
            <w:r w:rsidR="00197875" w:rsidRPr="00AA64C8"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589" w:type="pct"/>
            <w:tcBorders>
              <w:top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 w:rsidRPr="00AA64C8">
              <w:rPr>
                <w:rFonts w:eastAsia="宋体"/>
                <w:szCs w:val="24"/>
                <w:lang w:eastAsia="zh-CN"/>
              </w:rPr>
              <w:t>Reference</w:t>
            </w:r>
          </w:p>
        </w:tc>
        <w:tc>
          <w:tcPr>
            <w:tcW w:w="831" w:type="pct"/>
            <w:tcBorders>
              <w:top w:val="single" w:sz="8" w:space="0" w:color="auto"/>
            </w:tcBorders>
            <w:vAlign w:val="center"/>
          </w:tcPr>
          <w:p w:rsidR="00197875" w:rsidRPr="00AA64C8" w:rsidRDefault="00C80ABA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11.1638 (11.0999~</w:t>
            </w:r>
            <w:r w:rsidR="00197875" w:rsidRPr="00456893">
              <w:rPr>
                <w:rFonts w:eastAsia="宋体"/>
                <w:szCs w:val="24"/>
                <w:lang w:eastAsia="zh-CN"/>
              </w:rPr>
              <w:t>11.2180</w:t>
            </w:r>
            <w:r w:rsidR="00197875"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649" w:type="pct"/>
            <w:tcBorders>
              <w:top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 w:rsidRPr="00AA64C8">
              <w:rPr>
                <w:rFonts w:eastAsia="宋体"/>
                <w:szCs w:val="24"/>
                <w:lang w:eastAsia="zh-CN"/>
              </w:rPr>
              <w:t>Reference</w:t>
            </w:r>
          </w:p>
        </w:tc>
        <w:tc>
          <w:tcPr>
            <w:tcW w:w="709" w:type="pct"/>
            <w:tcBorders>
              <w:top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 w:rsidRPr="00AA64C8">
              <w:rPr>
                <w:rFonts w:eastAsia="宋体"/>
                <w:szCs w:val="24"/>
                <w:lang w:eastAsia="zh-CN"/>
              </w:rPr>
              <w:t>Reference</w:t>
            </w:r>
          </w:p>
        </w:tc>
        <w:tc>
          <w:tcPr>
            <w:tcW w:w="707" w:type="pct"/>
            <w:tcBorders>
              <w:top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 w:rsidRPr="00AA64C8">
              <w:rPr>
                <w:rFonts w:eastAsia="宋体"/>
                <w:szCs w:val="24"/>
                <w:lang w:eastAsia="zh-CN"/>
              </w:rPr>
              <w:t>-</w:t>
            </w:r>
          </w:p>
        </w:tc>
      </w:tr>
      <w:tr w:rsidR="00197875" w:rsidRPr="00AA64C8" w:rsidTr="00C80ABA">
        <w:tc>
          <w:tcPr>
            <w:tcW w:w="718" w:type="pct"/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 xml:space="preserve">TB </w:t>
            </w:r>
            <w:r w:rsidRPr="00AA64C8">
              <w:rPr>
                <w:rFonts w:eastAsia="宋体"/>
                <w:szCs w:val="24"/>
                <w:lang w:eastAsia="zh-CN"/>
              </w:rPr>
              <w:t xml:space="preserve">Screening </w:t>
            </w:r>
            <w:r>
              <w:rPr>
                <w:rFonts w:eastAsia="宋体"/>
                <w:szCs w:val="24"/>
                <w:lang w:eastAsia="zh-CN"/>
              </w:rPr>
              <w:t>(</w:t>
            </w:r>
            <w:r w:rsidRPr="00AA64C8">
              <w:rPr>
                <w:rFonts w:eastAsia="宋体"/>
                <w:szCs w:val="24"/>
                <w:lang w:eastAsia="zh-CN"/>
              </w:rPr>
              <w:t>Xpert</w:t>
            </w:r>
            <w:r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798" w:type="pct"/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 w:rsidRPr="00AA64C8">
              <w:rPr>
                <w:rFonts w:eastAsia="宋体"/>
                <w:szCs w:val="24"/>
                <w:lang w:eastAsia="zh-CN"/>
              </w:rPr>
              <w:t>1</w:t>
            </w:r>
            <w:r>
              <w:rPr>
                <w:rFonts w:eastAsia="宋体"/>
                <w:szCs w:val="24"/>
                <w:lang w:eastAsia="zh-CN"/>
              </w:rPr>
              <w:t>61 (126</w:t>
            </w:r>
            <w:r w:rsidR="00C80ABA">
              <w:rPr>
                <w:rFonts w:eastAsia="宋体"/>
                <w:szCs w:val="24"/>
                <w:lang w:eastAsia="zh-CN"/>
              </w:rPr>
              <w:t>~</w:t>
            </w:r>
            <w:r>
              <w:rPr>
                <w:rFonts w:eastAsia="宋体"/>
                <w:szCs w:val="24"/>
                <w:lang w:eastAsia="zh-CN"/>
              </w:rPr>
              <w:t>205</w:t>
            </w:r>
            <w:r w:rsidRPr="00AA64C8"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589" w:type="pct"/>
            <w:vAlign w:val="center"/>
          </w:tcPr>
          <w:p w:rsidR="00197875" w:rsidRPr="00AA64C8" w:rsidRDefault="00C80ABA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40 (25~</w:t>
            </w:r>
            <w:r w:rsidR="00197875">
              <w:rPr>
                <w:rFonts w:eastAsia="宋体"/>
                <w:szCs w:val="24"/>
                <w:lang w:eastAsia="zh-CN"/>
              </w:rPr>
              <w:t>59</w:t>
            </w:r>
            <w:r w:rsidR="00197875" w:rsidRPr="00AA64C8"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831" w:type="pct"/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 w:rsidRPr="00456893">
              <w:rPr>
                <w:rFonts w:eastAsia="宋体"/>
                <w:szCs w:val="24"/>
                <w:lang w:eastAsia="zh-CN"/>
              </w:rPr>
              <w:t>11.169</w:t>
            </w:r>
            <w:r w:rsidR="00C80ABA">
              <w:rPr>
                <w:rFonts w:eastAsia="宋体"/>
                <w:szCs w:val="24"/>
                <w:lang w:eastAsia="zh-CN"/>
              </w:rPr>
              <w:t>8 (11.1095~</w:t>
            </w:r>
            <w:r w:rsidRPr="00456893">
              <w:rPr>
                <w:rFonts w:eastAsia="宋体"/>
                <w:szCs w:val="24"/>
                <w:lang w:eastAsia="zh-CN"/>
              </w:rPr>
              <w:t>11.2241</w:t>
            </w:r>
            <w:r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649" w:type="pct"/>
            <w:vAlign w:val="center"/>
          </w:tcPr>
          <w:p w:rsidR="00197875" w:rsidRPr="00AA64C8" w:rsidRDefault="00C80ABA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0.0066 (0.0025~</w:t>
            </w:r>
            <w:r w:rsidR="00197875" w:rsidRPr="00456893">
              <w:rPr>
                <w:rFonts w:eastAsia="宋体"/>
                <w:szCs w:val="24"/>
                <w:lang w:eastAsia="zh-CN"/>
              </w:rPr>
              <w:t>0.0142</w:t>
            </w:r>
            <w:r w:rsidR="00197875"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709" w:type="pct"/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6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>
              <w:rPr>
                <w:rFonts w:eastAsia="宋体"/>
                <w:szCs w:val="24"/>
                <w:lang w:eastAsia="zh-CN"/>
              </w:rPr>
              <w:t>187 (</w:t>
            </w:r>
            <w:r w:rsidRPr="00197875">
              <w:rPr>
                <w:rFonts w:eastAsia="宋体"/>
                <w:szCs w:val="24"/>
                <w:lang w:eastAsia="zh-CN"/>
              </w:rPr>
              <w:t>2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 w:rsidRPr="00197875">
              <w:rPr>
                <w:rFonts w:eastAsia="宋体"/>
                <w:szCs w:val="24"/>
                <w:lang w:eastAsia="zh-CN"/>
              </w:rPr>
              <w:t>682</w:t>
            </w:r>
            <w:r w:rsidR="00C80ABA">
              <w:rPr>
                <w:rFonts w:eastAsia="宋体"/>
                <w:szCs w:val="24"/>
                <w:lang w:eastAsia="zh-CN"/>
              </w:rPr>
              <w:t>~</w:t>
            </w:r>
            <w:r w:rsidRPr="00197875">
              <w:rPr>
                <w:rFonts w:eastAsia="宋体"/>
                <w:szCs w:val="24"/>
                <w:lang w:eastAsia="zh-CN"/>
              </w:rPr>
              <w:t>16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 w:rsidRPr="00197875">
              <w:rPr>
                <w:rFonts w:eastAsia="宋体"/>
                <w:szCs w:val="24"/>
                <w:lang w:eastAsia="zh-CN"/>
              </w:rPr>
              <w:t>934</w:t>
            </w:r>
            <w:r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707" w:type="pct"/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 w:rsidRPr="00AA64C8">
              <w:rPr>
                <w:rFonts w:eastAsia="宋体"/>
                <w:szCs w:val="24"/>
                <w:lang w:eastAsia="zh-CN"/>
              </w:rPr>
              <w:t>Reference</w:t>
            </w:r>
          </w:p>
        </w:tc>
      </w:tr>
      <w:tr w:rsidR="00197875" w:rsidRPr="00AA64C8" w:rsidTr="00C80ABA">
        <w:tc>
          <w:tcPr>
            <w:tcW w:w="718" w:type="pct"/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TB s</w:t>
            </w:r>
            <w:r w:rsidRPr="00AA64C8">
              <w:rPr>
                <w:rFonts w:eastAsia="宋体"/>
                <w:szCs w:val="24"/>
                <w:lang w:eastAsia="zh-CN"/>
              </w:rPr>
              <w:t xml:space="preserve">creening </w:t>
            </w:r>
            <w:r>
              <w:rPr>
                <w:rFonts w:eastAsia="宋体"/>
                <w:szCs w:val="24"/>
                <w:lang w:eastAsia="zh-CN"/>
              </w:rPr>
              <w:t>(</w:t>
            </w:r>
            <w:r w:rsidRPr="00AA64C8">
              <w:rPr>
                <w:rFonts w:eastAsia="宋体"/>
                <w:szCs w:val="24"/>
                <w:lang w:eastAsia="zh-CN"/>
              </w:rPr>
              <w:t>CXR</w:t>
            </w:r>
            <w:r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798" w:type="pct"/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 w:rsidRPr="00AA64C8">
              <w:rPr>
                <w:rFonts w:eastAsia="宋体"/>
                <w:szCs w:val="24"/>
                <w:lang w:eastAsia="zh-CN"/>
              </w:rPr>
              <w:t>1</w:t>
            </w:r>
            <w:r>
              <w:rPr>
                <w:rFonts w:eastAsia="宋体"/>
                <w:szCs w:val="24"/>
                <w:lang w:eastAsia="zh-CN"/>
              </w:rPr>
              <w:t>66 (130</w:t>
            </w:r>
            <w:r w:rsidR="00C80ABA">
              <w:rPr>
                <w:rFonts w:eastAsia="宋体"/>
                <w:szCs w:val="24"/>
                <w:lang w:eastAsia="zh-CN"/>
              </w:rPr>
              <w:t>~</w:t>
            </w:r>
            <w:r>
              <w:rPr>
                <w:rFonts w:eastAsia="宋体"/>
                <w:szCs w:val="24"/>
                <w:lang w:eastAsia="zh-CN"/>
              </w:rPr>
              <w:t>214</w:t>
            </w:r>
            <w:r w:rsidRPr="00AA64C8"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589" w:type="pct"/>
            <w:vAlign w:val="center"/>
          </w:tcPr>
          <w:p w:rsidR="00197875" w:rsidRPr="00AA64C8" w:rsidRDefault="00C80ABA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46 (29~</w:t>
            </w:r>
            <w:r w:rsidR="00197875">
              <w:rPr>
                <w:rFonts w:eastAsia="宋体"/>
                <w:szCs w:val="24"/>
                <w:lang w:eastAsia="zh-CN"/>
              </w:rPr>
              <w:t>70</w:t>
            </w:r>
            <w:r w:rsidR="00197875" w:rsidRPr="00AA64C8"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831" w:type="pct"/>
            <w:vAlign w:val="center"/>
          </w:tcPr>
          <w:p w:rsidR="00197875" w:rsidRPr="00AA64C8" w:rsidRDefault="00C80ABA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11.1686 (11.1074~</w:t>
            </w:r>
            <w:r w:rsidR="00197875" w:rsidRPr="00456893">
              <w:rPr>
                <w:rFonts w:eastAsia="宋体"/>
                <w:szCs w:val="24"/>
                <w:lang w:eastAsia="zh-CN"/>
              </w:rPr>
              <w:t>11.2233</w:t>
            </w:r>
            <w:r w:rsidR="00197875"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649" w:type="pct"/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0.0050 (</w:t>
            </w:r>
            <w:r w:rsidRPr="00456893">
              <w:rPr>
                <w:rFonts w:eastAsia="宋体"/>
                <w:szCs w:val="24"/>
                <w:lang w:eastAsia="zh-CN"/>
              </w:rPr>
              <w:t>0.0016</w:t>
            </w:r>
            <w:r w:rsidR="00C80ABA">
              <w:rPr>
                <w:rFonts w:eastAsia="宋体"/>
                <w:szCs w:val="24"/>
                <w:lang w:eastAsia="zh-CN"/>
              </w:rPr>
              <w:t>~</w:t>
            </w:r>
            <w:r w:rsidRPr="00456893">
              <w:rPr>
                <w:rFonts w:eastAsia="宋体"/>
                <w:szCs w:val="24"/>
                <w:lang w:eastAsia="zh-CN"/>
              </w:rPr>
              <w:t>0.0111</w:t>
            </w:r>
            <w:r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709" w:type="pct"/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9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>
              <w:rPr>
                <w:rFonts w:eastAsia="宋体"/>
                <w:szCs w:val="24"/>
                <w:lang w:eastAsia="zh-CN"/>
              </w:rPr>
              <w:t>200 (3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 w:rsidR="00C80ABA">
              <w:rPr>
                <w:rFonts w:eastAsia="宋体"/>
                <w:szCs w:val="24"/>
                <w:lang w:eastAsia="zh-CN"/>
              </w:rPr>
              <w:t>699~</w:t>
            </w:r>
            <w:r w:rsidRPr="00197875">
              <w:rPr>
                <w:rFonts w:eastAsia="宋体"/>
                <w:szCs w:val="24"/>
                <w:lang w:eastAsia="zh-CN"/>
              </w:rPr>
              <w:t>27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 w:rsidRPr="00197875">
              <w:rPr>
                <w:rFonts w:eastAsia="宋体"/>
                <w:szCs w:val="24"/>
                <w:lang w:eastAsia="zh-CN"/>
              </w:rPr>
              <w:t>363</w:t>
            </w:r>
            <w:r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707" w:type="pct"/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 w:rsidRPr="00AA64C8">
              <w:rPr>
                <w:rFonts w:eastAsia="宋体"/>
                <w:szCs w:val="24"/>
                <w:lang w:eastAsia="zh-CN"/>
              </w:rPr>
              <w:t>-</w:t>
            </w:r>
            <w:r>
              <w:rPr>
                <w:rFonts w:eastAsia="宋体"/>
                <w:szCs w:val="24"/>
                <w:lang w:eastAsia="zh-CN"/>
              </w:rPr>
              <w:t>2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>
              <w:rPr>
                <w:rFonts w:eastAsia="宋体"/>
                <w:szCs w:val="24"/>
                <w:lang w:eastAsia="zh-CN"/>
              </w:rPr>
              <w:t>757</w:t>
            </w:r>
          </w:p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(-52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 w:rsidR="00C80ABA">
              <w:rPr>
                <w:rFonts w:eastAsia="宋体"/>
                <w:szCs w:val="24"/>
                <w:lang w:eastAsia="zh-CN"/>
              </w:rPr>
              <w:t>807~</w:t>
            </w:r>
            <w:r>
              <w:rPr>
                <w:rFonts w:eastAsia="宋体"/>
                <w:szCs w:val="24"/>
                <w:lang w:eastAsia="zh-CN"/>
              </w:rPr>
              <w:t>46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>
              <w:rPr>
                <w:rFonts w:eastAsia="宋体"/>
                <w:szCs w:val="24"/>
                <w:lang w:eastAsia="zh-CN"/>
              </w:rPr>
              <w:t>405</w:t>
            </w:r>
            <w:r w:rsidRPr="00AA64C8">
              <w:rPr>
                <w:rFonts w:eastAsia="宋体"/>
                <w:szCs w:val="24"/>
                <w:lang w:eastAsia="zh-CN"/>
              </w:rPr>
              <w:t>)</w:t>
            </w:r>
          </w:p>
        </w:tc>
      </w:tr>
      <w:tr w:rsidR="00197875" w:rsidRPr="00AA64C8" w:rsidTr="00C80ABA">
        <w:tc>
          <w:tcPr>
            <w:tcW w:w="718" w:type="pct"/>
            <w:tcBorders>
              <w:bottom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 w:rsidRPr="00AA64C8">
              <w:rPr>
                <w:rFonts w:eastAsia="宋体"/>
                <w:szCs w:val="24"/>
                <w:lang w:eastAsia="zh-CN"/>
              </w:rPr>
              <w:t xml:space="preserve">LTBI/TB </w:t>
            </w:r>
            <w:r>
              <w:rPr>
                <w:rFonts w:eastAsia="宋体"/>
                <w:szCs w:val="24"/>
                <w:lang w:eastAsia="zh-CN"/>
              </w:rPr>
              <w:t>screening</w:t>
            </w:r>
          </w:p>
        </w:tc>
        <w:tc>
          <w:tcPr>
            <w:tcW w:w="798" w:type="pct"/>
            <w:tcBorders>
              <w:bottom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436 (324</w:t>
            </w:r>
            <w:r w:rsidR="00C80ABA">
              <w:rPr>
                <w:rFonts w:eastAsia="宋体"/>
                <w:szCs w:val="24"/>
                <w:lang w:eastAsia="zh-CN"/>
              </w:rPr>
              <w:t>~</w:t>
            </w:r>
            <w:r>
              <w:rPr>
                <w:rFonts w:eastAsia="宋体"/>
                <w:szCs w:val="24"/>
                <w:lang w:eastAsia="zh-CN"/>
              </w:rPr>
              <w:t>558</w:t>
            </w:r>
            <w:r w:rsidRPr="00AA64C8"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589" w:type="pct"/>
            <w:tcBorders>
              <w:bottom w:val="single" w:sz="8" w:space="0" w:color="auto"/>
            </w:tcBorders>
            <w:vAlign w:val="center"/>
          </w:tcPr>
          <w:p w:rsidR="00197875" w:rsidRPr="00AA64C8" w:rsidRDefault="00C80ABA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314 (205~</w:t>
            </w:r>
            <w:r w:rsidR="00197875">
              <w:rPr>
                <w:rFonts w:eastAsia="宋体"/>
                <w:szCs w:val="24"/>
                <w:lang w:eastAsia="zh-CN"/>
              </w:rPr>
              <w:t>424</w:t>
            </w:r>
            <w:r w:rsidR="00197875" w:rsidRPr="00AA64C8"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831" w:type="pct"/>
            <w:tcBorders>
              <w:bottom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11.1803 (</w:t>
            </w:r>
            <w:r w:rsidRPr="00456893">
              <w:rPr>
                <w:rFonts w:eastAsia="宋体"/>
                <w:szCs w:val="24"/>
                <w:lang w:eastAsia="zh-CN"/>
              </w:rPr>
              <w:t>11.1233</w:t>
            </w:r>
            <w:r w:rsidR="00C80ABA">
              <w:rPr>
                <w:rFonts w:eastAsia="宋体"/>
                <w:szCs w:val="24"/>
                <w:lang w:eastAsia="zh-CN"/>
              </w:rPr>
              <w:t>~</w:t>
            </w:r>
            <w:r w:rsidRPr="00456893">
              <w:rPr>
                <w:rFonts w:eastAsia="宋体"/>
                <w:szCs w:val="24"/>
                <w:lang w:eastAsia="zh-CN"/>
              </w:rPr>
              <w:t>11.2288</w:t>
            </w:r>
            <w:r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649" w:type="pct"/>
            <w:tcBorders>
              <w:bottom w:val="single" w:sz="8" w:space="0" w:color="auto"/>
            </w:tcBorders>
            <w:vAlign w:val="center"/>
          </w:tcPr>
          <w:p w:rsidR="00197875" w:rsidRPr="00AA64C8" w:rsidRDefault="00C80ABA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0.0152 (0.0068~</w:t>
            </w:r>
            <w:r w:rsidR="00197875" w:rsidRPr="00456893">
              <w:rPr>
                <w:rFonts w:eastAsia="宋体"/>
                <w:szCs w:val="24"/>
                <w:lang w:eastAsia="zh-CN"/>
              </w:rPr>
              <w:t>0.0294</w:t>
            </w:r>
            <w:r w:rsidR="00197875"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709" w:type="pct"/>
            <w:tcBorders>
              <w:bottom w:val="single" w:sz="8" w:space="0" w:color="auto"/>
            </w:tcBorders>
            <w:vAlign w:val="center"/>
          </w:tcPr>
          <w:p w:rsidR="00197875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20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>
              <w:rPr>
                <w:rFonts w:eastAsia="宋体"/>
                <w:szCs w:val="24"/>
                <w:lang w:eastAsia="zh-CN"/>
              </w:rPr>
              <w:t>171 (</w:t>
            </w:r>
            <w:r w:rsidRPr="00197875">
              <w:rPr>
                <w:rFonts w:eastAsia="宋体"/>
                <w:szCs w:val="24"/>
                <w:lang w:eastAsia="zh-CN"/>
              </w:rPr>
              <w:t>11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 w:rsidRPr="00197875">
              <w:rPr>
                <w:rFonts w:eastAsia="宋体"/>
                <w:szCs w:val="24"/>
                <w:lang w:eastAsia="zh-CN"/>
              </w:rPr>
              <w:t>252</w:t>
            </w:r>
            <w:r w:rsidR="00C80ABA">
              <w:rPr>
                <w:rFonts w:eastAsia="宋体"/>
                <w:szCs w:val="24"/>
                <w:lang w:eastAsia="zh-CN"/>
              </w:rPr>
              <w:t>~</w:t>
            </w:r>
            <w:r w:rsidRPr="00197875">
              <w:rPr>
                <w:rFonts w:eastAsia="宋体"/>
                <w:szCs w:val="24"/>
                <w:lang w:eastAsia="zh-CN"/>
              </w:rPr>
              <w:t>41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 w:rsidRPr="00197875">
              <w:rPr>
                <w:rFonts w:eastAsia="宋体"/>
                <w:szCs w:val="24"/>
                <w:lang w:eastAsia="zh-CN"/>
              </w:rPr>
              <w:t>275</w:t>
            </w:r>
            <w:r>
              <w:rPr>
                <w:rFonts w:eastAsia="宋体"/>
                <w:szCs w:val="24"/>
                <w:lang w:eastAsia="zh-CN"/>
              </w:rPr>
              <w:t>)</w:t>
            </w:r>
          </w:p>
        </w:tc>
        <w:tc>
          <w:tcPr>
            <w:tcW w:w="707" w:type="pct"/>
            <w:tcBorders>
              <w:bottom w:val="single" w:sz="8" w:space="0" w:color="auto"/>
            </w:tcBorders>
            <w:vAlign w:val="center"/>
          </w:tcPr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25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>
              <w:rPr>
                <w:rFonts w:eastAsia="宋体"/>
                <w:szCs w:val="24"/>
                <w:lang w:eastAsia="zh-CN"/>
              </w:rPr>
              <w:t>973</w:t>
            </w:r>
          </w:p>
          <w:p w:rsidR="00197875" w:rsidRPr="00AA64C8" w:rsidRDefault="00197875" w:rsidP="00C80ABA">
            <w:pPr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(12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 w:rsidR="00C80ABA">
              <w:rPr>
                <w:rFonts w:eastAsia="宋体"/>
                <w:szCs w:val="24"/>
                <w:lang w:eastAsia="zh-CN"/>
              </w:rPr>
              <w:t>405~</w:t>
            </w:r>
            <w:r>
              <w:rPr>
                <w:rFonts w:eastAsia="宋体"/>
                <w:szCs w:val="24"/>
                <w:lang w:eastAsia="zh-CN"/>
              </w:rPr>
              <w:t>66</w:t>
            </w:r>
            <w:r w:rsidR="00BC3CD0">
              <w:rPr>
                <w:rFonts w:eastAsia="宋体"/>
                <w:szCs w:val="24"/>
                <w:lang w:eastAsia="zh-CN"/>
              </w:rPr>
              <w:t>,</w:t>
            </w:r>
            <w:r>
              <w:rPr>
                <w:rFonts w:eastAsia="宋体"/>
                <w:szCs w:val="24"/>
                <w:lang w:eastAsia="zh-CN"/>
              </w:rPr>
              <w:t>629</w:t>
            </w:r>
            <w:r w:rsidRPr="00AA64C8">
              <w:rPr>
                <w:rFonts w:eastAsia="宋体"/>
                <w:szCs w:val="24"/>
                <w:lang w:eastAsia="zh-CN"/>
              </w:rPr>
              <w:t>)</w:t>
            </w:r>
          </w:p>
        </w:tc>
      </w:tr>
    </w:tbl>
    <w:p w:rsidR="009F6E24" w:rsidRDefault="009F6E24"/>
    <w:sectPr w:rsidR="009F6E24" w:rsidSect="00AA64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B9" w:rsidRDefault="003B39B9" w:rsidP="00560A36">
      <w:r>
        <w:separator/>
      </w:r>
    </w:p>
  </w:endnote>
  <w:endnote w:type="continuationSeparator" w:id="0">
    <w:p w:rsidR="003B39B9" w:rsidRDefault="003B39B9" w:rsidP="0056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B9" w:rsidRDefault="003B39B9" w:rsidP="00560A36">
      <w:r>
        <w:separator/>
      </w:r>
    </w:p>
  </w:footnote>
  <w:footnote w:type="continuationSeparator" w:id="0">
    <w:p w:rsidR="003B39B9" w:rsidRDefault="003B39B9" w:rsidP="0056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jAzNjM2NrCwNDZT0lEKTi0uzszPAykwrgUAZZpfOywAAAA="/>
  </w:docVars>
  <w:rsids>
    <w:rsidRoot w:val="00AA64C8"/>
    <w:rsid w:val="000077C7"/>
    <w:rsid w:val="00010B4D"/>
    <w:rsid w:val="000110CF"/>
    <w:rsid w:val="00012C33"/>
    <w:rsid w:val="00020018"/>
    <w:rsid w:val="00026538"/>
    <w:rsid w:val="00033581"/>
    <w:rsid w:val="00034DD9"/>
    <w:rsid w:val="000419CD"/>
    <w:rsid w:val="00046590"/>
    <w:rsid w:val="00047933"/>
    <w:rsid w:val="00050436"/>
    <w:rsid w:val="000571F4"/>
    <w:rsid w:val="00062D59"/>
    <w:rsid w:val="000642DA"/>
    <w:rsid w:val="000650B6"/>
    <w:rsid w:val="00066F56"/>
    <w:rsid w:val="00074670"/>
    <w:rsid w:val="00077309"/>
    <w:rsid w:val="000828EC"/>
    <w:rsid w:val="000932F9"/>
    <w:rsid w:val="000A268A"/>
    <w:rsid w:val="000A7E43"/>
    <w:rsid w:val="000B5EF4"/>
    <w:rsid w:val="000C266B"/>
    <w:rsid w:val="000C4723"/>
    <w:rsid w:val="000C69C5"/>
    <w:rsid w:val="000E0628"/>
    <w:rsid w:val="000E1082"/>
    <w:rsid w:val="000E228B"/>
    <w:rsid w:val="000E3B24"/>
    <w:rsid w:val="000E5B0E"/>
    <w:rsid w:val="000F11BB"/>
    <w:rsid w:val="000F61D4"/>
    <w:rsid w:val="001044B8"/>
    <w:rsid w:val="00104DAF"/>
    <w:rsid w:val="0010544A"/>
    <w:rsid w:val="00113295"/>
    <w:rsid w:val="00114A7C"/>
    <w:rsid w:val="00116AF4"/>
    <w:rsid w:val="00120502"/>
    <w:rsid w:val="0012292C"/>
    <w:rsid w:val="001302AF"/>
    <w:rsid w:val="00130340"/>
    <w:rsid w:val="00136D5F"/>
    <w:rsid w:val="0013792E"/>
    <w:rsid w:val="00142E3D"/>
    <w:rsid w:val="001443E0"/>
    <w:rsid w:val="001451A3"/>
    <w:rsid w:val="001562AD"/>
    <w:rsid w:val="00164A6E"/>
    <w:rsid w:val="0017045C"/>
    <w:rsid w:val="0017091C"/>
    <w:rsid w:val="00170F13"/>
    <w:rsid w:val="00174832"/>
    <w:rsid w:val="00183F79"/>
    <w:rsid w:val="00193A98"/>
    <w:rsid w:val="00193FEA"/>
    <w:rsid w:val="001954B2"/>
    <w:rsid w:val="00195751"/>
    <w:rsid w:val="00197875"/>
    <w:rsid w:val="001A31C2"/>
    <w:rsid w:val="001A5CAE"/>
    <w:rsid w:val="001A6946"/>
    <w:rsid w:val="001B04B0"/>
    <w:rsid w:val="001B05F3"/>
    <w:rsid w:val="001B427D"/>
    <w:rsid w:val="001C19BF"/>
    <w:rsid w:val="001C312B"/>
    <w:rsid w:val="001C4B61"/>
    <w:rsid w:val="001C4B8E"/>
    <w:rsid w:val="001C6F65"/>
    <w:rsid w:val="001D5393"/>
    <w:rsid w:val="001F4341"/>
    <w:rsid w:val="001F7CD5"/>
    <w:rsid w:val="002018F2"/>
    <w:rsid w:val="00214CCA"/>
    <w:rsid w:val="00214DD7"/>
    <w:rsid w:val="002150DF"/>
    <w:rsid w:val="002172DE"/>
    <w:rsid w:val="00225A53"/>
    <w:rsid w:val="002301CC"/>
    <w:rsid w:val="002309AC"/>
    <w:rsid w:val="00245F63"/>
    <w:rsid w:val="002642A8"/>
    <w:rsid w:val="002737FD"/>
    <w:rsid w:val="00275DCA"/>
    <w:rsid w:val="00281DEA"/>
    <w:rsid w:val="00284CD4"/>
    <w:rsid w:val="00285329"/>
    <w:rsid w:val="002910E4"/>
    <w:rsid w:val="00294477"/>
    <w:rsid w:val="002946C5"/>
    <w:rsid w:val="002A6542"/>
    <w:rsid w:val="002A7761"/>
    <w:rsid w:val="002B05E3"/>
    <w:rsid w:val="002B4396"/>
    <w:rsid w:val="002B594D"/>
    <w:rsid w:val="002C0839"/>
    <w:rsid w:val="002C0E60"/>
    <w:rsid w:val="002C58B2"/>
    <w:rsid w:val="002C5CD9"/>
    <w:rsid w:val="002C5D0B"/>
    <w:rsid w:val="002C69DF"/>
    <w:rsid w:val="002D0B4F"/>
    <w:rsid w:val="002E41BD"/>
    <w:rsid w:val="002E5AF2"/>
    <w:rsid w:val="002E656D"/>
    <w:rsid w:val="002E782D"/>
    <w:rsid w:val="002F1861"/>
    <w:rsid w:val="002F6998"/>
    <w:rsid w:val="002F6AD8"/>
    <w:rsid w:val="003038D3"/>
    <w:rsid w:val="00307355"/>
    <w:rsid w:val="00307B2B"/>
    <w:rsid w:val="00311D37"/>
    <w:rsid w:val="00314043"/>
    <w:rsid w:val="0031630B"/>
    <w:rsid w:val="00317A05"/>
    <w:rsid w:val="0032249B"/>
    <w:rsid w:val="00324806"/>
    <w:rsid w:val="00324EE8"/>
    <w:rsid w:val="0032504C"/>
    <w:rsid w:val="003319B5"/>
    <w:rsid w:val="00341CE9"/>
    <w:rsid w:val="0034281A"/>
    <w:rsid w:val="003429C8"/>
    <w:rsid w:val="00343DDA"/>
    <w:rsid w:val="00344EB4"/>
    <w:rsid w:val="003459E3"/>
    <w:rsid w:val="00346E5B"/>
    <w:rsid w:val="00352D22"/>
    <w:rsid w:val="003603A8"/>
    <w:rsid w:val="0036147A"/>
    <w:rsid w:val="00361809"/>
    <w:rsid w:val="0036363C"/>
    <w:rsid w:val="00370DA7"/>
    <w:rsid w:val="003723BB"/>
    <w:rsid w:val="00372F47"/>
    <w:rsid w:val="00382762"/>
    <w:rsid w:val="003918B9"/>
    <w:rsid w:val="00396F30"/>
    <w:rsid w:val="003A1757"/>
    <w:rsid w:val="003A75AA"/>
    <w:rsid w:val="003B33BF"/>
    <w:rsid w:val="003B39B9"/>
    <w:rsid w:val="003B45C8"/>
    <w:rsid w:val="003C1B99"/>
    <w:rsid w:val="003C5725"/>
    <w:rsid w:val="003D1C55"/>
    <w:rsid w:val="003D3424"/>
    <w:rsid w:val="003E3DB5"/>
    <w:rsid w:val="003E6675"/>
    <w:rsid w:val="003F25A5"/>
    <w:rsid w:val="003F4AF0"/>
    <w:rsid w:val="003F4BE5"/>
    <w:rsid w:val="00400912"/>
    <w:rsid w:val="004041D9"/>
    <w:rsid w:val="00416323"/>
    <w:rsid w:val="00417336"/>
    <w:rsid w:val="00420998"/>
    <w:rsid w:val="00424C5F"/>
    <w:rsid w:val="00427369"/>
    <w:rsid w:val="00432975"/>
    <w:rsid w:val="00434030"/>
    <w:rsid w:val="004437FB"/>
    <w:rsid w:val="00456893"/>
    <w:rsid w:val="0046648A"/>
    <w:rsid w:val="00484AD4"/>
    <w:rsid w:val="00486114"/>
    <w:rsid w:val="00492D91"/>
    <w:rsid w:val="004955A4"/>
    <w:rsid w:val="0049604B"/>
    <w:rsid w:val="00496458"/>
    <w:rsid w:val="00497877"/>
    <w:rsid w:val="004B22CB"/>
    <w:rsid w:val="004B25C3"/>
    <w:rsid w:val="004B6B3B"/>
    <w:rsid w:val="004D06D4"/>
    <w:rsid w:val="004D6679"/>
    <w:rsid w:val="004D7570"/>
    <w:rsid w:val="004D78D5"/>
    <w:rsid w:val="004E289F"/>
    <w:rsid w:val="004E6C3B"/>
    <w:rsid w:val="00522A84"/>
    <w:rsid w:val="005267D9"/>
    <w:rsid w:val="0052683A"/>
    <w:rsid w:val="00526C3E"/>
    <w:rsid w:val="00530771"/>
    <w:rsid w:val="0053485F"/>
    <w:rsid w:val="00534A3B"/>
    <w:rsid w:val="00535B56"/>
    <w:rsid w:val="00540938"/>
    <w:rsid w:val="005426D7"/>
    <w:rsid w:val="00542D63"/>
    <w:rsid w:val="00542F8E"/>
    <w:rsid w:val="00556D88"/>
    <w:rsid w:val="0055782D"/>
    <w:rsid w:val="005579C3"/>
    <w:rsid w:val="00560A36"/>
    <w:rsid w:val="00561FF8"/>
    <w:rsid w:val="00572BB4"/>
    <w:rsid w:val="00580908"/>
    <w:rsid w:val="00581594"/>
    <w:rsid w:val="00583EB1"/>
    <w:rsid w:val="00587E61"/>
    <w:rsid w:val="00591555"/>
    <w:rsid w:val="00594BD2"/>
    <w:rsid w:val="00596ED8"/>
    <w:rsid w:val="005A192A"/>
    <w:rsid w:val="005A1CAD"/>
    <w:rsid w:val="005B2A23"/>
    <w:rsid w:val="005B3919"/>
    <w:rsid w:val="005C2DEC"/>
    <w:rsid w:val="005C472C"/>
    <w:rsid w:val="005C4983"/>
    <w:rsid w:val="005C57B9"/>
    <w:rsid w:val="005D240A"/>
    <w:rsid w:val="005E2690"/>
    <w:rsid w:val="005E7CD4"/>
    <w:rsid w:val="005F08CC"/>
    <w:rsid w:val="005F4108"/>
    <w:rsid w:val="005F4ADC"/>
    <w:rsid w:val="005F73C5"/>
    <w:rsid w:val="006008B7"/>
    <w:rsid w:val="00600F21"/>
    <w:rsid w:val="006060CA"/>
    <w:rsid w:val="00611565"/>
    <w:rsid w:val="00611DE5"/>
    <w:rsid w:val="006126CF"/>
    <w:rsid w:val="00613960"/>
    <w:rsid w:val="00627DA6"/>
    <w:rsid w:val="006403CA"/>
    <w:rsid w:val="006470BE"/>
    <w:rsid w:val="00652286"/>
    <w:rsid w:val="0065629B"/>
    <w:rsid w:val="006657FF"/>
    <w:rsid w:val="0067084D"/>
    <w:rsid w:val="00672526"/>
    <w:rsid w:val="00676115"/>
    <w:rsid w:val="00676B80"/>
    <w:rsid w:val="00677ABE"/>
    <w:rsid w:val="00695F90"/>
    <w:rsid w:val="006A2A9C"/>
    <w:rsid w:val="006A60CF"/>
    <w:rsid w:val="006B062A"/>
    <w:rsid w:val="006C6A43"/>
    <w:rsid w:val="006D0598"/>
    <w:rsid w:val="006D1B6F"/>
    <w:rsid w:val="006D1FB7"/>
    <w:rsid w:val="006E41A3"/>
    <w:rsid w:val="006E6087"/>
    <w:rsid w:val="006F4424"/>
    <w:rsid w:val="007066DB"/>
    <w:rsid w:val="00722074"/>
    <w:rsid w:val="00722DFF"/>
    <w:rsid w:val="00722FEF"/>
    <w:rsid w:val="00724625"/>
    <w:rsid w:val="007275EA"/>
    <w:rsid w:val="00730705"/>
    <w:rsid w:val="00730F65"/>
    <w:rsid w:val="007329BE"/>
    <w:rsid w:val="00735D6B"/>
    <w:rsid w:val="00741D8B"/>
    <w:rsid w:val="00747AE8"/>
    <w:rsid w:val="007509BE"/>
    <w:rsid w:val="0075490D"/>
    <w:rsid w:val="007554D1"/>
    <w:rsid w:val="007609DE"/>
    <w:rsid w:val="007742BF"/>
    <w:rsid w:val="00785005"/>
    <w:rsid w:val="00785560"/>
    <w:rsid w:val="007952CA"/>
    <w:rsid w:val="007977CF"/>
    <w:rsid w:val="007A2A54"/>
    <w:rsid w:val="007B13FC"/>
    <w:rsid w:val="007B7366"/>
    <w:rsid w:val="007B7F8E"/>
    <w:rsid w:val="007C4F0F"/>
    <w:rsid w:val="007D163C"/>
    <w:rsid w:val="007E273B"/>
    <w:rsid w:val="007F000B"/>
    <w:rsid w:val="007F40EC"/>
    <w:rsid w:val="007F623D"/>
    <w:rsid w:val="007F7909"/>
    <w:rsid w:val="00803B4C"/>
    <w:rsid w:val="00807BF2"/>
    <w:rsid w:val="00820EA6"/>
    <w:rsid w:val="00822E8F"/>
    <w:rsid w:val="00824EA0"/>
    <w:rsid w:val="00825F5B"/>
    <w:rsid w:val="008311C1"/>
    <w:rsid w:val="008317CA"/>
    <w:rsid w:val="00834D90"/>
    <w:rsid w:val="00841917"/>
    <w:rsid w:val="00844089"/>
    <w:rsid w:val="00844564"/>
    <w:rsid w:val="0084504B"/>
    <w:rsid w:val="008543A9"/>
    <w:rsid w:val="00854BCD"/>
    <w:rsid w:val="00863E3D"/>
    <w:rsid w:val="008651A1"/>
    <w:rsid w:val="0086554A"/>
    <w:rsid w:val="008772ED"/>
    <w:rsid w:val="008832F9"/>
    <w:rsid w:val="00885814"/>
    <w:rsid w:val="008903E6"/>
    <w:rsid w:val="00895B8D"/>
    <w:rsid w:val="00895C7D"/>
    <w:rsid w:val="008A1FC8"/>
    <w:rsid w:val="008B2BDB"/>
    <w:rsid w:val="008B3A23"/>
    <w:rsid w:val="008B6844"/>
    <w:rsid w:val="008C2214"/>
    <w:rsid w:val="008D0D19"/>
    <w:rsid w:val="008D2B36"/>
    <w:rsid w:val="008D2F10"/>
    <w:rsid w:val="008D3182"/>
    <w:rsid w:val="008D3CD6"/>
    <w:rsid w:val="008D72E2"/>
    <w:rsid w:val="008E06AC"/>
    <w:rsid w:val="008F7F88"/>
    <w:rsid w:val="00903E0B"/>
    <w:rsid w:val="0093287C"/>
    <w:rsid w:val="009414A2"/>
    <w:rsid w:val="00942412"/>
    <w:rsid w:val="00952616"/>
    <w:rsid w:val="00953144"/>
    <w:rsid w:val="00955D97"/>
    <w:rsid w:val="00956D1E"/>
    <w:rsid w:val="0096354C"/>
    <w:rsid w:val="00963AC5"/>
    <w:rsid w:val="00983103"/>
    <w:rsid w:val="00984E79"/>
    <w:rsid w:val="00990AD8"/>
    <w:rsid w:val="00996308"/>
    <w:rsid w:val="00997C8E"/>
    <w:rsid w:val="009A06C0"/>
    <w:rsid w:val="009A1402"/>
    <w:rsid w:val="009A20F9"/>
    <w:rsid w:val="009A6177"/>
    <w:rsid w:val="009B1BF2"/>
    <w:rsid w:val="009B42A8"/>
    <w:rsid w:val="009D553D"/>
    <w:rsid w:val="009E3899"/>
    <w:rsid w:val="009F0DC7"/>
    <w:rsid w:val="009F312A"/>
    <w:rsid w:val="009F4B01"/>
    <w:rsid w:val="009F55E6"/>
    <w:rsid w:val="009F6E24"/>
    <w:rsid w:val="00A055DA"/>
    <w:rsid w:val="00A05B8D"/>
    <w:rsid w:val="00A06888"/>
    <w:rsid w:val="00A20734"/>
    <w:rsid w:val="00A23F2F"/>
    <w:rsid w:val="00A24B13"/>
    <w:rsid w:val="00A256C8"/>
    <w:rsid w:val="00A26143"/>
    <w:rsid w:val="00A36587"/>
    <w:rsid w:val="00A441B6"/>
    <w:rsid w:val="00A4483A"/>
    <w:rsid w:val="00A45E6C"/>
    <w:rsid w:val="00A4769E"/>
    <w:rsid w:val="00A57FB2"/>
    <w:rsid w:val="00A63628"/>
    <w:rsid w:val="00A7185C"/>
    <w:rsid w:val="00A73239"/>
    <w:rsid w:val="00A73E92"/>
    <w:rsid w:val="00A8797B"/>
    <w:rsid w:val="00A9021E"/>
    <w:rsid w:val="00A92087"/>
    <w:rsid w:val="00AA64C8"/>
    <w:rsid w:val="00AA661F"/>
    <w:rsid w:val="00AA758C"/>
    <w:rsid w:val="00AA7A42"/>
    <w:rsid w:val="00AB13DC"/>
    <w:rsid w:val="00AB3D76"/>
    <w:rsid w:val="00AB480F"/>
    <w:rsid w:val="00AB4AE0"/>
    <w:rsid w:val="00AC28FA"/>
    <w:rsid w:val="00AC638F"/>
    <w:rsid w:val="00AC6585"/>
    <w:rsid w:val="00AD37B2"/>
    <w:rsid w:val="00AE6266"/>
    <w:rsid w:val="00AF0D37"/>
    <w:rsid w:val="00AF140E"/>
    <w:rsid w:val="00AF3DFF"/>
    <w:rsid w:val="00AF768B"/>
    <w:rsid w:val="00B00E90"/>
    <w:rsid w:val="00B117DC"/>
    <w:rsid w:val="00B17F18"/>
    <w:rsid w:val="00B20E5D"/>
    <w:rsid w:val="00B24C23"/>
    <w:rsid w:val="00B33546"/>
    <w:rsid w:val="00B33E16"/>
    <w:rsid w:val="00B453C0"/>
    <w:rsid w:val="00B45ED9"/>
    <w:rsid w:val="00B47E60"/>
    <w:rsid w:val="00B51BAC"/>
    <w:rsid w:val="00B54280"/>
    <w:rsid w:val="00B54D6F"/>
    <w:rsid w:val="00B5547A"/>
    <w:rsid w:val="00B665DA"/>
    <w:rsid w:val="00B670BF"/>
    <w:rsid w:val="00B72F68"/>
    <w:rsid w:val="00B744B0"/>
    <w:rsid w:val="00B7553E"/>
    <w:rsid w:val="00B80934"/>
    <w:rsid w:val="00B83430"/>
    <w:rsid w:val="00B84624"/>
    <w:rsid w:val="00B847AA"/>
    <w:rsid w:val="00B87F88"/>
    <w:rsid w:val="00B90DCC"/>
    <w:rsid w:val="00B91225"/>
    <w:rsid w:val="00B924CB"/>
    <w:rsid w:val="00BA24A2"/>
    <w:rsid w:val="00BA2808"/>
    <w:rsid w:val="00BA66B0"/>
    <w:rsid w:val="00BB1ECA"/>
    <w:rsid w:val="00BB5916"/>
    <w:rsid w:val="00BB5BFA"/>
    <w:rsid w:val="00BC19E1"/>
    <w:rsid w:val="00BC299E"/>
    <w:rsid w:val="00BC3CD0"/>
    <w:rsid w:val="00BD0891"/>
    <w:rsid w:val="00BD692E"/>
    <w:rsid w:val="00BD7E0E"/>
    <w:rsid w:val="00BE348A"/>
    <w:rsid w:val="00BE4825"/>
    <w:rsid w:val="00BF158A"/>
    <w:rsid w:val="00BF2B42"/>
    <w:rsid w:val="00BF50D0"/>
    <w:rsid w:val="00BF5C02"/>
    <w:rsid w:val="00BF7C2F"/>
    <w:rsid w:val="00C02F0B"/>
    <w:rsid w:val="00C04B4B"/>
    <w:rsid w:val="00C07C3F"/>
    <w:rsid w:val="00C12CB4"/>
    <w:rsid w:val="00C12E38"/>
    <w:rsid w:val="00C23788"/>
    <w:rsid w:val="00C241EE"/>
    <w:rsid w:val="00C315D1"/>
    <w:rsid w:val="00C40F13"/>
    <w:rsid w:val="00C442C1"/>
    <w:rsid w:val="00C5710F"/>
    <w:rsid w:val="00C623BE"/>
    <w:rsid w:val="00C631C8"/>
    <w:rsid w:val="00C76A8F"/>
    <w:rsid w:val="00C779A4"/>
    <w:rsid w:val="00C80ABA"/>
    <w:rsid w:val="00C80D3D"/>
    <w:rsid w:val="00C85475"/>
    <w:rsid w:val="00C91974"/>
    <w:rsid w:val="00C9490C"/>
    <w:rsid w:val="00CA02F2"/>
    <w:rsid w:val="00CB2462"/>
    <w:rsid w:val="00CB52B0"/>
    <w:rsid w:val="00CC2F64"/>
    <w:rsid w:val="00CC7179"/>
    <w:rsid w:val="00CD226A"/>
    <w:rsid w:val="00CD569B"/>
    <w:rsid w:val="00CD6574"/>
    <w:rsid w:val="00CF11B5"/>
    <w:rsid w:val="00CF19BB"/>
    <w:rsid w:val="00CF518D"/>
    <w:rsid w:val="00CF61F5"/>
    <w:rsid w:val="00CF6709"/>
    <w:rsid w:val="00CF76BB"/>
    <w:rsid w:val="00D00908"/>
    <w:rsid w:val="00D01710"/>
    <w:rsid w:val="00D04582"/>
    <w:rsid w:val="00D2312C"/>
    <w:rsid w:val="00D3239B"/>
    <w:rsid w:val="00D3664A"/>
    <w:rsid w:val="00D375A6"/>
    <w:rsid w:val="00D37D39"/>
    <w:rsid w:val="00D41350"/>
    <w:rsid w:val="00D43455"/>
    <w:rsid w:val="00D50646"/>
    <w:rsid w:val="00D5105A"/>
    <w:rsid w:val="00D515FE"/>
    <w:rsid w:val="00D537FE"/>
    <w:rsid w:val="00D60C1F"/>
    <w:rsid w:val="00D638D6"/>
    <w:rsid w:val="00D64A46"/>
    <w:rsid w:val="00D71879"/>
    <w:rsid w:val="00D724DA"/>
    <w:rsid w:val="00D815EB"/>
    <w:rsid w:val="00D8164B"/>
    <w:rsid w:val="00D81BFC"/>
    <w:rsid w:val="00D84BE3"/>
    <w:rsid w:val="00D92A88"/>
    <w:rsid w:val="00D95177"/>
    <w:rsid w:val="00DA0349"/>
    <w:rsid w:val="00DB2548"/>
    <w:rsid w:val="00DB2D0B"/>
    <w:rsid w:val="00DB6FF9"/>
    <w:rsid w:val="00DC403C"/>
    <w:rsid w:val="00DC5391"/>
    <w:rsid w:val="00DE093F"/>
    <w:rsid w:val="00DE2286"/>
    <w:rsid w:val="00DE5522"/>
    <w:rsid w:val="00DF242B"/>
    <w:rsid w:val="00DF367F"/>
    <w:rsid w:val="00DF3689"/>
    <w:rsid w:val="00DF6A5F"/>
    <w:rsid w:val="00E024F4"/>
    <w:rsid w:val="00E040BA"/>
    <w:rsid w:val="00E12780"/>
    <w:rsid w:val="00E17CAB"/>
    <w:rsid w:val="00E20909"/>
    <w:rsid w:val="00E3088F"/>
    <w:rsid w:val="00E30D7A"/>
    <w:rsid w:val="00E31C39"/>
    <w:rsid w:val="00E33DF8"/>
    <w:rsid w:val="00E41C02"/>
    <w:rsid w:val="00E42986"/>
    <w:rsid w:val="00E51DE7"/>
    <w:rsid w:val="00E51FAA"/>
    <w:rsid w:val="00E53F05"/>
    <w:rsid w:val="00E549D7"/>
    <w:rsid w:val="00E561E7"/>
    <w:rsid w:val="00E56E73"/>
    <w:rsid w:val="00E60AD4"/>
    <w:rsid w:val="00E63046"/>
    <w:rsid w:val="00E661CD"/>
    <w:rsid w:val="00E67CBB"/>
    <w:rsid w:val="00E702C3"/>
    <w:rsid w:val="00E73B93"/>
    <w:rsid w:val="00E81EC8"/>
    <w:rsid w:val="00E8331C"/>
    <w:rsid w:val="00E915A3"/>
    <w:rsid w:val="00E91A9E"/>
    <w:rsid w:val="00E930B9"/>
    <w:rsid w:val="00EA0865"/>
    <w:rsid w:val="00EA3D46"/>
    <w:rsid w:val="00EA5C4E"/>
    <w:rsid w:val="00EB06FE"/>
    <w:rsid w:val="00EB50A6"/>
    <w:rsid w:val="00EB797E"/>
    <w:rsid w:val="00EB7C3A"/>
    <w:rsid w:val="00EC1A5A"/>
    <w:rsid w:val="00EC3559"/>
    <w:rsid w:val="00EE00E4"/>
    <w:rsid w:val="00EE33C2"/>
    <w:rsid w:val="00EE6F92"/>
    <w:rsid w:val="00EF3127"/>
    <w:rsid w:val="00EF3232"/>
    <w:rsid w:val="00F1142F"/>
    <w:rsid w:val="00F13B58"/>
    <w:rsid w:val="00F24848"/>
    <w:rsid w:val="00F248AC"/>
    <w:rsid w:val="00F26ACB"/>
    <w:rsid w:val="00F277F7"/>
    <w:rsid w:val="00F27F08"/>
    <w:rsid w:val="00F33D9C"/>
    <w:rsid w:val="00F41EFD"/>
    <w:rsid w:val="00F435C6"/>
    <w:rsid w:val="00F4521C"/>
    <w:rsid w:val="00F45F85"/>
    <w:rsid w:val="00F5138E"/>
    <w:rsid w:val="00F52154"/>
    <w:rsid w:val="00F70420"/>
    <w:rsid w:val="00F71503"/>
    <w:rsid w:val="00F837EE"/>
    <w:rsid w:val="00F93477"/>
    <w:rsid w:val="00F960C1"/>
    <w:rsid w:val="00FA1D23"/>
    <w:rsid w:val="00FA22E9"/>
    <w:rsid w:val="00FA6C16"/>
    <w:rsid w:val="00FA7FF8"/>
    <w:rsid w:val="00FB0ABF"/>
    <w:rsid w:val="00FB4197"/>
    <w:rsid w:val="00FC209F"/>
    <w:rsid w:val="00FC66A8"/>
    <w:rsid w:val="00FC7865"/>
    <w:rsid w:val="00FD1D0F"/>
    <w:rsid w:val="00FD23FA"/>
    <w:rsid w:val="00FD55BF"/>
    <w:rsid w:val="00FE446D"/>
    <w:rsid w:val="00FE49F7"/>
    <w:rsid w:val="00FE5806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C2C3B-393E-41B6-B704-0550919B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C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A36"/>
  </w:style>
  <w:style w:type="paragraph" w:styleId="Footer">
    <w:name w:val="footer"/>
    <w:basedOn w:val="Normal"/>
    <w:link w:val="FooterChar"/>
    <w:uiPriority w:val="99"/>
    <w:unhideWhenUsed/>
    <w:rsid w:val="00560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Jun</dc:creator>
  <cp:lastModifiedBy>Jun Li</cp:lastModifiedBy>
  <cp:revision>11</cp:revision>
  <dcterms:created xsi:type="dcterms:W3CDTF">2017-07-05T13:56:00Z</dcterms:created>
  <dcterms:modified xsi:type="dcterms:W3CDTF">2017-11-07T07:02:00Z</dcterms:modified>
</cp:coreProperties>
</file>