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</w:tblGrid>
      <w:tr w:rsidR="00EC3D67" w:rsidRPr="00B10D9E" w:rsidTr="00985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 for consultation</w:t>
            </w:r>
          </w:p>
        </w:tc>
        <w:tc>
          <w:tcPr>
            <w:tcW w:w="1985" w:type="dxa"/>
            <w:vAlign w:val="center"/>
          </w:tcPr>
          <w:p w:rsidR="00EC3D67" w:rsidRPr="00763FC7" w:rsidRDefault="00EC3D67" w:rsidP="00985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63FC7">
              <w:rPr>
                <w:rFonts w:ascii="Times New Roman" w:hAnsi="Times New Roman"/>
                <w:sz w:val="24"/>
                <w:szCs w:val="24"/>
              </w:rPr>
              <w:t>% (n)</w:t>
            </w:r>
          </w:p>
        </w:tc>
      </w:tr>
      <w:tr w:rsidR="00EC3D67" w:rsidRPr="00B10D9E" w:rsidTr="0098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Neuromuscular disease</w:t>
            </w:r>
          </w:p>
        </w:tc>
        <w:tc>
          <w:tcPr>
            <w:tcW w:w="1985" w:type="dxa"/>
            <w:vAlign w:val="center"/>
          </w:tcPr>
          <w:p w:rsidR="00EC3D67" w:rsidRPr="00763FC7" w:rsidRDefault="00E32976" w:rsidP="0098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9,89</w:t>
            </w:r>
            <w:r w:rsidR="00EC3D67">
              <w:rPr>
                <w:rFonts w:ascii="Times New Roman" w:hAnsi="Times New Roman"/>
                <w:sz w:val="24"/>
                <w:szCs w:val="24"/>
              </w:rPr>
              <w:t xml:space="preserve"> (155</w:t>
            </w:r>
            <w:r w:rsidR="00EC3D67" w:rsidRPr="00763F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D67" w:rsidRPr="00B10D9E" w:rsidTr="00985D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Movement Disorder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15,18 (238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D67" w:rsidRPr="00B10D9E" w:rsidTr="0098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Neurovascular disease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14,41 (226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D67" w:rsidRPr="00B10D9E" w:rsidTr="00985D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Epilepsy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12,37</w:t>
            </w:r>
            <w:r w:rsidR="009F3128">
              <w:rPr>
                <w:rFonts w:ascii="Times New Roman" w:hAnsi="Times New Roman"/>
                <w:sz w:val="24"/>
                <w:szCs w:val="24"/>
              </w:rPr>
              <w:t xml:space="preserve"> (194</w:t>
            </w:r>
            <w:bookmarkStart w:id="0" w:name="_GoBack"/>
            <w:bookmarkEnd w:id="0"/>
            <w:r w:rsidR="00EC3D67" w:rsidRPr="00B10D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D67" w:rsidRPr="00B10D9E" w:rsidTr="0098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0D9E">
              <w:rPr>
                <w:rFonts w:ascii="Times New Roman" w:hAnsi="Times New Roman"/>
                <w:sz w:val="24"/>
                <w:szCs w:val="24"/>
                <w:lang w:val="en-GB"/>
              </w:rPr>
              <w:t>Sleep disorder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10,65 (167</w:t>
            </w:r>
            <w:r w:rsidR="00EC3D67" w:rsidRPr="00B10D9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EC3D67" w:rsidRPr="00B10D9E" w:rsidTr="00985D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Headache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 xml:space="preserve"> (76)</w:t>
            </w:r>
          </w:p>
        </w:tc>
      </w:tr>
      <w:tr w:rsidR="00EC3D67" w:rsidRPr="00B10D9E" w:rsidTr="0098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Cognitive decline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1,59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 xml:space="preserve"> (25)</w:t>
            </w:r>
          </w:p>
        </w:tc>
      </w:tr>
      <w:tr w:rsidR="00EC3D67" w:rsidRPr="00B10D9E" w:rsidTr="00985D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Motorneuron disease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 xml:space="preserve"> (24)</w:t>
            </w:r>
          </w:p>
        </w:tc>
      </w:tr>
      <w:tr w:rsidR="00EC3D67" w:rsidRPr="00B10D9E" w:rsidTr="0098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Functional complaint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 xml:space="preserve"> (36)</w:t>
            </w:r>
          </w:p>
        </w:tc>
      </w:tr>
      <w:tr w:rsidR="00EC3D67" w:rsidRPr="00B10D9E" w:rsidTr="00985D8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6,76 (106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3D67" w:rsidRPr="00B10D9E" w:rsidTr="00985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EC3D67" w:rsidRPr="00B10D9E" w:rsidRDefault="00EC3D67" w:rsidP="00985D85">
            <w:pPr>
              <w:rPr>
                <w:rFonts w:ascii="Times New Roman" w:hAnsi="Times New Roman"/>
                <w:sz w:val="24"/>
                <w:szCs w:val="24"/>
              </w:rPr>
            </w:pPr>
            <w:r w:rsidRPr="00B10D9E">
              <w:rPr>
                <w:rFonts w:ascii="Times New Roman" w:hAnsi="Times New Roman"/>
                <w:sz w:val="24"/>
                <w:szCs w:val="24"/>
              </w:rPr>
              <w:t>Accompanying person</w:t>
            </w:r>
          </w:p>
        </w:tc>
        <w:tc>
          <w:tcPr>
            <w:tcW w:w="1985" w:type="dxa"/>
            <w:vAlign w:val="center"/>
          </w:tcPr>
          <w:p w:rsidR="00EC3D67" w:rsidRPr="00B10D9E" w:rsidRDefault="00E32976" w:rsidP="00985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20,47 (321</w:t>
            </w:r>
            <w:r w:rsidR="00EC3D67" w:rsidRPr="00B10D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85D85" w:rsidRDefault="00985D85" w:rsidP="00985D85">
      <w:pPr>
        <w:spacing w:before="24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B10D9E">
        <w:rPr>
          <w:rFonts w:ascii="Times New Roman" w:hAnsi="Times New Roman"/>
          <w:b/>
          <w:sz w:val="24"/>
          <w:szCs w:val="24"/>
          <w:lang w:val="en-GB"/>
        </w:rPr>
        <w:t>eason for co</w:t>
      </w:r>
      <w:r>
        <w:rPr>
          <w:rFonts w:ascii="Times New Roman" w:hAnsi="Times New Roman"/>
          <w:b/>
          <w:sz w:val="24"/>
          <w:szCs w:val="24"/>
          <w:lang w:val="en-GB"/>
        </w:rPr>
        <w:t>nsultation of controls subjects</w:t>
      </w:r>
      <w:r w:rsidRPr="00B10D9E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A33091" w:rsidRPr="00EC3D67" w:rsidRDefault="00A33091">
      <w:pPr>
        <w:rPr>
          <w:lang w:val="en-GB"/>
        </w:rPr>
      </w:pPr>
    </w:p>
    <w:sectPr w:rsidR="00A33091" w:rsidRPr="00EC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3"/>
    <w:rsid w:val="00985D85"/>
    <w:rsid w:val="009F3128"/>
    <w:rsid w:val="00A33091"/>
    <w:rsid w:val="00AB1A28"/>
    <w:rsid w:val="00E32976"/>
    <w:rsid w:val="00EC3D67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3059-BAF9-4FEA-AE03-BE11010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67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EC3D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perie</dc:creator>
  <cp:keywords/>
  <dc:description/>
  <cp:lastModifiedBy>maud perie</cp:lastModifiedBy>
  <cp:revision>7</cp:revision>
  <dcterms:created xsi:type="dcterms:W3CDTF">2016-11-06T14:01:00Z</dcterms:created>
  <dcterms:modified xsi:type="dcterms:W3CDTF">2017-07-10T18:51:00Z</dcterms:modified>
</cp:coreProperties>
</file>