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80" w:rsidRPr="002B478D" w:rsidRDefault="003F7480" w:rsidP="006B7DFF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5757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BF49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3</w:t>
      </w:r>
      <w:r w:rsidRPr="005757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Table. </w:t>
      </w:r>
      <w:r w:rsidR="006B7DFF" w:rsidRPr="00EF4F51">
        <w:rPr>
          <w:lang w:val="en-US"/>
        </w:rPr>
        <w:t xml:space="preserve"> </w:t>
      </w:r>
      <w:r w:rsidR="00401B3A" w:rsidRPr="002B478D">
        <w:rPr>
          <w:rFonts w:ascii="Times New Roman" w:hAnsi="Times New Roman"/>
          <w:b/>
          <w:color w:val="FF0000"/>
          <w:sz w:val="24"/>
          <w:szCs w:val="24"/>
          <w:lang w:val="en-US"/>
        </w:rPr>
        <w:t>F</w:t>
      </w:r>
      <w:r w:rsidR="00A85132" w:rsidRPr="002B478D">
        <w:rPr>
          <w:rFonts w:ascii="Times New Roman" w:hAnsi="Times New Roman"/>
          <w:b/>
          <w:color w:val="FF0000"/>
          <w:sz w:val="24"/>
          <w:szCs w:val="24"/>
          <w:lang w:val="en-US"/>
        </w:rPr>
        <w:t>ractions of variation</w:t>
      </w:r>
      <w:r w:rsidR="00275F1F" w:rsidRPr="002B478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A85132" w:rsidRPr="002B478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explained by climate, topography </w:t>
      </w:r>
      <w:r w:rsidR="00EF4F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and </w:t>
      </w:r>
      <w:r w:rsidR="00A85132" w:rsidRPr="002B478D">
        <w:rPr>
          <w:rFonts w:ascii="Times New Roman" w:hAnsi="Times New Roman"/>
          <w:b/>
          <w:color w:val="FF0000"/>
          <w:sz w:val="24"/>
          <w:szCs w:val="24"/>
          <w:lang w:val="en-US"/>
        </w:rPr>
        <w:t>human factors</w:t>
      </w:r>
    </w:p>
    <w:p w:rsidR="00E4748F" w:rsidRDefault="00E4748F" w:rsidP="003F748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3F7480" w:rsidRPr="002B478D" w:rsidRDefault="003F7480" w:rsidP="003F7480">
      <w:pPr>
        <w:spacing w:line="360" w:lineRule="auto"/>
        <w:rPr>
          <w:rFonts w:ascii="Times New Roman" w:hAnsi="Times New Roman" w:cs="Times New Roman"/>
          <w:b/>
          <w:color w:val="FF0000"/>
          <w:lang w:val="en-GB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BF49C9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Table </w:t>
      </w:r>
      <w:r w:rsidR="00675ECA" w:rsidRPr="002B478D">
        <w:rPr>
          <w:rFonts w:ascii="Times New Roman" w:hAnsi="Times New Roman" w:cs="Times New Roman"/>
          <w:color w:val="FF0000"/>
          <w:lang w:val="en-GB"/>
        </w:rPr>
        <w:t>Details of fractions explained by</w:t>
      </w:r>
      <w:r w:rsidRPr="002B478D">
        <w:rPr>
          <w:rFonts w:ascii="Times New Roman" w:hAnsi="Times New Roman" w:cs="Times New Roman"/>
          <w:color w:val="FF0000"/>
          <w:lang w:val="en-GB"/>
        </w:rPr>
        <w:t xml:space="preserve"> Climate [C], Topography [T] and Human [H</w:t>
      </w:r>
      <w:r w:rsidR="00675ECA" w:rsidRPr="002B478D">
        <w:rPr>
          <w:rFonts w:ascii="Times New Roman" w:hAnsi="Times New Roman" w:cs="Times New Roman"/>
          <w:color w:val="FF0000"/>
          <w:lang w:val="en-GB"/>
        </w:rPr>
        <w:t xml:space="preserve">] </w:t>
      </w:r>
      <w:r w:rsidR="00FC2E94" w:rsidRPr="002B478D">
        <w:rPr>
          <w:rFonts w:ascii="Times New Roman" w:hAnsi="Times New Roman" w:cs="Times New Roman"/>
          <w:color w:val="FF0000"/>
          <w:lang w:val="en-GB"/>
        </w:rPr>
        <w:t xml:space="preserve">factor subsets. Coefficients </w:t>
      </w:r>
      <w:r w:rsidR="00F71332" w:rsidRPr="002B478D">
        <w:rPr>
          <w:rFonts w:ascii="Times New Roman" w:hAnsi="Times New Roman" w:cs="Times New Roman"/>
          <w:color w:val="FF0000"/>
          <w:lang w:val="en-GB"/>
        </w:rPr>
        <w:t xml:space="preserve">of fractions explained </w:t>
      </w:r>
      <w:r w:rsidR="00FC2E94" w:rsidRPr="002B478D">
        <w:rPr>
          <w:rFonts w:ascii="Times New Roman" w:hAnsi="Times New Roman" w:cs="Times New Roman"/>
          <w:color w:val="FF0000"/>
          <w:lang w:val="en-GB"/>
        </w:rPr>
        <w:t xml:space="preserve">are the </w:t>
      </w:r>
      <w:r w:rsidR="00FC2E94" w:rsidRPr="002B478D">
        <w:rPr>
          <w:rFonts w:ascii="Times New Roman" w:hAnsi="Times New Roman" w:cs="Times New Roman"/>
          <w:color w:val="FF0000"/>
          <w:lang w:val="en-US"/>
        </w:rPr>
        <w:t>deviance values (D</w:t>
      </w:r>
      <w:r w:rsidR="00FC2E94" w:rsidRPr="002B478D">
        <w:rPr>
          <w:rFonts w:ascii="Times New Roman" w:hAnsi="Times New Roman" w:cs="Times New Roman"/>
          <w:color w:val="FF0000"/>
          <w:vertAlign w:val="superscript"/>
          <w:lang w:val="en-US"/>
        </w:rPr>
        <w:t>2</w:t>
      </w:r>
      <w:r w:rsidR="00744A84" w:rsidRPr="002B478D">
        <w:rPr>
          <w:rFonts w:ascii="Times New Roman" w:hAnsi="Times New Roman" w:cs="Times New Roman"/>
          <w:color w:val="FF0000"/>
          <w:lang w:val="en-US"/>
        </w:rPr>
        <w:t xml:space="preserve">) [1] </w:t>
      </w:r>
      <w:r w:rsidR="00F71332" w:rsidRPr="002B478D">
        <w:rPr>
          <w:rFonts w:ascii="Times New Roman" w:hAnsi="Times New Roman" w:cs="Times New Roman"/>
          <w:color w:val="FF0000"/>
          <w:lang w:val="en-US"/>
        </w:rPr>
        <w:t xml:space="preserve">of GLM 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with</w:t>
      </w:r>
      <w:r w:rsidR="00F71332" w:rsidRPr="002B478D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one</w:t>
      </w:r>
      <w:r w:rsidR="00F71332" w:rsidRPr="002B478D">
        <w:rPr>
          <w:rFonts w:ascii="Times New Roman" w:hAnsi="Times New Roman" w:cs="Times New Roman"/>
          <w:color w:val="FF0000"/>
          <w:lang w:val="en-GB"/>
        </w:rPr>
        <w:t xml:space="preserve"> [C], [T], [H], two [C + T], [T + H] and all [C + T + H] 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groups of explanatory variables</w:t>
      </w:r>
      <w:r w:rsidR="00F71332" w:rsidRPr="002B478D">
        <w:rPr>
          <w:rFonts w:ascii="Times New Roman" w:hAnsi="Times New Roman" w:cs="Times New Roman"/>
          <w:color w:val="FF0000"/>
          <w:lang w:val="en-GB"/>
        </w:rPr>
        <w:t xml:space="preserve">. </w:t>
      </w:r>
      <w:r w:rsidR="00F71332" w:rsidRPr="002B478D">
        <w:rPr>
          <w:rFonts w:ascii="Times New Roman" w:hAnsi="Times New Roman" w:cs="Times New Roman"/>
          <w:color w:val="FF0000"/>
          <w:lang w:val="en-US"/>
        </w:rPr>
        <w:t>The D</w:t>
      </w:r>
      <w:r w:rsidR="00F71332" w:rsidRPr="002B478D">
        <w:rPr>
          <w:rFonts w:ascii="Times New Roman" w:hAnsi="Times New Roman" w:cs="Times New Roman"/>
          <w:color w:val="FF0000"/>
          <w:vertAlign w:val="superscript"/>
          <w:lang w:val="en-US"/>
        </w:rPr>
        <w:t>2</w:t>
      </w:r>
      <w:r w:rsidR="00F71332" w:rsidRPr="002B478D">
        <w:rPr>
          <w:rFonts w:ascii="Times New Roman" w:hAnsi="Times New Roman" w:cs="Times New Roman"/>
          <w:color w:val="FF0000"/>
          <w:lang w:val="en-US"/>
        </w:rPr>
        <w:t xml:space="preserve"> is </w:t>
      </w:r>
      <w:r w:rsidR="002B478D">
        <w:rPr>
          <w:rFonts w:ascii="Times New Roman" w:hAnsi="Times New Roman" w:cs="Times New Roman"/>
          <w:color w:val="FF0000"/>
          <w:lang w:val="en-US"/>
        </w:rPr>
        <w:t xml:space="preserve">the </w:t>
      </w:r>
      <w:r w:rsidR="00F71332" w:rsidRPr="002B478D">
        <w:rPr>
          <w:rFonts w:ascii="Times New Roman" w:hAnsi="Times New Roman" w:cs="Times New Roman"/>
          <w:color w:val="FF0000"/>
          <w:lang w:val="en-US"/>
        </w:rPr>
        <w:t xml:space="preserve">deviance accounted for by </w:t>
      </w:r>
      <w:r w:rsidR="00E4748F" w:rsidRPr="002B478D">
        <w:rPr>
          <w:rFonts w:ascii="Times New Roman" w:hAnsi="Times New Roman" w:cs="Times New Roman"/>
          <w:color w:val="FF0000"/>
          <w:lang w:val="en-US"/>
        </w:rPr>
        <w:t>each</w:t>
      </w:r>
      <w:r w:rsidR="00F71332" w:rsidRPr="002B478D">
        <w:rPr>
          <w:rFonts w:ascii="Times New Roman" w:hAnsi="Times New Roman" w:cs="Times New Roman"/>
          <w:color w:val="FF0000"/>
          <w:lang w:val="en-US"/>
        </w:rPr>
        <w:t xml:space="preserve"> model </w:t>
      </w:r>
      <w:r w:rsidR="00E4748F" w:rsidRPr="002B478D">
        <w:rPr>
          <w:rFonts w:ascii="Times New Roman" w:hAnsi="Times New Roman" w:cs="Times New Roman"/>
          <w:color w:val="FF0000"/>
          <w:lang w:val="en-US"/>
        </w:rPr>
        <w:t xml:space="preserve">and </w:t>
      </w:r>
      <w:r w:rsidR="00161766" w:rsidRPr="002B478D">
        <w:rPr>
          <w:rFonts w:ascii="Times New Roman" w:hAnsi="Times New Roman" w:cs="Times New Roman"/>
          <w:color w:val="FF0000"/>
          <w:lang w:val="en-US"/>
        </w:rPr>
        <w:t xml:space="preserve">it </w:t>
      </w:r>
      <w:r w:rsidR="00E4748F" w:rsidRPr="002B478D">
        <w:rPr>
          <w:rFonts w:ascii="Times New Roman" w:hAnsi="Times New Roman" w:cs="Times New Roman"/>
          <w:color w:val="FF0000"/>
          <w:lang w:val="en-US"/>
        </w:rPr>
        <w:t>is</w:t>
      </w:r>
      <w:r w:rsidR="00FC2E94" w:rsidRPr="002B478D">
        <w:rPr>
          <w:rFonts w:ascii="Times New Roman" w:hAnsi="Times New Roman" w:cs="Times New Roman"/>
          <w:color w:val="FF0000"/>
          <w:lang w:val="en-US"/>
        </w:rPr>
        <w:t xml:space="preserve"> considered the equivalent of the coefficient of determination (R</w:t>
      </w:r>
      <w:r w:rsidR="00FC2E94" w:rsidRPr="002B478D">
        <w:rPr>
          <w:rFonts w:ascii="Times New Roman" w:hAnsi="Times New Roman" w:cs="Times New Roman"/>
          <w:color w:val="FF0000"/>
          <w:vertAlign w:val="superscript"/>
          <w:lang w:val="en-US"/>
        </w:rPr>
        <w:t>2</w:t>
      </w:r>
      <w:r w:rsidR="00FC2E94" w:rsidRPr="002B478D">
        <w:rPr>
          <w:rFonts w:ascii="Times New Roman" w:hAnsi="Times New Roman" w:cs="Times New Roman"/>
          <w:color w:val="FF0000"/>
          <w:lang w:val="en-US"/>
        </w:rPr>
        <w:t>)</w:t>
      </w:r>
      <w:r w:rsidR="00E4748F" w:rsidRPr="002B478D">
        <w:rPr>
          <w:rFonts w:ascii="Times New Roman" w:hAnsi="Times New Roman" w:cs="Times New Roman"/>
          <w:color w:val="FF0000"/>
          <w:lang w:val="en-US"/>
        </w:rPr>
        <w:t xml:space="preserve"> of linear regressions [</w:t>
      </w:r>
      <w:r w:rsidR="00744A84" w:rsidRPr="002B478D">
        <w:rPr>
          <w:rFonts w:ascii="Times New Roman" w:hAnsi="Times New Roman" w:cs="Times New Roman"/>
          <w:color w:val="FF0000"/>
          <w:lang w:val="en-US"/>
        </w:rPr>
        <w:t>2</w:t>
      </w:r>
      <w:r w:rsidR="00E4748F" w:rsidRPr="002B478D">
        <w:rPr>
          <w:rFonts w:ascii="Times New Roman" w:hAnsi="Times New Roman" w:cs="Times New Roman"/>
          <w:color w:val="FF0000"/>
          <w:lang w:val="en-US"/>
        </w:rPr>
        <w:t>]</w:t>
      </w:r>
      <w:r w:rsidRPr="002B478D">
        <w:rPr>
          <w:rFonts w:ascii="Times New Roman" w:hAnsi="Times New Roman" w:cs="Times New Roman"/>
          <w:i/>
          <w:color w:val="FF0000"/>
          <w:lang w:val="en-GB"/>
        </w:rPr>
        <w:t>.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>Th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e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>s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e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 xml:space="preserve"> value</w:t>
      </w:r>
      <w:r w:rsidR="00161766" w:rsidRPr="002B478D">
        <w:rPr>
          <w:rFonts w:ascii="Times New Roman" w:hAnsi="Times New Roman" w:cs="Times New Roman"/>
          <w:color w:val="FF0000"/>
          <w:lang w:val="en-GB"/>
        </w:rPr>
        <w:t>s were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 xml:space="preserve"> computed using the function</w:t>
      </w:r>
      <w:r w:rsidRPr="002B478D">
        <w:rPr>
          <w:rFonts w:ascii="Times New Roman" w:hAnsi="Times New Roman" w:cs="Times New Roman"/>
          <w:i/>
          <w:color w:val="FF0000"/>
          <w:lang w:val="en-GB"/>
        </w:rPr>
        <w:t xml:space="preserve"> </w:t>
      </w:r>
      <w:proofErr w:type="spellStart"/>
      <w:r w:rsidR="00E4748F" w:rsidRPr="002B478D">
        <w:rPr>
          <w:rFonts w:ascii="Times New Roman" w:hAnsi="Times New Roman" w:cs="Times New Roman"/>
          <w:i/>
          <w:color w:val="FF0000"/>
          <w:lang w:val="en-GB"/>
        </w:rPr>
        <w:t>Dsquared</w:t>
      </w:r>
      <w:proofErr w:type="spellEnd"/>
      <w:r w:rsidR="00E4748F" w:rsidRPr="002B478D">
        <w:rPr>
          <w:rFonts w:ascii="Times New Roman" w:hAnsi="Times New Roman" w:cs="Times New Roman"/>
          <w:i/>
          <w:color w:val="FF0000"/>
          <w:lang w:val="en-GB"/>
        </w:rPr>
        <w:t xml:space="preserve"> 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 xml:space="preserve">of the R package modEvA [1]. </w:t>
      </w:r>
      <w:r w:rsidRPr="002B478D">
        <w:rPr>
          <w:rFonts w:ascii="Times New Roman" w:hAnsi="Times New Roman" w:cs="Times New Roman"/>
          <w:color w:val="FF0000"/>
          <w:lang w:val="en-GB"/>
        </w:rPr>
        <w:t xml:space="preserve">Procedures for computation of </w:t>
      </w:r>
      <w:r w:rsidR="002B478D">
        <w:rPr>
          <w:rFonts w:ascii="Times New Roman" w:hAnsi="Times New Roman" w:cs="Times New Roman"/>
          <w:color w:val="FF0000"/>
          <w:lang w:val="en-GB"/>
        </w:rPr>
        <w:t>these measures</w:t>
      </w:r>
      <w:r w:rsidRPr="002B478D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A85132" w:rsidRPr="002B478D">
        <w:rPr>
          <w:rFonts w:ascii="Times New Roman" w:hAnsi="Times New Roman" w:cs="Times New Roman"/>
          <w:color w:val="FF0000"/>
          <w:lang w:val="en-GB"/>
        </w:rPr>
        <w:t>w</w:t>
      </w:r>
      <w:r w:rsidR="00675ECA" w:rsidRPr="002B478D">
        <w:rPr>
          <w:rFonts w:ascii="Times New Roman" w:hAnsi="Times New Roman" w:cs="Times New Roman"/>
          <w:color w:val="FF0000"/>
          <w:lang w:val="en-GB"/>
        </w:rPr>
        <w:t>e</w:t>
      </w:r>
      <w:r w:rsidR="00A85132" w:rsidRPr="002B478D">
        <w:rPr>
          <w:rFonts w:ascii="Times New Roman" w:hAnsi="Times New Roman" w:cs="Times New Roman"/>
          <w:color w:val="FF0000"/>
          <w:lang w:val="en-GB"/>
        </w:rPr>
        <w:t xml:space="preserve">re </w:t>
      </w:r>
      <w:r w:rsidRPr="002B478D">
        <w:rPr>
          <w:rFonts w:ascii="Times New Roman" w:hAnsi="Times New Roman" w:cs="Times New Roman"/>
          <w:color w:val="FF0000"/>
          <w:lang w:val="en-GB"/>
        </w:rPr>
        <w:t xml:space="preserve">done following 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>the manual of the same modEvA package</w:t>
      </w:r>
      <w:r w:rsidR="00A85132" w:rsidRPr="002B478D">
        <w:rPr>
          <w:rFonts w:ascii="Times New Roman" w:hAnsi="Times New Roman" w:cs="Times New Roman"/>
          <w:color w:val="FF0000"/>
          <w:lang w:val="en-GB"/>
        </w:rPr>
        <w:t xml:space="preserve"> [</w:t>
      </w:r>
      <w:r w:rsidR="00744A84" w:rsidRPr="002B478D">
        <w:rPr>
          <w:rFonts w:ascii="Times New Roman" w:hAnsi="Times New Roman" w:cs="Times New Roman"/>
          <w:color w:val="FF0000"/>
          <w:lang w:val="en-GB"/>
        </w:rPr>
        <w:t>2</w:t>
      </w:r>
      <w:r w:rsidR="00A85132" w:rsidRPr="002B478D">
        <w:rPr>
          <w:rFonts w:ascii="Times New Roman" w:hAnsi="Times New Roman" w:cs="Times New Roman"/>
          <w:color w:val="FF0000"/>
          <w:lang w:val="en-GB"/>
        </w:rPr>
        <w:t>] and references therein.</w:t>
      </w:r>
      <w:r w:rsidRPr="002B478D">
        <w:rPr>
          <w:rFonts w:ascii="Times New Roman" w:hAnsi="Times New Roman" w:cs="Times New Roman"/>
          <w:color w:val="FF0000"/>
          <w:lang w:val="en-GB"/>
        </w:rPr>
        <w:t xml:space="preserve"> Results </w:t>
      </w:r>
      <w:r w:rsidR="00675ECA" w:rsidRPr="002B478D">
        <w:rPr>
          <w:rFonts w:ascii="Times New Roman" w:hAnsi="Times New Roman" w:cs="Times New Roman"/>
          <w:color w:val="FF0000"/>
          <w:lang w:val="en-GB"/>
        </w:rPr>
        <w:t xml:space="preserve">were used to perform </w:t>
      </w:r>
      <w:r w:rsidR="00E4748F" w:rsidRPr="002B478D">
        <w:rPr>
          <w:rFonts w:ascii="Times New Roman" w:hAnsi="Times New Roman" w:cs="Times New Roman"/>
          <w:color w:val="FF0000"/>
          <w:lang w:val="en-GB"/>
        </w:rPr>
        <w:t xml:space="preserve">the </w:t>
      </w:r>
      <w:proofErr w:type="spellStart"/>
      <w:r w:rsidR="00675ECA" w:rsidRPr="002B478D">
        <w:rPr>
          <w:rFonts w:ascii="Times New Roman" w:hAnsi="Times New Roman" w:cs="Times New Roman"/>
          <w:i/>
          <w:color w:val="FF0000"/>
          <w:lang w:val="en-GB"/>
        </w:rPr>
        <w:t>varPart</w:t>
      </w:r>
      <w:proofErr w:type="spellEnd"/>
      <w:r w:rsidR="00675ECA" w:rsidRPr="002B478D">
        <w:rPr>
          <w:rFonts w:ascii="Times New Roman" w:hAnsi="Times New Roman" w:cs="Times New Roman"/>
          <w:color w:val="FF0000"/>
          <w:lang w:val="en-GB"/>
        </w:rPr>
        <w:t xml:space="preserve"> function of the R package modEvA [</w:t>
      </w:r>
      <w:r w:rsidR="00744A84" w:rsidRPr="002B478D">
        <w:rPr>
          <w:rFonts w:ascii="Times New Roman" w:hAnsi="Times New Roman" w:cs="Times New Roman"/>
          <w:color w:val="FF0000"/>
          <w:lang w:val="en-GB"/>
        </w:rPr>
        <w:t>2</w:t>
      </w:r>
      <w:r w:rsidR="00675ECA" w:rsidRPr="002B478D">
        <w:rPr>
          <w:rFonts w:ascii="Times New Roman" w:hAnsi="Times New Roman" w:cs="Times New Roman"/>
          <w:color w:val="FF0000"/>
          <w:lang w:val="en-GB"/>
        </w:rPr>
        <w:t>].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2127"/>
        <w:gridCol w:w="1041"/>
        <w:gridCol w:w="1151"/>
        <w:gridCol w:w="1151"/>
        <w:gridCol w:w="1151"/>
        <w:gridCol w:w="1196"/>
        <w:gridCol w:w="1316"/>
        <w:gridCol w:w="1151"/>
        <w:gridCol w:w="2474"/>
      </w:tblGrid>
      <w:tr w:rsidR="003624AE" w:rsidRPr="0009466D" w:rsidTr="00744A8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36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[C + T]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[T + 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4AE" w:rsidRPr="0009466D" w:rsidRDefault="003624AE" w:rsidP="0036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[C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[C]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[T]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[H]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[U]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Total explained deviance [C + T + H]</w:t>
            </w:r>
          </w:p>
        </w:tc>
      </w:tr>
      <w:tr w:rsidR="003624AE" w:rsidRPr="0009466D" w:rsidTr="00744A8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al 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EVPR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7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EB66A7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28</w:t>
            </w:r>
            <w:r w:rsidR="007110B5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BF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0,28</w:t>
            </w:r>
            <w:r w:rsidR="007110B5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AE" w:rsidRPr="0009466D" w:rsidRDefault="003624AE" w:rsidP="007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7110B5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06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7110B5"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067A57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5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7110B5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</w:t>
            </w:r>
            <w:r w:rsidR="00562BCB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68520D" w:rsidP="0006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  <w:r w:rsidR="00067A57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5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7110B5"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  <w:r w:rsidR="00562BCB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5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7110B5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28</w:t>
            </w:r>
            <w:r w:rsidR="00562BCB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9</w:t>
            </w:r>
          </w:p>
        </w:tc>
      </w:tr>
      <w:tr w:rsidR="003624AE" w:rsidRPr="0009466D" w:rsidTr="00744A84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Insular 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EVPR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0,323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</w:t>
            </w:r>
            <w:r w:rsidR="0044000E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:rsidR="003624AE" w:rsidRPr="0009466D" w:rsidRDefault="0044000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153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0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00713F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102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44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0,316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3E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3E02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00713F"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0071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44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44000E"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  <w:r w:rsidR="004400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D5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D534E4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326</w:t>
            </w:r>
          </w:p>
        </w:tc>
      </w:tr>
      <w:tr w:rsidR="003624AE" w:rsidRPr="0009466D" w:rsidTr="00744A8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usive</w:t>
            </w:r>
            <w:r w:rsidRPr="000946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EVPR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C90C66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C90C66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AE" w:rsidRPr="0009466D" w:rsidRDefault="00C90C66" w:rsidP="002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062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06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C90C66" w:rsidRPr="002B478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067A57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C90C66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3E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3E02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C90C66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0</w:t>
            </w:r>
            <w:r w:rsidR="0014736F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3</w:t>
            </w:r>
            <w:r w:rsidR="00067A57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</w:t>
            </w:r>
            <w:r w:rsidR="00C90C66" w:rsidRPr="002B47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883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AE" w:rsidRPr="0009466D" w:rsidRDefault="003624AE" w:rsidP="00C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46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0,117</w:t>
            </w:r>
          </w:p>
        </w:tc>
      </w:tr>
    </w:tbl>
    <w:p w:rsidR="003F7480" w:rsidRPr="0009466D" w:rsidRDefault="003F7480" w:rsidP="003F7480">
      <w:pPr>
        <w:rPr>
          <w:rFonts w:ascii="Times New Roman" w:hAnsi="Times New Roman" w:cs="Times New Roman"/>
          <w:b/>
          <w:lang w:val="en-US"/>
        </w:rPr>
      </w:pPr>
    </w:p>
    <w:p w:rsidR="00E02A8E" w:rsidRPr="002B478D" w:rsidRDefault="00744A84" w:rsidP="003F7480">
      <w:pPr>
        <w:spacing w:after="200" w:line="276" w:lineRule="auto"/>
        <w:rPr>
          <w:rFonts w:ascii="Times New Roman" w:hAnsi="Times New Roman" w:cs="Times New Roman"/>
          <w:b/>
          <w:color w:val="FF0000"/>
        </w:rPr>
      </w:pPr>
      <w:proofErr w:type="spellStart"/>
      <w:r w:rsidRPr="002B478D">
        <w:rPr>
          <w:rFonts w:ascii="Times New Roman" w:hAnsi="Times New Roman" w:cs="Times New Roman"/>
          <w:b/>
          <w:color w:val="FF0000"/>
        </w:rPr>
        <w:t>References</w:t>
      </w:r>
      <w:proofErr w:type="spellEnd"/>
    </w:p>
    <w:p w:rsidR="00744A84" w:rsidRPr="002B478D" w:rsidRDefault="00744A84" w:rsidP="00744A8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2B478D">
        <w:rPr>
          <w:rFonts w:ascii="Times New Roman" w:hAnsi="Times New Roman" w:cs="Times New Roman"/>
          <w:color w:val="FF0000"/>
          <w:shd w:val="clear" w:color="auto" w:fill="FFFFFF"/>
        </w:rPr>
        <w:t xml:space="preserve">1. </w:t>
      </w:r>
      <w:proofErr w:type="spellStart"/>
      <w:r w:rsidRPr="002B478D">
        <w:rPr>
          <w:rFonts w:ascii="Times New Roman" w:hAnsi="Times New Roman"/>
          <w:color w:val="FF0000"/>
          <w:shd w:val="clear" w:color="auto" w:fill="FFFFFF"/>
          <w:lang w:val="en-US"/>
        </w:rPr>
        <w:t>Guisan</w:t>
      </w:r>
      <w:proofErr w:type="spellEnd"/>
      <w:r w:rsidRPr="002B478D">
        <w:rPr>
          <w:rFonts w:ascii="Times New Roman" w:hAnsi="Times New Roman"/>
          <w:color w:val="FF0000"/>
          <w:shd w:val="clear" w:color="auto" w:fill="FFFFFF"/>
          <w:lang w:val="en-US"/>
        </w:rPr>
        <w:t xml:space="preserve"> A., Zimmermann NE. Predictive habitat distribution models in ecology. </w:t>
      </w:r>
      <w:proofErr w:type="spellStart"/>
      <w:r w:rsidRPr="002B478D">
        <w:rPr>
          <w:rFonts w:ascii="Times New Roman" w:hAnsi="Times New Roman"/>
          <w:color w:val="FF0000"/>
          <w:shd w:val="clear" w:color="auto" w:fill="FFFFFF"/>
          <w:lang w:val="en-US"/>
        </w:rPr>
        <w:t>Ecol</w:t>
      </w:r>
      <w:proofErr w:type="spellEnd"/>
      <w:r w:rsidRPr="002B478D">
        <w:rPr>
          <w:rFonts w:ascii="Times New Roman" w:hAnsi="Times New Roman"/>
          <w:color w:val="FF0000"/>
          <w:shd w:val="clear" w:color="auto" w:fill="FFFFFF"/>
          <w:lang w:val="en-US"/>
        </w:rPr>
        <w:t xml:space="preserve"> Model. 2000; 135: 147–186.</w:t>
      </w:r>
    </w:p>
    <w:p w:rsidR="00744A84" w:rsidRPr="002B478D" w:rsidRDefault="00744A84" w:rsidP="00744A8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F4F51">
        <w:rPr>
          <w:rFonts w:ascii="Times New Roman" w:hAnsi="Times New Roman" w:cs="Times New Roman"/>
          <w:color w:val="FF0000"/>
          <w:shd w:val="clear" w:color="auto" w:fill="FFFFFF"/>
          <w:lang w:val="en-US"/>
        </w:rPr>
        <w:t>2. Barbosa AM, Brown JA, Jiménez-</w:t>
      </w:r>
      <w:proofErr w:type="spellStart"/>
      <w:r w:rsidRPr="00EF4F51">
        <w:rPr>
          <w:rFonts w:ascii="Times New Roman" w:hAnsi="Times New Roman" w:cs="Times New Roman"/>
          <w:color w:val="FF0000"/>
          <w:shd w:val="clear" w:color="auto" w:fill="FFFFFF"/>
          <w:lang w:val="en-US"/>
        </w:rPr>
        <w:t>Valverde</w:t>
      </w:r>
      <w:proofErr w:type="spellEnd"/>
      <w:r w:rsidRPr="00EF4F51">
        <w:rPr>
          <w:rFonts w:ascii="Times New Roman" w:hAnsi="Times New Roman" w:cs="Times New Roman"/>
          <w:color w:val="FF0000"/>
          <w:shd w:val="clear" w:color="auto" w:fill="FFFFFF"/>
          <w:lang w:val="en-US"/>
        </w:rPr>
        <w:t xml:space="preserve"> A, Real R. </w:t>
      </w:r>
      <w:proofErr w:type="spellStart"/>
      <w:r w:rsidRPr="00EF4F51">
        <w:rPr>
          <w:rFonts w:ascii="Times New Roman" w:hAnsi="Times New Roman" w:cs="Times New Roman"/>
          <w:color w:val="FF0000"/>
          <w:shd w:val="clear" w:color="auto" w:fill="FFFFFF"/>
          <w:lang w:val="en-US"/>
        </w:rPr>
        <w:t>modEvA</w:t>
      </w:r>
      <w:proofErr w:type="spellEnd"/>
      <w:r w:rsidRPr="00EF4F51">
        <w:rPr>
          <w:rFonts w:ascii="Times New Roman" w:hAnsi="Times New Roman" w:cs="Times New Roman"/>
          <w:color w:val="FF0000"/>
          <w:shd w:val="clear" w:color="auto" w:fill="FFFFFF"/>
          <w:lang w:val="en-US"/>
        </w:rPr>
        <w:t xml:space="preserve">: Model Evaluation and Analysis. </w:t>
      </w:r>
      <w:r w:rsidRPr="002B478D">
        <w:rPr>
          <w:rFonts w:ascii="Times New Roman" w:hAnsi="Times New Roman" w:cs="Times New Roman"/>
          <w:color w:val="FF0000"/>
          <w:shd w:val="clear" w:color="auto" w:fill="FFFFFF"/>
        </w:rPr>
        <w:t>R package, version 1.3.3; 2017.</w:t>
      </w:r>
    </w:p>
    <w:p w:rsidR="00744A84" w:rsidRPr="00EF4F51" w:rsidRDefault="00744A84" w:rsidP="00744A84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:rsidR="00744A84" w:rsidRDefault="00744A84" w:rsidP="003F7480">
      <w:pPr>
        <w:spacing w:after="200" w:line="276" w:lineRule="auto"/>
      </w:pPr>
    </w:p>
    <w:sectPr w:rsidR="00744A84" w:rsidSect="003F74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o">
    <w15:presenceInfo w15:providerId="None" w15:userId="Ma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0"/>
    <w:rsid w:val="0000713F"/>
    <w:rsid w:val="00041C2F"/>
    <w:rsid w:val="00067A57"/>
    <w:rsid w:val="00102866"/>
    <w:rsid w:val="0014736F"/>
    <w:rsid w:val="00161766"/>
    <w:rsid w:val="00275F1F"/>
    <w:rsid w:val="002B478D"/>
    <w:rsid w:val="003624AE"/>
    <w:rsid w:val="003E02F9"/>
    <w:rsid w:val="003F7480"/>
    <w:rsid w:val="00401B3A"/>
    <w:rsid w:val="0044000E"/>
    <w:rsid w:val="00562BCB"/>
    <w:rsid w:val="0060208C"/>
    <w:rsid w:val="00675ECA"/>
    <w:rsid w:val="0068520D"/>
    <w:rsid w:val="006B7DFF"/>
    <w:rsid w:val="007110B5"/>
    <w:rsid w:val="00726EAF"/>
    <w:rsid w:val="00744A84"/>
    <w:rsid w:val="007B1FFA"/>
    <w:rsid w:val="008B636F"/>
    <w:rsid w:val="0091236F"/>
    <w:rsid w:val="009767EB"/>
    <w:rsid w:val="00A85132"/>
    <w:rsid w:val="00A877FC"/>
    <w:rsid w:val="00BF49C9"/>
    <w:rsid w:val="00C90C66"/>
    <w:rsid w:val="00D534E4"/>
    <w:rsid w:val="00E02A8E"/>
    <w:rsid w:val="00E32FA3"/>
    <w:rsid w:val="00E4748F"/>
    <w:rsid w:val="00EB66A7"/>
    <w:rsid w:val="00EF4F51"/>
    <w:rsid w:val="00F477EB"/>
    <w:rsid w:val="00F71332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6A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44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6A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44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GF</cp:lastModifiedBy>
  <cp:revision>5</cp:revision>
  <dcterms:created xsi:type="dcterms:W3CDTF">2017-07-04T15:08:00Z</dcterms:created>
  <dcterms:modified xsi:type="dcterms:W3CDTF">2017-07-07T12:10:00Z</dcterms:modified>
</cp:coreProperties>
</file>