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A7" w:rsidRPr="00B214A7" w:rsidRDefault="00877674" w:rsidP="00B214A7">
      <w:pPr>
        <w:outlineLvl w:val="0"/>
        <w:rPr>
          <w:rStyle w:val="a5"/>
          <w:rFonts w:ascii="Times New Roman" w:hAnsi="Times New Roman" w:cs="Times New Roman"/>
          <w:sz w:val="18"/>
          <w:szCs w:val="18"/>
        </w:rPr>
      </w:pPr>
      <w:proofErr w:type="gramStart"/>
      <w:r w:rsidRPr="00C440DE">
        <w:rPr>
          <w:rStyle w:val="a5"/>
          <w:rFonts w:ascii="Times New Roman" w:hAnsi="Times New Roman" w:cs="Times New Roman"/>
          <w:sz w:val="18"/>
          <w:szCs w:val="18"/>
        </w:rPr>
        <w:t>S</w:t>
      </w:r>
      <w:r>
        <w:rPr>
          <w:rStyle w:val="a5"/>
          <w:rFonts w:ascii="Times New Roman" w:hAnsi="Times New Roman" w:cs="Times New Roman" w:hint="eastAsia"/>
          <w:sz w:val="18"/>
          <w:szCs w:val="18"/>
        </w:rPr>
        <w:t>4</w:t>
      </w:r>
      <w:r w:rsidRPr="003974F2">
        <w:rPr>
          <w:rStyle w:val="a5"/>
          <w:rFonts w:ascii="Times New Roman" w:hAnsi="Times New Roman" w:cs="Times New Roman"/>
          <w:sz w:val="18"/>
          <w:szCs w:val="18"/>
        </w:rPr>
        <w:t xml:space="preserve"> </w:t>
      </w:r>
      <w:r w:rsidRPr="00C440DE">
        <w:rPr>
          <w:rStyle w:val="a5"/>
          <w:rFonts w:ascii="Times New Roman" w:hAnsi="Times New Roman" w:cs="Times New Roman"/>
          <w:sz w:val="18"/>
          <w:szCs w:val="18"/>
        </w:rPr>
        <w:t>Fig</w:t>
      </w:r>
      <w:r>
        <w:rPr>
          <w:rStyle w:val="a5"/>
          <w:rFonts w:ascii="Times New Roman" w:hAnsi="Times New Roman" w:cs="Times New Roman" w:hint="eastAsia"/>
          <w:sz w:val="18"/>
          <w:szCs w:val="18"/>
        </w:rPr>
        <w:t>.</w:t>
      </w:r>
      <w:proofErr w:type="gramEnd"/>
      <w:r w:rsidRPr="00C440DE">
        <w:rPr>
          <w:rStyle w:val="a5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440DE">
        <w:rPr>
          <w:rStyle w:val="a5"/>
          <w:rFonts w:ascii="Times New Roman" w:hAnsi="Times New Roman" w:cs="Times New Roman"/>
          <w:sz w:val="18"/>
          <w:szCs w:val="18"/>
        </w:rPr>
        <w:t>Sequence alignment of phenylalanine ammonia-</w:t>
      </w:r>
      <w:proofErr w:type="spellStart"/>
      <w:r w:rsidRPr="00C440DE">
        <w:rPr>
          <w:rStyle w:val="a5"/>
          <w:rFonts w:ascii="Times New Roman" w:hAnsi="Times New Roman" w:cs="Times New Roman"/>
          <w:sz w:val="18"/>
          <w:szCs w:val="18"/>
        </w:rPr>
        <w:t>lyase</w:t>
      </w:r>
      <w:proofErr w:type="spellEnd"/>
      <w:r w:rsidRPr="00C440DE">
        <w:rPr>
          <w:rStyle w:val="a5"/>
          <w:rFonts w:ascii="Times New Roman" w:hAnsi="Times New Roman" w:cs="Times New Roman"/>
          <w:sz w:val="18"/>
          <w:szCs w:val="18"/>
        </w:rPr>
        <w:t xml:space="preserve"> (PAL) proteins from </w:t>
      </w:r>
      <w:r w:rsidRPr="000A61EC">
        <w:rPr>
          <w:rStyle w:val="a5"/>
          <w:rFonts w:ascii="Times New Roman" w:hAnsi="Times New Roman" w:cs="Times New Roman"/>
          <w:i/>
          <w:sz w:val="18"/>
          <w:szCs w:val="18"/>
        </w:rPr>
        <w:t xml:space="preserve">E. </w:t>
      </w:r>
      <w:proofErr w:type="spellStart"/>
      <w:r w:rsidRPr="000A61EC">
        <w:rPr>
          <w:rStyle w:val="a5"/>
          <w:rFonts w:ascii="Times New Roman" w:hAnsi="Times New Roman" w:cs="Times New Roman"/>
          <w:i/>
          <w:sz w:val="18"/>
          <w:szCs w:val="18"/>
        </w:rPr>
        <w:t>pseudowushanense</w:t>
      </w:r>
      <w:proofErr w:type="spellEnd"/>
      <w:r>
        <w:rPr>
          <w:rStyle w:val="a5"/>
          <w:rFonts w:ascii="Times New Roman" w:hAnsi="Times New Roman" w:cs="Times New Roman"/>
          <w:sz w:val="18"/>
          <w:szCs w:val="18"/>
        </w:rPr>
        <w:t xml:space="preserve"> and various other plants</w:t>
      </w:r>
      <w:r>
        <w:rPr>
          <w:rStyle w:val="a5"/>
          <w:rFonts w:ascii="Times New Roman" w:hAnsi="Times New Roman" w:cs="Times New Roman" w:hint="eastAsia"/>
          <w:sz w:val="18"/>
          <w:szCs w:val="18"/>
        </w:rPr>
        <w:t xml:space="preserve">, and </w:t>
      </w:r>
      <w:r w:rsidR="000A61EC">
        <w:rPr>
          <w:rStyle w:val="a5"/>
          <w:rFonts w:ascii="Times New Roman" w:hAnsi="Times New Roman" w:cs="Times New Roman" w:hint="eastAsia"/>
          <w:sz w:val="18"/>
          <w:szCs w:val="18"/>
        </w:rPr>
        <w:t>p</w:t>
      </w:r>
      <w:r w:rsidRPr="00C440DE">
        <w:rPr>
          <w:rStyle w:val="a5"/>
          <w:rFonts w:ascii="Times New Roman" w:hAnsi="Times New Roman" w:cs="Times New Roman"/>
          <w:sz w:val="18"/>
          <w:szCs w:val="18"/>
        </w:rPr>
        <w:t>hylogenetic relationships of phenylalanine ammonia-</w:t>
      </w:r>
      <w:proofErr w:type="spellStart"/>
      <w:r w:rsidRPr="00C440DE">
        <w:rPr>
          <w:rStyle w:val="a5"/>
          <w:rFonts w:ascii="Times New Roman" w:hAnsi="Times New Roman" w:cs="Times New Roman"/>
          <w:sz w:val="18"/>
          <w:szCs w:val="18"/>
        </w:rPr>
        <w:t>lyase</w:t>
      </w:r>
      <w:proofErr w:type="spellEnd"/>
      <w:r w:rsidRPr="00C440DE">
        <w:rPr>
          <w:rStyle w:val="a5"/>
          <w:rFonts w:ascii="Times New Roman" w:hAnsi="Times New Roman" w:cs="Times New Roman"/>
          <w:sz w:val="18"/>
          <w:szCs w:val="18"/>
        </w:rPr>
        <w:t xml:space="preserve"> (PAL) proteins from </w:t>
      </w:r>
      <w:bookmarkStart w:id="0" w:name="_GoBack"/>
      <w:r w:rsidRPr="000A61EC">
        <w:rPr>
          <w:rStyle w:val="a5"/>
          <w:rFonts w:ascii="Times New Roman" w:hAnsi="Times New Roman" w:cs="Times New Roman"/>
          <w:i/>
          <w:sz w:val="18"/>
          <w:szCs w:val="18"/>
        </w:rPr>
        <w:t xml:space="preserve">E. </w:t>
      </w:r>
      <w:proofErr w:type="spellStart"/>
      <w:r w:rsidRPr="000A61EC">
        <w:rPr>
          <w:rStyle w:val="a5"/>
          <w:rFonts w:ascii="Times New Roman" w:hAnsi="Times New Roman" w:cs="Times New Roman"/>
          <w:i/>
          <w:sz w:val="18"/>
          <w:szCs w:val="18"/>
        </w:rPr>
        <w:t>pseudowushanense</w:t>
      </w:r>
      <w:bookmarkEnd w:id="0"/>
      <w:proofErr w:type="spellEnd"/>
      <w:r w:rsidRPr="00C440DE">
        <w:rPr>
          <w:rStyle w:val="a5"/>
          <w:rFonts w:ascii="Times New Roman" w:hAnsi="Times New Roman" w:cs="Times New Roman"/>
          <w:sz w:val="18"/>
          <w:szCs w:val="18"/>
        </w:rPr>
        <w:t xml:space="preserve"> and various other plants.</w:t>
      </w:r>
      <w:proofErr w:type="gramEnd"/>
    </w:p>
    <w:p w:rsidR="00B214A7" w:rsidRPr="006A33F0" w:rsidRDefault="00B214A7" w:rsidP="00B214A7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00"/>
          <w:kern w:val="0"/>
          <w:sz w:val="18"/>
          <w:szCs w:val="18"/>
        </w:rPr>
      </w:pP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                                                                                                                      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                      *        20         *        40         *        60         *        80         *       100      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P45726.pro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DSTTAIG-----NGVGSGGSPGF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K------------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DPL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GSHL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EVK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TLTI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VR-G--SE-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 79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O64963.pro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ATNSIKQNG---HKNGSVELPEL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KK-----------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DPL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GSHL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SLTI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TH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S---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 82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Q42667.pro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ELSHETCNGIKNDRNGGTSSLGL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TG-T----------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DPL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GSHL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SLTI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AH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S---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 85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P45729.pro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AYVNG-TT----NGHANGNGLDL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KKE----------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DPL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GSHL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TLTI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SAR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D--S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 82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P45730.pro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ETVTKNG-----YQN--GSLESL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NQR----------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DPL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GSHL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TLTI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GH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T---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 80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P24481.pro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ENGNGATT----NGHVNGNGMDF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KTE----------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DPL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GSHL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TLTI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SAR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G--S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 83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P35513.pro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AG-VA---------QNGHQEMDF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K-V----------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DPL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GSHL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TLTV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N-VKT-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 77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O23865.pro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DCENK--------NVVLGNG--L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QK-----------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DPL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GSHL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TLTV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AG-----S-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 73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P25872.pro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ASNGH---------VNGGENFEL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KKSA----------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DPL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GSHL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SLTV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VR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KSAN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 80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P45728.pro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ENGNGAIT----NGHVNGNGMDF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KTE----------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DPL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GSHL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TLTI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SAR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G--S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 83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TR2108|c0_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ATTTTTVH----HQNGNGSIDGL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KS-----------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DPL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GSHL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H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SLTI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MR-G--D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 81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P27991.pro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EATNG-------HQN-----GSF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STAKGN----N--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DPL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GSHL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TLTI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GH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H---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 78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O49835.pro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ETIVE---------NGNGKTMEF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K------------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DPL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GSHL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EVK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TLTI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D---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 75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P45734.pro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EVVAAAI-----LKNNINDYDSF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THANANNMKVNAA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DPL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GSHL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TLTI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AH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----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-AT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 90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Q01861.pro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ETVAAAI-----TKN--NGYESF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TNAKNNNMKVNSA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DPL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GSHL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TLTI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AH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H---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 89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>TR575|c1_g : ----MGSLV----QEN---SIA-L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NK-----------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DPL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GSHL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SLTI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SH-D--Q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 73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             m                       C              </w:t>
      </w:r>
      <w:proofErr w:type="spellStart"/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DPLnW</w:t>
      </w:r>
      <w:proofErr w:type="spellEnd"/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 </w:t>
      </w:r>
      <w:proofErr w:type="spellStart"/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Aae</w:t>
      </w:r>
      <w:proofErr w:type="spellEnd"/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6 </w:t>
      </w:r>
      <w:proofErr w:type="spellStart"/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GSHLdEVK</w:t>
      </w:r>
      <w:proofErr w:type="spellEnd"/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M6 e5r4p6V </w:t>
      </w:r>
      <w:proofErr w:type="spellStart"/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LgG</w:t>
      </w:r>
      <w:proofErr w:type="spellEnd"/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3LT6 QVaa6a       g   6E      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                                                                                                                       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                      *       120         *       140         *       160         *       180         *       200      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P45726.pro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GVKASS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WVM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GTDSYGVTTGFGATSHRRT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ALQKELIRFLN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GIFG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NGTES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-C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H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TRAAMLVRINTLLQGYSGIRFEILE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178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O64963.pro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GVKASS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WVM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GTDSYGVTTGFGATSHRRT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ALQKELIRFLN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GVFG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STK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H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H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TRAAMLVRINTLLQGYSGIRFEILE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181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Q42667.pro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GVKASS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WVM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GTDSYGVTTGFGATSHRRT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ALQKELIRFLN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GIFG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NGTES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H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HSA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TRAAMLVRVNTLLQGYSGIRFEILE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184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lastRenderedPageBreak/>
        <w:t xml:space="preserve">P45729.pro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GVKASS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WVM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GTDSYGVTTGFGATSHRRT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ALQKELIRFLN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GIFG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AGNN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HSA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TRAAMLVRINTLLQGYSGIRFEILE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182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P45730.pro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GVKASS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WVM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GTDSYGVTTGFGATSHRRT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ALQKELIRFLN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GIFG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NGTET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-C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H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HSA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TRAAMLVRINTLLQGYSGIRFEILE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179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P24481.pro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GVKASS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WVM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GTDSYGVTTGFGATSHRRT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ALQKELIRFLN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GIFG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NGS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D---N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HSA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TRAAMLVRINTLLQGYSGIRFEILE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180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P35513.pro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GVKASS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WVM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GTDSYGVTTGFGATSHRRT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ALQKELIRFLN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GVFG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NGTES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-C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H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TRAAMLVRINTLLQGYSGIRFEILE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176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O23865.pro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GVKASS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WVM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GTDSYGVTTGFGATSHRRT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ALQKELIRFLN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GIFG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-SNI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HSA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TRAAMLVRINTLLQGYSGIRFEILE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172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P25872.pro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GVKASS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WVM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GTDSYGVTTGFGATSHRRT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ALQKELIRFLN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GVFG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NGTET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H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HSA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TRAAMLVRINTLLQGYSGIRFEILE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179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P45728.pro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GVKASS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WVM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GTDSYGVTTGFGATSHRRT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ALQKELIRFLN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GIFG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NGS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D---N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HSA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TRAAMLVRINTLLQGYSGIRFEILE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180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TR2108|c0_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GVKASS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WVM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GTDSYGVTTGFGATSHRRT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ALQKELIRFLN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GVFG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NGTES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H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TRAAMLVRINTLLQGYSGIRFEIME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180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P27991.pro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GVKASS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WVM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GTDSYGVTTGFGATSHRRT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ALQKELIRFLN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GIFG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NGTES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H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HTA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TRAAMLVRINTLLQGYSGIRFEILE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177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O49835.pro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GVKASS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WVM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GTDSYGVTTGFGATSHRRT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ALQKELIRFLN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GIFG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NGTET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H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HSA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TRAAMLVRINTLLQGYSGIRFEILE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174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P45734.pro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GVKASS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WVM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GTDSYGVTTGFGATSHRRT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ALQKELIRFLN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GIFG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NGTES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H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HTA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TRAAMLVRINTLLQGYSGIRFEILE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189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Q01861.pro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GVKASS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WVM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GTDSYGVTTGFGATSHRRT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ALQKELIRFLN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GIFG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NGTES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H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HTA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TRAAMLVRINTLLQGYSGIRFEILE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188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TR575|c1_g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GVKASS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WVM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GTDSYGVTTGFGATSHRRT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ALQKELIRFLN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GVFG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NGTET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H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HSA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TRAAMLVRINTLLQGYSGIRFEILE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172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                L E </w:t>
      </w:r>
      <w:proofErr w:type="spellStart"/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aR</w:t>
      </w:r>
      <w:proofErr w:type="spellEnd"/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</w:t>
      </w:r>
      <w:proofErr w:type="spellStart"/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GVKASSdWVM</w:t>
      </w:r>
      <w:proofErr w:type="spellEnd"/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SM </w:t>
      </w:r>
      <w:proofErr w:type="spellStart"/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kGTDSYGVTTGFGATSHRRTk</w:t>
      </w:r>
      <w:proofErr w:type="spellEnd"/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GgALQKELIRFLNaG6FGng e    </w:t>
      </w:r>
      <w:proofErr w:type="spellStart"/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tLPh</w:t>
      </w:r>
      <w:proofErr w:type="spellEnd"/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aTRAAMLVR6NTLLQGYSGIRFEI6E      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                                                                                                                       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                      *       220         *       240         *       260         *       280         *       300      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P45726.pro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ISK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NITPCL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LRGTITASGDLVPLSYIAGLLTGR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H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NSKA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HPK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EAF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LAG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FFELQPKEGLALVNGTAVGSGLA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VLF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NILA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278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>O64963.pro : 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ITK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NVTPCL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LRGTITASGDLVPLSYIAGMLTGR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NSKA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EAF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EFV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FFELQPKEGLALVNGTAVGSGLA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VLF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NILA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281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>Q42667.pro : 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ITK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H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NITPCL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LRGTITASGDLVPLSYIAGLLTGR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NSKA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NPT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EAF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LAG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FFELQPKEGLALVNGTAVGSGLA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VLF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NILA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284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P45729.pro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ITK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H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NITPCL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LRGTITASGDLVPLSYIAGLLTGR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NSKA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VT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SPE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EAF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LAG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FFELQPKEGLALVNGTAVGSGMA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VLF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NILA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282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P45730.pro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ITR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NITPCL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LRGTITASGDLVPLSYIAGLLTGR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NSKA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EAF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FFELQPKEGLALVNGTAVGSGLA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VLF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NVLA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279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P24481.pro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ITK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NITPCL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LRGTITASGDLVPLSYIAGLLTGR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NSKA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VI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SPE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EAF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LAG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FFELQPKEGLALVNGTAVGSGMA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VLF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NILA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280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P35513.pro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ITK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H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NVTPCL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LRGTITASGDLVPLSYIAGLLTGR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NSKA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EAF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VAG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FFELQPKEGLALVNGTAVGSGLA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VLF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NVLA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276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O23865.pro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ITK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NITPCL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LRGTITASGDLVPLSYIAGLLTGR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NSKA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EAF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LAG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FFELQPKEGLALVNGTAVGSGMA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VLF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NILA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272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P25872.pro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ITK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NITPCL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LRGTITASGDLVPLSYIAGLLTGR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NSKA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EAF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VAG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FFELQPKEGLALVNGTAVGSGMA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VLF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NILA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279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P45728.pro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ITK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NITPCL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LRGTITASGDLVPLSYIAGLLTGR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NSKA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VI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SPE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EAF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LAG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FFELQPKEGLALVNGTAVGSGMA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VLF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NILA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280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lastRenderedPageBreak/>
        <w:t xml:space="preserve">TR2108|c0_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ITK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NITPCL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LRGTITASGDLVPLSYIAGILTGR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NSKA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EAF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LAG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FFELQPKEGLALVNGTAVGSGLA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VLF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NILA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280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P27991.pro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ITK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NVTPCL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LRGTITASGDLVPLSYIAGLLTGR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NSKA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EAF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NSE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FFELQPKEGLALVNGTAVGSGLA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VLF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NILA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277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O49835.pro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ITK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NITPCL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LRGTITASGDLVPLSYIAGLLTGR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NSKA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EAF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LAG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FFELQPKEGLALVNGTAVGSGMA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VLY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NILA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274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P45734.pro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ITK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NITPCL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LRGTITASGDLVPLSYIAGLLTGR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NSKA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H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EAF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LAG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NAE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FFELQPKEGLALVNGTAVGSGLA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VLF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NILA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289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Q01861.pro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ITK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NVTPCL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LRGTITASGDLVPLSYIAGLLTGR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NSKA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H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EAF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FFELQPKEGLALVNGTAVGSGLA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VLF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NILA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287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TR575|c1_g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ITK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H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NITPCL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LRGTITASGDLVPLSYIAGLLTGR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NSKA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EAF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LAG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FFELQPKEGLAMVNGTAVGSGLA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VLF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NILA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272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             aI34 6N N6TPCLpLRGTITASGDLVPLSYIAG6LTGRpNSKAvGp G  6   EAF  ag6  gFFELQPKEGLA6VNGTAVGSG6As VL5  N6LA      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                                                                                                                       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                      *       320         *       340         *       360         *       380         *       400      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P45726.pro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EVLSAIFAEVM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GKPEFTDHLTHKLKHHPGQIEAAAIMEHIL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DPLQKPKQDRYALRTSPQWLGP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IEVIR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IEREINS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378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O64963.pro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EILSAIFAEVM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GKPEFTDHLTHKLKHHPGQIEAAAIMEHIL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DPLQKPKQDRYALRTSPQWLGP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IEVIR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Y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IEREIDS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381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Q42667.pro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EVLSAIFAEVM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GKPEFTDHLTHKLKHHPGQIEAAAIMEHIL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DPLQKPKQDRYALRTSPQWLGP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IEVIR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IEREINS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384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P45729.pro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EVMSAIFAEVM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GKPEFTDHLTHKLKHHPGQIEAAAIMEHIL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DPLQKPKQDRYALRTSPQWLGP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IEVIR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IEREINS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382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P45730.pro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ELLSAIFAEVM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GKPEFTDHLTHKLKHHPGQIEAAAIMEHIL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YMK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DPLQKPKQDRYALRTSPQWLGP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IEVIR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IEREINS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379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P24481.pro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EVMSAIFAEVM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GKPEFTDHLTHKLKHHPGQIEAAAIMEHIL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DPLQKPKQDRYALRTSPQWLGP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IEVIR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IEREINS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380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P35513.pro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EVLSAIFAEVM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GKPEFTDHLTHKLKHHPGQIEAAAIMEHIL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DPLQKPKQDRYALRTSPQWLGP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IEVIR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IEREINS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376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O23865.pro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EVMSAIFAEVM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GKPEFTDHLTHKLKHHPGQIEAAAIMEHIL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DPLQKPKQDRYALRTSPQWLGP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IEVIR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IEREINS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372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P25872.pro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EVLSAIFAEVM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GKPEFTDHLTHKLKHHPGQIEAAAIMEHIL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DPLQKPKQDRYALRTSPQWLGP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IEVIR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IEREINS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379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P45728.pro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EVMSAIFAEVM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GKPEFTDHLTHKLKHHPGQIEAAAIMEHIL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DPLQKPKQDRYALRTSPQWLGP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IEVIR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IEREINS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380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TR2108|c0_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EVISAIFAEVM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GKPEFTDHLTHKLKHHPGQIEAAAIMEHIL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YVK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DPLQKPKQDRYALRTSPQWLGP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IEVIR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IEREINS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380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P27991.pro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EVLSAIFAEVM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GKPEFTDHLTHKLKHHPGQIEAAAIMEHIL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YMK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DPLQKPKQDRYALRTSPQWLGP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IEVIR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IEREINS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377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O49835.pro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EVISAIFAEVM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GKPEFTDHLTHKLKHHPGQIEAAAIMEHIL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DPLQKPKQDRYALRTSPQWLGP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IEVIR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IEREINS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374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P45734.pro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EVLSAIFAEVM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GKPEFTDHLTHKLKHHPGQIEAAAIMEHIL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H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YVK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DPLQKPKQDRYALRTSPQWLGP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IEVIR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IEREINS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389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Q01861.pro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EVLSAIFAEVM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GKPEFTDHLTHKLKHHPGQIEAAAIMEHIL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DPLQKPKQDRYALRTSPQWLGP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IEVIR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IEREINS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387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TR575|c1_g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EVISAIFAEVM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GKPEFTDHLTHKLKHHPGQIEAAAIMEHIL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DPLQKPKQDRYALRTSPQWLGP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IEVIR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IEREINS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372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             6  E66SAIFAEVM </w:t>
      </w:r>
      <w:proofErr w:type="spellStart"/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GKPEFTDHLTHKLKHHPGQIEAAAIMEHILdGS</w:t>
      </w:r>
      <w:proofErr w:type="spellEnd"/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Y6KaA </w:t>
      </w:r>
      <w:proofErr w:type="spellStart"/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KlHE</w:t>
      </w:r>
      <w:proofErr w:type="spellEnd"/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DPLQKPKQDRYALRTSPQWLGP IEVIR  TK IEREI1S      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lastRenderedPageBreak/>
        <w:t xml:space="preserve">                                                                                                                       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                      *       420         *       440         *       460         *       480         *       500      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P45726.pro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VNDNPLINVSRNKALHGGNFQGTPIGV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MDN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RLAV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IGKLMF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QFSELVND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YNNGLPSNLS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GG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RNPSLDYG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EIAMA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YCSELQFL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NPVT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478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O64963.pro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VNDNPLIDVSRNKALHGGNFQGTPIGV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MDN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RLAI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IGKLMF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QFSELVND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YNNGLPSNLS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GG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RNPSLDYG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EIAMA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YCSELQFL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NPVT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481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Q42667.pro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VNDNPLIDVSRNKALHGGNFQGTPIGV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MDN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RLAI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IGKLMF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QFSELVND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YNNGLPSNLT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GG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RNPSLDYG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EIAMA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YCSELQFL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NPVT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484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P45729.pro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VNDNPLIDVSRNKAIHGGNFQGSPIGV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MDN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RLAI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IGKLMF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QFSELVND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YNNGLPSNLS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GG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RNPSLDYG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EIAMA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YCSELQFL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NPVT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482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P45730.pro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VNDNPLIDVSRNKAIHGGNFQGTPIGV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MDN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RLAI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IGKLLF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QFSELVND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YNNGLPSNLT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RNPSLDYG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EIAMA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YCSELQYL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NPVT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479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P24481.pro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VNDNPLIDVSRNKAIHGGNFQGTPIGV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MDN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RLAI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IGKLMF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QFSELVND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YNNGLPSNLS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GG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RNPSLDYG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EIAMA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YCSELQFL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NPVT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480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P35513.pro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VNDNPLIDVSRNKALHGGNFQGTPIGV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MDN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RLAL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IGKLMF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QFSELVND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YNNGLPSNLT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RNPSLDYG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EIAMA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YCSELQFL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NPVT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476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O23865.pro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VNDNPLIDVSRNKAIHGGNFQGTPIGV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MDN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RLAI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IGKLMF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QFSELVND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YNNGLPSNLS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GG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RNPSLDYG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EIAMA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YCSELQFL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NPVT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472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P25872.pro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VNDNPLIDVSRNKALHGGNFQGTPIGV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MDN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RLAL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IGKLMF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QFSELVND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YNNGLPSNLT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RNPSLDYG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EIAMA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YCSELQFL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NPVT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479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P45728.pro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VNDNPLIDVSRNKAIHGGNFQGTPIGM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MDN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RLAI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IGKLMF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QFSELVND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YNNGLPSNLS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GG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RNPSLDYG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EIAMA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YCSELQFL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NPVT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480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TR2108|c0_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VNDNPLIDVSRNKALHGGNFQGTPIGV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MDN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RLAL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IGKLLF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QFSELVND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YNNGLPSNLS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GG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RNPSLDYG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EIAMA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YCSELQFL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NPVT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480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P27991.pro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VNDNPLIDVSRNKALHGGNFQGTPIGV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MDN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RLAL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IGKLMF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QFSELVND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YNNGLPSNLT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RNPSLDYG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EIAMA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YCSELQYL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NPVT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477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O49835.pro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VNDNPLIDVSRNKALHGGNFQGTPIGV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MDN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RLAI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IGKLLF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QFSELVND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YNNGLPSNLT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RNPSLDYG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EIAMA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YCSELQFL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NPVT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474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P45734.pro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VNDNPLIDVSRNKALHGGNFQGTPIGV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MDN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RLAL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IGKLLF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QFSELVND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YNNGLPSNLS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RNPSLDYG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EIAMA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YCSELQYL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NPVT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489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Q01861.pro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VNDNPLIDVSRNKALHGGNFQGTPIGV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MDN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RLAL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IGKLLF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QFSELVND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YNNGLPSNLS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RNPSLDYG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EIAMA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YCSELQYL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NPVT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487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TR575|c1_g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VNDNPLIDVSRNKALHGGNFQGTPIGV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MDN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RLAI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IGKLLF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QFSELVND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YNNGLPSNLS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GG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RNPSLDYG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EIAMA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YCSELQFL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NPVT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472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             VNDNPLI1VSRNKA6HGGNFQG3PIG6sMDNtRLA6a IGKL6FaQFSELVND YNNGLPSNL3  RNPSLDYGfKGaEIAMAsYCSELQ5LaNPVT HV      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                                                                                                                       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                      *       520         *       540         *       560         *       580         *       600      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P45726.pro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QSAEQHNQDVNSL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RKT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LMSSTYLV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QAVDLR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H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EENLR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GELHP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VDRE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578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O64963.pro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QSAEQHNQDVNSL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RKT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LMSSTFLV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QAIDLR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HL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EENLR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GELHP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VDRE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581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Q42667.pro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QSAEQHNQDVNSL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RKT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LMSSTFLV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QAIDLR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HL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EENLK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GELHP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VDRE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584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P45729.pro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QSAEQHNQDVNSL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RKT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LMSTTFLV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QAIDLR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HL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EENLK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GELHP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VDRE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582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P45730.pro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QSAEQHNQDVNSL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RKT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LMSTTFLV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QAIDLR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HL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EENLK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GELHP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VDRE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579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lastRenderedPageBreak/>
        <w:t xml:space="preserve">P24481.pro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QSAEQHNQDVNSL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RKT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LMSTTFLV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QAIDLR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HL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EENLK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GELHP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VDRE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580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P35513.pro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QSAEQHNQDVNSL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RKT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LMSSTYLV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QAIDLR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HL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EENLR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GELHP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VDRE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576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O23865.pro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QSAEQHNQDVNSL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RKT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LMSTTFLV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QAVDLR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HL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EENLK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GELHP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VDRE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572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P25872.pro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QSAEQHNQDVNSL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RKT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LMSSTYLV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QAIDLR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HL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EENLK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GELHP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VDRE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579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P45728.pro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QSAEQHNQDVNSL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RKT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LMSTTFLV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QAIDLR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HL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EENLK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GELHP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VDRE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580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TR2108|c0_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QSAEQHNQDVNSL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RKT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LMSSTFLV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QAIDLR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HL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EENLK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GELHP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VDRE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580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P27991.pro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QSAEQHNQDVNSL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RKT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LMSSTFLI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QAIDLR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HL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EENLK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GELHP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VDRE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577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O49835.pro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QSAEQHNQDVNSL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RKT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LMSSSFLV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QAVDLR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HI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EENVR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LA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GELHP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VDRE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574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P45734.pro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QSAEQHNQDVNSL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RKT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LMSSTFLI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QAIDLR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HL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EENLK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GELHP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VDRE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H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589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Q01861.pro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QSAEQHNQDVNSL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RKT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LMSSTFLI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QAVDLR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HL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EENLK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GELHP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VDRE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H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587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TR575|c1_g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QSAEQHNQDVNSL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RKT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LMSSTFLV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QAIDLR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EENLR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VN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GELHP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IDRE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572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             </w:t>
      </w:r>
      <w:proofErr w:type="spellStart"/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QSAEQHNQDVNSLgLiSsRKT</w:t>
      </w:r>
      <w:proofErr w:type="spellEnd"/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Ea6 ILkLMS335L6 LcQA6DLRh EEN64  VKntVSqVaK4 LT GvnGELHPsRFcEkdL6  6DREy65aY D      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                                                                                                                       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                      *       620         *       640         *       660         *       680         *       700      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P45726.pro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SATY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QKLRQ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HAL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EKN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TSIF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RA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EIK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LLPKEV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CRSYPLYK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LTGEKV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678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O64963.pro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SATY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QKLRQ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HAL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EKN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TSIF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VA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ELK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LLPKEV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SAG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CRSYPLYK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AEY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LTGEKV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681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Q42667.pro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SAS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QKLRQ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HAL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EKN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TSIF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ELK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LLPKEV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ESGN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CRSYPLYK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LTGEKV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684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P45729.pro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SATY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QKLRE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HAL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ERN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TSIF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ELK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LLPKEV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ETA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ESGN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CRSYPLYK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LTGEKV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682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P45730.pro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SATY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QKLRQ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HAL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EKN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FS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TSVF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ELK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LLPKEV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ESA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YD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SGN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CRSYPLYK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LTGEKV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679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P24481.pro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SATY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QKLRQ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HAL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ERN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TSIF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ELK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LLPKEV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ESA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ESGN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CRSYPLYK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LTGEKV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680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P35513.pro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QKLRQ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HAL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EKN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SSIF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LA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ELK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VLPKEV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ESA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ESGN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CRSYPLYR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LTGEKV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676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O23865.pro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SATY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QKLRQ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HAL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EKN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TSIF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ELK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LLPKEV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ESA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ESGN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CRSYPLYK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VY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LTGEKV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672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P25872.pro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CN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QKLRQ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HAM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EKN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SSIF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ELK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VLPKEV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ESA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ESGN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CRSYPLYR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LTGEKV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679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P45728.pro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SATY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QKLRQ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HAL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ERN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TSIF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ELK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LLPKEV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ESA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ESGN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CRSYPLYK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IEY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LTGEKV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680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TR2108|c0_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QKLRQ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HAL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EKN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TSIF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ELK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LLPKEV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ESA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CRSYPLYR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LTGEKV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680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P27991.pro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SATY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QKLRQ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HAL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EKD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SSIF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ELK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LLPKEV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ESG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CRSYPLYK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LTGEKV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677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lastRenderedPageBreak/>
        <w:t xml:space="preserve">O49835.pro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LT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QKLRE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HAL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EKD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TSIF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H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ELK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ILPKEV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IP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CRSYPLYK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LTGEKV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674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P45734.pro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SATY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QKLRQ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HAL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EKN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TSIF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ELK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LLPKEV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ESA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CRSYPLYK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LTGERV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689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Q01861.pro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SATY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QKLRQ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HAL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EKN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TSIF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ELK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LLPKEV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ESGN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PT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CRSYPLYR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LTGEKV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687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TR575|c1_g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SATY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QKLRQ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HAL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EKD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TSIF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FE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ELK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LLPKEV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M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ESGN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PL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CRSYPLYK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VR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LTGEKV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R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S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: 672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</w:rPr>
        <w:t xml:space="preserve">TR575|c1_g : </w:t>
      </w:r>
      <w:proofErr w:type="spellStart"/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DpCsa</w:t>
      </w:r>
      <w:proofErr w:type="spellEnd"/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yPLmQKLR2 </w:t>
      </w:r>
      <w:proofErr w:type="spellStart"/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lV</w:t>
      </w:r>
      <w:proofErr w:type="spellEnd"/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HA6 Ng  E41  3S6FqKI  FE E6K 6LPKEVe </w:t>
      </w:r>
      <w:proofErr w:type="spellStart"/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aR</w:t>
      </w:r>
      <w:proofErr w:type="spellEnd"/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a </w:t>
      </w:r>
      <w:proofErr w:type="spellStart"/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esgn</w:t>
      </w:r>
      <w:proofErr w:type="spellEnd"/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 6 N I eCRSYPLY4f6R e6Gt  LTGE4V S      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                                                         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                      *       720         *              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P45726.pro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PGEE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KVF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C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MID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WNG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PLPI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-- : 714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O64963.pro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PGEE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KVF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C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IID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WNG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PLPI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-- : 717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Q42667.pro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PGEE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KVF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C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LID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WNG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PLPI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QN : 722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P45729.pro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PGEE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FE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KVF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IID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WNG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PLPI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-- : 718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P45730.pro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PGEE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KVF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C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IID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WNG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PLPI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-- : 715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P24481.pro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PGEE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FE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KVF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IID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WNG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PLPI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-- : 716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P35513.pro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PGEE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KVF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C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IID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WNG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PLPI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-- : 712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O23865.pro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PGEE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KVF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IID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WNG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PLPI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A-- : 708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P25872.pro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PGEE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KVF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C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N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IID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ML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WNG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PLPI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-- : 715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P45728.pro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PGEE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KVF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IID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WNG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PLPI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-- : 716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TR2108|c0_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PGEE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KVF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C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LID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WNG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PLPI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-- : 716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P27991.pro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PGEE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KLF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C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IID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WNG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PLPI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S-- : 713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O49835.pro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PGEE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L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KVF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C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LVD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EA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WNG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PLPI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-- : 710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P45734.pro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PGEE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KLF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AM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C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IID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WNG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PLPI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-- : 725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Q01861.pro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PGEE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C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KLF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C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IID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GD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WNG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PLPI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S-- : 723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TR575|c1_g : 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PGEE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KVF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T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AI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lightGray"/>
        </w:rPr>
        <w:t>C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Q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K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LID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P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LL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A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CV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SE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WNG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S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black"/>
        </w:rPr>
        <w:t>PLPI</w:t>
      </w:r>
      <w:r w:rsidRPr="006A33F0">
        <w:rPr>
          <w:rFonts w:ascii="Courier New" w:eastAsia="宋体" w:hAnsi="Courier New" w:cs="Courier New"/>
          <w:color w:val="FFFFFF"/>
          <w:kern w:val="0"/>
          <w:sz w:val="18"/>
          <w:szCs w:val="18"/>
          <w:highlight w:val="darkGray"/>
        </w:rPr>
        <w:t>C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-- : 708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  <w:t xml:space="preserve">             PGEE dK6FtA6  G 66Dp66 C6  </w:t>
      </w:r>
      <w:proofErr w:type="spellStart"/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>WNGaPLPIc</w:t>
      </w:r>
      <w:proofErr w:type="spellEnd"/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t xml:space="preserve">        </w:t>
      </w:r>
      <w:r w:rsidRPr="006A33F0">
        <w:rPr>
          <w:rFonts w:ascii="Courier New" w:eastAsia="宋体" w:hAnsi="Courier New" w:cs="Courier New"/>
          <w:color w:val="000000"/>
          <w:kern w:val="0"/>
          <w:sz w:val="18"/>
          <w:szCs w:val="18"/>
          <w:highlight w:val="white"/>
        </w:rPr>
        <w:br/>
      </w:r>
    </w:p>
    <w:p w:rsidR="00B214A7" w:rsidRPr="006A33F0" w:rsidRDefault="00B214A7" w:rsidP="00B214A7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00"/>
          <w:kern w:val="0"/>
          <w:sz w:val="18"/>
          <w:szCs w:val="18"/>
        </w:rPr>
      </w:pPr>
    </w:p>
    <w:p w:rsidR="00B214A7" w:rsidRPr="006A33F0" w:rsidRDefault="00B214A7" w:rsidP="00B214A7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sz w:val="18"/>
          <w:szCs w:val="18"/>
        </w:rPr>
      </w:pPr>
      <w:r w:rsidRPr="006A33F0">
        <w:rPr>
          <w:rFonts w:ascii="Courier New" w:eastAsia="宋体" w:hAnsi="Courier New" w:cs="Courier New"/>
          <w:bCs/>
          <w:noProof/>
          <w:kern w:val="0"/>
          <w:sz w:val="18"/>
          <w:szCs w:val="18"/>
        </w:rPr>
        <w:lastRenderedPageBreak/>
        <w:drawing>
          <wp:inline distT="0" distB="0" distL="0" distR="0" wp14:anchorId="14B1A2CC" wp14:editId="7DBF1C6F">
            <wp:extent cx="2838450" cy="3390900"/>
            <wp:effectExtent l="0" t="0" r="0" b="0"/>
            <wp:docPr id="20" name="图片 20" descr="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F55" w:rsidRPr="00B214A7" w:rsidRDefault="006B7F55"/>
    <w:sectPr w:rsidR="006B7F55" w:rsidRPr="00B214A7" w:rsidSect="00B214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74" w:rsidRDefault="00877674" w:rsidP="00877674">
      <w:r>
        <w:separator/>
      </w:r>
    </w:p>
  </w:endnote>
  <w:endnote w:type="continuationSeparator" w:id="0">
    <w:p w:rsidR="00877674" w:rsidRDefault="00877674" w:rsidP="0087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74" w:rsidRDefault="00877674" w:rsidP="00877674">
      <w:r>
        <w:separator/>
      </w:r>
    </w:p>
  </w:footnote>
  <w:footnote w:type="continuationSeparator" w:id="0">
    <w:p w:rsidR="00877674" w:rsidRDefault="00877674" w:rsidP="00877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6502"/>
    <w:multiLevelType w:val="hybridMultilevel"/>
    <w:tmpl w:val="6940536C"/>
    <w:lvl w:ilvl="0" w:tplc="139ED5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B379AD"/>
    <w:multiLevelType w:val="hybridMultilevel"/>
    <w:tmpl w:val="CF8E214A"/>
    <w:lvl w:ilvl="0" w:tplc="DE3640C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74535D2B"/>
    <w:multiLevelType w:val="hybridMultilevel"/>
    <w:tmpl w:val="49ACA216"/>
    <w:lvl w:ilvl="0" w:tplc="51F6A3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46"/>
    <w:rsid w:val="000A61EC"/>
    <w:rsid w:val="006B7F55"/>
    <w:rsid w:val="00824546"/>
    <w:rsid w:val="00877674"/>
    <w:rsid w:val="00B2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7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214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214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7674"/>
    <w:rPr>
      <w:sz w:val="18"/>
      <w:szCs w:val="18"/>
    </w:rPr>
  </w:style>
  <w:style w:type="paragraph" w:styleId="a4">
    <w:name w:val="footer"/>
    <w:basedOn w:val="a"/>
    <w:link w:val="Char0"/>
    <w:unhideWhenUsed/>
    <w:rsid w:val="00877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7674"/>
    <w:rPr>
      <w:sz w:val="18"/>
      <w:szCs w:val="18"/>
    </w:rPr>
  </w:style>
  <w:style w:type="character" w:styleId="a5">
    <w:name w:val="Strong"/>
    <w:basedOn w:val="a0"/>
    <w:uiPriority w:val="22"/>
    <w:qFormat/>
    <w:rsid w:val="00877674"/>
    <w:rPr>
      <w:b/>
      <w:bCs/>
    </w:rPr>
  </w:style>
  <w:style w:type="character" w:customStyle="1" w:styleId="1Char">
    <w:name w:val="标题 1 Char"/>
    <w:basedOn w:val="a0"/>
    <w:link w:val="1"/>
    <w:uiPriority w:val="9"/>
    <w:rsid w:val="00B214A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214A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B214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14A7"/>
    <w:rPr>
      <w:sz w:val="18"/>
      <w:szCs w:val="18"/>
    </w:rPr>
  </w:style>
  <w:style w:type="numbering" w:customStyle="1" w:styleId="10">
    <w:name w:val="无列表1"/>
    <w:next w:val="a2"/>
    <w:semiHidden/>
    <w:rsid w:val="00B214A7"/>
  </w:style>
  <w:style w:type="paragraph" w:styleId="a7">
    <w:name w:val="Document Map"/>
    <w:basedOn w:val="a"/>
    <w:link w:val="Char2"/>
    <w:semiHidden/>
    <w:rsid w:val="00B214A7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文档结构图 Char"/>
    <w:basedOn w:val="a0"/>
    <w:link w:val="a7"/>
    <w:semiHidden/>
    <w:rsid w:val="00B214A7"/>
    <w:rPr>
      <w:rFonts w:ascii="Times New Roman" w:eastAsia="宋体" w:hAnsi="Times New Roman" w:cs="Times New Roman"/>
      <w:szCs w:val="24"/>
      <w:shd w:val="clear" w:color="auto" w:fill="000080"/>
    </w:rPr>
  </w:style>
  <w:style w:type="numbering" w:customStyle="1" w:styleId="20">
    <w:name w:val="无列表2"/>
    <w:next w:val="a2"/>
    <w:semiHidden/>
    <w:rsid w:val="00B214A7"/>
  </w:style>
  <w:style w:type="character" w:styleId="a8">
    <w:name w:val="Emphasis"/>
    <w:basedOn w:val="a0"/>
    <w:uiPriority w:val="20"/>
    <w:qFormat/>
    <w:rsid w:val="00B214A7"/>
    <w:rPr>
      <w:i/>
      <w:iCs/>
    </w:rPr>
  </w:style>
  <w:style w:type="character" w:styleId="a9">
    <w:name w:val="Intense Emphasis"/>
    <w:basedOn w:val="a0"/>
    <w:uiPriority w:val="21"/>
    <w:qFormat/>
    <w:rsid w:val="00B214A7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B214A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7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214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214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7674"/>
    <w:rPr>
      <w:sz w:val="18"/>
      <w:szCs w:val="18"/>
    </w:rPr>
  </w:style>
  <w:style w:type="paragraph" w:styleId="a4">
    <w:name w:val="footer"/>
    <w:basedOn w:val="a"/>
    <w:link w:val="Char0"/>
    <w:unhideWhenUsed/>
    <w:rsid w:val="00877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7674"/>
    <w:rPr>
      <w:sz w:val="18"/>
      <w:szCs w:val="18"/>
    </w:rPr>
  </w:style>
  <w:style w:type="character" w:styleId="a5">
    <w:name w:val="Strong"/>
    <w:basedOn w:val="a0"/>
    <w:uiPriority w:val="22"/>
    <w:qFormat/>
    <w:rsid w:val="00877674"/>
    <w:rPr>
      <w:b/>
      <w:bCs/>
    </w:rPr>
  </w:style>
  <w:style w:type="character" w:customStyle="1" w:styleId="1Char">
    <w:name w:val="标题 1 Char"/>
    <w:basedOn w:val="a0"/>
    <w:link w:val="1"/>
    <w:uiPriority w:val="9"/>
    <w:rsid w:val="00B214A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214A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B214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14A7"/>
    <w:rPr>
      <w:sz w:val="18"/>
      <w:szCs w:val="18"/>
    </w:rPr>
  </w:style>
  <w:style w:type="numbering" w:customStyle="1" w:styleId="10">
    <w:name w:val="无列表1"/>
    <w:next w:val="a2"/>
    <w:semiHidden/>
    <w:rsid w:val="00B214A7"/>
  </w:style>
  <w:style w:type="paragraph" w:styleId="a7">
    <w:name w:val="Document Map"/>
    <w:basedOn w:val="a"/>
    <w:link w:val="Char2"/>
    <w:semiHidden/>
    <w:rsid w:val="00B214A7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文档结构图 Char"/>
    <w:basedOn w:val="a0"/>
    <w:link w:val="a7"/>
    <w:semiHidden/>
    <w:rsid w:val="00B214A7"/>
    <w:rPr>
      <w:rFonts w:ascii="Times New Roman" w:eastAsia="宋体" w:hAnsi="Times New Roman" w:cs="Times New Roman"/>
      <w:szCs w:val="24"/>
      <w:shd w:val="clear" w:color="auto" w:fill="000080"/>
    </w:rPr>
  </w:style>
  <w:style w:type="numbering" w:customStyle="1" w:styleId="20">
    <w:name w:val="无列表2"/>
    <w:next w:val="a2"/>
    <w:semiHidden/>
    <w:rsid w:val="00B214A7"/>
  </w:style>
  <w:style w:type="character" w:styleId="a8">
    <w:name w:val="Emphasis"/>
    <w:basedOn w:val="a0"/>
    <w:uiPriority w:val="20"/>
    <w:qFormat/>
    <w:rsid w:val="00B214A7"/>
    <w:rPr>
      <w:i/>
      <w:iCs/>
    </w:rPr>
  </w:style>
  <w:style w:type="character" w:styleId="a9">
    <w:name w:val="Intense Emphasis"/>
    <w:basedOn w:val="a0"/>
    <w:uiPriority w:val="21"/>
    <w:qFormat/>
    <w:rsid w:val="00B214A7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B214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2585</Words>
  <Characters>14737</Characters>
  <Application>Microsoft Office Word</Application>
  <DocSecurity>0</DocSecurity>
  <Lines>122</Lines>
  <Paragraphs>34</Paragraphs>
  <ScaleCrop>false</ScaleCrop>
  <Company>微软中国</Company>
  <LinksUpToDate>false</LinksUpToDate>
  <CharactersWithSpaces>17288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2017-07-26T11:15:00Z</dcterms:created>
  <dcterms:modified xsi:type="dcterms:W3CDTF">2017-07-26T11:27:00Z</dcterms:modified>
</cp:coreProperties>
</file>