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CD6D" w14:textId="66EA9EA1" w:rsidR="00ED082C" w:rsidRPr="003E148C" w:rsidRDefault="0009223E" w:rsidP="00ED082C">
      <w:pPr>
        <w:rPr>
          <w:rFonts w:asciiTheme="minorHAnsi" w:hAnsiTheme="minorHAnsi"/>
          <w:b/>
        </w:rPr>
      </w:pPr>
      <w:r w:rsidRPr="00C93814">
        <w:rPr>
          <w:rFonts w:ascii="Calibri" w:eastAsia="Times New Roman" w:hAnsi="Calibri"/>
          <w:b/>
          <w:bCs/>
          <w:szCs w:val="22"/>
        </w:rPr>
        <w:t xml:space="preserve">S4 </w:t>
      </w:r>
      <w:r w:rsidR="00EC19C4" w:rsidRPr="00C93814">
        <w:rPr>
          <w:rFonts w:ascii="Calibri" w:eastAsia="Times New Roman" w:hAnsi="Calibri"/>
          <w:b/>
          <w:bCs/>
          <w:szCs w:val="22"/>
        </w:rPr>
        <w:t>Table</w:t>
      </w:r>
      <w:r>
        <w:rPr>
          <w:rFonts w:ascii="Calibri" w:eastAsia="Times New Roman" w:hAnsi="Calibri"/>
          <w:b/>
          <w:bCs/>
          <w:szCs w:val="22"/>
        </w:rPr>
        <w:t>.</w:t>
      </w:r>
      <w:r w:rsidR="00EC19C4" w:rsidRPr="00C93814">
        <w:rPr>
          <w:rFonts w:ascii="Calibri" w:eastAsia="Times New Roman" w:hAnsi="Calibri"/>
          <w:b/>
          <w:bCs/>
          <w:szCs w:val="22"/>
        </w:rPr>
        <w:t xml:space="preserve"> </w:t>
      </w:r>
      <w:r w:rsidR="00ED082C">
        <w:rPr>
          <w:rFonts w:asciiTheme="minorHAnsi" w:hAnsiTheme="minorHAnsi"/>
          <w:b/>
        </w:rPr>
        <w:t xml:space="preserve"> </w:t>
      </w:r>
      <w:r w:rsidR="00ED082C" w:rsidRPr="00575C41">
        <w:rPr>
          <w:rFonts w:asciiTheme="minorHAnsi" w:hAnsiTheme="minorHAnsi"/>
          <w:b/>
        </w:rPr>
        <w:t>Sensitivity Analyses of Asthma Hospital Admission and Ambient Air Pollutants</w:t>
      </w:r>
      <w:r w:rsidR="00ED082C">
        <w:rPr>
          <w:rFonts w:asciiTheme="minorHAnsi" w:hAnsiTheme="minorHAnsi"/>
          <w:b/>
        </w:rPr>
        <w:t xml:space="preserve"> with Various Lags of Air Pollutants</w:t>
      </w:r>
    </w:p>
    <w:tbl>
      <w:tblPr>
        <w:tblW w:w="9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565"/>
        <w:gridCol w:w="3869"/>
      </w:tblGrid>
      <w:tr w:rsidR="00ED082C" w:rsidRPr="00C93814" w14:paraId="220B8B7B" w14:textId="77777777" w:rsidTr="00F57720">
        <w:trPr>
          <w:trHeight w:val="300"/>
        </w:trPr>
        <w:tc>
          <w:tcPr>
            <w:tcW w:w="2430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6C0A3438" w14:textId="0302CA47" w:rsidR="00ED082C" w:rsidRPr="00C93814" w:rsidRDefault="00ED082C" w:rsidP="00F57720">
            <w:pPr>
              <w:jc w:val="left"/>
              <w:rPr>
                <w:rFonts w:ascii="Calibri" w:eastAsia="Times New Roman" w:hAnsi="Calibri"/>
                <w:b/>
                <w:sz w:val="20"/>
              </w:rPr>
            </w:pPr>
            <w:r w:rsidRPr="00C93814">
              <w:rPr>
                <w:rFonts w:ascii="Calibri" w:eastAsia="Times New Roman" w:hAnsi="Calibri"/>
                <w:b/>
                <w:sz w:val="20"/>
              </w:rPr>
              <w:t> </w:t>
            </w:r>
            <w:r>
              <w:rPr>
                <w:rFonts w:ascii="Calibri" w:eastAsia="Times New Roman" w:hAnsi="Calibri"/>
                <w:b/>
                <w:sz w:val="20"/>
              </w:rPr>
              <w:t>Lag</w:t>
            </w:r>
            <w:r w:rsidRPr="00C93814">
              <w:rPr>
                <w:rFonts w:ascii="Calibri" w:eastAsia="Times New Roman" w:hAnsi="Calibri"/>
                <w:b/>
                <w:sz w:val="20"/>
              </w:rPr>
              <w:t> </w:t>
            </w:r>
          </w:p>
        </w:tc>
        <w:tc>
          <w:tcPr>
            <w:tcW w:w="3565" w:type="dxa"/>
            <w:shd w:val="clear" w:color="auto" w:fill="DBE5F1" w:themeFill="accent1" w:themeFillTint="33"/>
            <w:noWrap/>
            <w:vAlign w:val="center"/>
            <w:hideMark/>
          </w:tcPr>
          <w:p w14:paraId="5E82453F" w14:textId="5F14E2DB" w:rsidR="00ED082C" w:rsidRPr="00C93814" w:rsidRDefault="00ED082C" w:rsidP="00F57720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C93814">
              <w:rPr>
                <w:rFonts w:ascii="Calibri" w:eastAsia="Times New Roman" w:hAnsi="Calibri"/>
                <w:b/>
                <w:sz w:val="20"/>
              </w:rPr>
              <w:t>Ozone</w:t>
            </w:r>
            <w:r w:rsidR="00316CCE" w:rsidRPr="00316CCE">
              <w:rPr>
                <w:rFonts w:ascii="Calibri" w:eastAsia="Times New Roman" w:hAnsi="Calibri"/>
                <w:b/>
                <w:sz w:val="20"/>
                <w:vertAlign w:val="superscript"/>
              </w:rPr>
              <w:t>a</w:t>
            </w:r>
          </w:p>
        </w:tc>
        <w:tc>
          <w:tcPr>
            <w:tcW w:w="3869" w:type="dxa"/>
            <w:shd w:val="clear" w:color="auto" w:fill="DBE5F1" w:themeFill="accent1" w:themeFillTint="33"/>
            <w:noWrap/>
            <w:vAlign w:val="center"/>
            <w:hideMark/>
          </w:tcPr>
          <w:p w14:paraId="46A77A4C" w14:textId="3F4FD595" w:rsidR="00ED082C" w:rsidRPr="00C93814" w:rsidRDefault="00ED082C" w:rsidP="00F57720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C93814">
              <w:rPr>
                <w:rFonts w:ascii="Calibri" w:eastAsia="Times New Roman" w:hAnsi="Calibri"/>
                <w:b/>
                <w:sz w:val="20"/>
              </w:rPr>
              <w:t>PM</w:t>
            </w:r>
            <w:r w:rsidRPr="00316CCE">
              <w:rPr>
                <w:rFonts w:ascii="Calibri" w:eastAsia="Times New Roman" w:hAnsi="Calibri"/>
                <w:b/>
                <w:sz w:val="20"/>
                <w:vertAlign w:val="subscript"/>
              </w:rPr>
              <w:t>2.5</w:t>
            </w:r>
            <w:r w:rsidR="00316CCE" w:rsidRPr="00316CCE">
              <w:rPr>
                <w:rFonts w:ascii="Calibri" w:eastAsia="Times New Roman" w:hAnsi="Calibri"/>
                <w:b/>
                <w:sz w:val="20"/>
                <w:vertAlign w:val="superscript"/>
              </w:rPr>
              <w:t>b</w:t>
            </w:r>
          </w:p>
        </w:tc>
      </w:tr>
      <w:tr w:rsidR="00ED082C" w:rsidRPr="00C93814" w14:paraId="12FA7209" w14:textId="77777777" w:rsidTr="00F57720">
        <w:trPr>
          <w:trHeight w:val="255"/>
        </w:trPr>
        <w:tc>
          <w:tcPr>
            <w:tcW w:w="2430" w:type="dxa"/>
            <w:vMerge/>
            <w:shd w:val="clear" w:color="auto" w:fill="DBE5F1" w:themeFill="accent1" w:themeFillTint="33"/>
            <w:noWrap/>
            <w:vAlign w:val="bottom"/>
            <w:hideMark/>
          </w:tcPr>
          <w:p w14:paraId="2FF2A74E" w14:textId="5BC30F55" w:rsidR="00ED082C" w:rsidRPr="00C93814" w:rsidRDefault="00ED082C" w:rsidP="00C93814">
            <w:pPr>
              <w:jc w:val="left"/>
              <w:rPr>
                <w:rFonts w:ascii="Calibri" w:eastAsia="Times New Roman" w:hAnsi="Calibri"/>
                <w:b/>
                <w:sz w:val="20"/>
              </w:rPr>
            </w:pPr>
          </w:p>
        </w:tc>
        <w:tc>
          <w:tcPr>
            <w:tcW w:w="3565" w:type="dxa"/>
            <w:shd w:val="clear" w:color="auto" w:fill="DBE5F1" w:themeFill="accent1" w:themeFillTint="33"/>
            <w:noWrap/>
            <w:vAlign w:val="center"/>
            <w:hideMark/>
          </w:tcPr>
          <w:p w14:paraId="79754619" w14:textId="67F99C45" w:rsidR="00ED082C" w:rsidRPr="00C93814" w:rsidRDefault="00ED082C" w:rsidP="00F57720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C93814">
              <w:rPr>
                <w:rFonts w:ascii="Calibri" w:eastAsia="Times New Roman" w:hAnsi="Calibri"/>
                <w:b/>
                <w:sz w:val="20"/>
              </w:rPr>
              <w:t>RR</w:t>
            </w:r>
            <w:r>
              <w:rPr>
                <w:rFonts w:ascii="Calibri" w:eastAsia="Times New Roman" w:hAnsi="Calibri"/>
                <w:b/>
                <w:sz w:val="20"/>
              </w:rPr>
              <w:t xml:space="preserve"> (</w:t>
            </w:r>
            <w:r w:rsidRPr="00C93814">
              <w:rPr>
                <w:rFonts w:ascii="Calibri" w:eastAsia="Times New Roman" w:hAnsi="Calibri"/>
                <w:b/>
                <w:sz w:val="20"/>
              </w:rPr>
              <w:t>95% CI</w:t>
            </w:r>
            <w:r>
              <w:rPr>
                <w:rFonts w:ascii="Calibri" w:eastAsia="Times New Roman" w:hAnsi="Calibri"/>
                <w:b/>
                <w:sz w:val="20"/>
              </w:rPr>
              <w:t>)</w:t>
            </w:r>
          </w:p>
        </w:tc>
        <w:tc>
          <w:tcPr>
            <w:tcW w:w="3869" w:type="dxa"/>
            <w:shd w:val="clear" w:color="auto" w:fill="DBE5F1" w:themeFill="accent1" w:themeFillTint="33"/>
            <w:noWrap/>
            <w:vAlign w:val="center"/>
            <w:hideMark/>
          </w:tcPr>
          <w:p w14:paraId="15665C95" w14:textId="1649F435" w:rsidR="00ED082C" w:rsidRPr="00C93814" w:rsidRDefault="00ED082C" w:rsidP="00F57720">
            <w:pPr>
              <w:jc w:val="center"/>
              <w:rPr>
                <w:rFonts w:ascii="Calibri" w:eastAsia="Times New Roman" w:hAnsi="Calibri"/>
                <w:b/>
                <w:sz w:val="20"/>
              </w:rPr>
            </w:pPr>
            <w:r w:rsidRPr="00C93814">
              <w:rPr>
                <w:rFonts w:ascii="Calibri" w:eastAsia="Times New Roman" w:hAnsi="Calibri"/>
                <w:b/>
                <w:sz w:val="20"/>
              </w:rPr>
              <w:t>RR</w:t>
            </w:r>
            <w:r>
              <w:rPr>
                <w:rFonts w:ascii="Calibri" w:eastAsia="Times New Roman" w:hAnsi="Calibri"/>
                <w:b/>
                <w:sz w:val="20"/>
              </w:rPr>
              <w:t xml:space="preserve"> (</w:t>
            </w:r>
            <w:r w:rsidRPr="00C93814">
              <w:rPr>
                <w:rFonts w:ascii="Calibri" w:eastAsia="Times New Roman" w:hAnsi="Calibri"/>
                <w:b/>
                <w:sz w:val="20"/>
              </w:rPr>
              <w:t>95% CI</w:t>
            </w:r>
            <w:r>
              <w:rPr>
                <w:rFonts w:ascii="Calibri" w:eastAsia="Times New Roman" w:hAnsi="Calibri"/>
                <w:b/>
                <w:sz w:val="20"/>
              </w:rPr>
              <w:t>)</w:t>
            </w:r>
          </w:p>
        </w:tc>
      </w:tr>
      <w:tr w:rsidR="00C93814" w:rsidRPr="00C93814" w14:paraId="20FE627E" w14:textId="77777777" w:rsidTr="00F57720">
        <w:trPr>
          <w:trHeight w:val="255"/>
        </w:trPr>
        <w:tc>
          <w:tcPr>
            <w:tcW w:w="9864" w:type="dxa"/>
            <w:gridSpan w:val="3"/>
            <w:shd w:val="clear" w:color="auto" w:fill="auto"/>
            <w:vAlign w:val="center"/>
            <w:hideMark/>
          </w:tcPr>
          <w:p w14:paraId="26E1015F" w14:textId="77777777" w:rsidR="00C93814" w:rsidRPr="00C93814" w:rsidRDefault="00C93814" w:rsidP="00F5772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Times New Roman" w:hAnsi="Calibri"/>
                <w:b/>
                <w:bCs/>
                <w:i/>
                <w:iCs/>
                <w:sz w:val="20"/>
              </w:rPr>
            </w:pPr>
            <w:r w:rsidRPr="00C93814">
              <w:rPr>
                <w:rFonts w:ascii="Calibri" w:eastAsia="Times New Roman" w:hAnsi="Calibri"/>
                <w:b/>
                <w:bCs/>
                <w:i/>
                <w:iCs/>
                <w:sz w:val="20"/>
              </w:rPr>
              <w:t>All ages</w:t>
            </w:r>
          </w:p>
        </w:tc>
      </w:tr>
      <w:tr w:rsidR="00F57720" w:rsidRPr="00C93814" w14:paraId="0930F32D" w14:textId="77777777" w:rsidTr="00F57720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A155277" w14:textId="790A102F" w:rsidR="00F57720" w:rsidRPr="00C93814" w:rsidRDefault="00316CCE" w:rsidP="00316CC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L</w:t>
            </w:r>
            <w:r w:rsidRPr="00C93814">
              <w:rPr>
                <w:rFonts w:ascii="Calibri" w:eastAsia="Times New Roman" w:hAnsi="Calibri"/>
                <w:sz w:val="20"/>
              </w:rPr>
              <w:t>ag</w:t>
            </w:r>
            <w:r>
              <w:rPr>
                <w:rFonts w:ascii="Calibri" w:eastAsia="Times New Roman" w:hAnsi="Calibri"/>
                <w:sz w:val="20"/>
              </w:rPr>
              <w:t xml:space="preserve"> </w:t>
            </w:r>
            <w:r w:rsidRPr="00C93814">
              <w:rPr>
                <w:rFonts w:ascii="Calibri" w:eastAsia="Times New Roman" w:hAnsi="Calibri"/>
                <w:sz w:val="20"/>
              </w:rPr>
              <w:t>0-1</w:t>
            </w:r>
            <w:r>
              <w:rPr>
                <w:rFonts w:ascii="Calibri" w:eastAsia="Times New Roman" w:hAnsi="Calibri"/>
                <w:sz w:val="20"/>
              </w:rPr>
              <w:t xml:space="preserve"> (m</w:t>
            </w:r>
            <w:r w:rsidR="00F57720" w:rsidRPr="00C93814">
              <w:rPr>
                <w:rFonts w:ascii="Calibri" w:eastAsia="Times New Roman" w:hAnsi="Calibri"/>
                <w:sz w:val="20"/>
              </w:rPr>
              <w:t>ain model</w:t>
            </w:r>
            <w:r>
              <w:rPr>
                <w:rFonts w:ascii="Calibri" w:eastAsia="Times New Roman" w:hAnsi="Calibri"/>
                <w:sz w:val="20"/>
                <w:vertAlign w:val="superscript"/>
              </w:rPr>
              <w:t>c</w:t>
            </w:r>
            <w:r w:rsidR="00F57720" w:rsidRPr="00C93814">
              <w:rPr>
                <w:rFonts w:ascii="Calibri" w:eastAsia="Times New Roman" w:hAnsi="Calibri"/>
                <w:sz w:val="20"/>
              </w:rPr>
              <w:t>)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14:paraId="3C5D9FFE" w14:textId="77777777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1.0066</w:t>
            </w:r>
          </w:p>
          <w:p w14:paraId="2A5F4EBD" w14:textId="2B176A81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(0.9988, 1.0145)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14:paraId="3D9A8787" w14:textId="77777777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1.0053</w:t>
            </w:r>
          </w:p>
          <w:p w14:paraId="64F0E93F" w14:textId="27AD4771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(0.9957, 1.0150)</w:t>
            </w:r>
          </w:p>
        </w:tc>
      </w:tr>
      <w:tr w:rsidR="00F57720" w:rsidRPr="00C93814" w14:paraId="124AEC4D" w14:textId="77777777" w:rsidTr="00F57720">
        <w:trPr>
          <w:trHeight w:val="25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5EDBE4B" w14:textId="6382773E" w:rsidR="00F57720" w:rsidRPr="00C93814" w:rsidRDefault="00F57720" w:rsidP="00F5772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L</w:t>
            </w:r>
            <w:r w:rsidRPr="00C93814">
              <w:rPr>
                <w:rFonts w:ascii="Calibri" w:eastAsia="Times New Roman" w:hAnsi="Calibri"/>
                <w:sz w:val="20"/>
              </w:rPr>
              <w:t>ag</w:t>
            </w:r>
            <w:r>
              <w:rPr>
                <w:rFonts w:ascii="Calibri" w:eastAsia="Times New Roman" w:hAnsi="Calibri"/>
                <w:sz w:val="20"/>
              </w:rPr>
              <w:t xml:space="preserve"> </w:t>
            </w:r>
            <w:r w:rsidRPr="00C93814">
              <w:rPr>
                <w:rFonts w:ascii="Calibri" w:eastAsia="Times New Roman" w:hAnsi="Calibri"/>
                <w:sz w:val="20"/>
              </w:rPr>
              <w:t>0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14:paraId="7928E006" w14:textId="77777777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0.999</w:t>
            </w:r>
          </w:p>
          <w:p w14:paraId="256FA390" w14:textId="29212F86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(0.9926, 1.0054)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14:paraId="121E4437" w14:textId="77777777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1.0046</w:t>
            </w:r>
          </w:p>
          <w:p w14:paraId="7C8841A2" w14:textId="0B9945FA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(0.9962, 1.0130)</w:t>
            </w:r>
          </w:p>
        </w:tc>
      </w:tr>
      <w:tr w:rsidR="00F57720" w:rsidRPr="00C93814" w14:paraId="1D058183" w14:textId="77777777" w:rsidTr="00F57720">
        <w:trPr>
          <w:trHeight w:val="25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F57F09B" w14:textId="7974912F" w:rsidR="00F57720" w:rsidRPr="00C93814" w:rsidRDefault="00F57720" w:rsidP="00F5772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L</w:t>
            </w:r>
            <w:r w:rsidRPr="00C93814">
              <w:rPr>
                <w:rFonts w:ascii="Calibri" w:eastAsia="Times New Roman" w:hAnsi="Calibri"/>
                <w:sz w:val="20"/>
              </w:rPr>
              <w:t>ag</w:t>
            </w:r>
            <w:r>
              <w:rPr>
                <w:rFonts w:ascii="Calibri" w:eastAsia="Times New Roman" w:hAnsi="Calibri"/>
                <w:sz w:val="20"/>
              </w:rPr>
              <w:t xml:space="preserve"> </w:t>
            </w:r>
            <w:r w:rsidRPr="00C93814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14:paraId="1615E50D" w14:textId="77777777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1.0087</w:t>
            </w:r>
          </w:p>
          <w:p w14:paraId="2C698012" w14:textId="1815C43C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(1.0027, 1.0147)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14:paraId="0DF6143A" w14:textId="77777777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1.0018</w:t>
            </w:r>
          </w:p>
          <w:p w14:paraId="7E40F50A" w14:textId="5C9CFF2C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(0.9938, 1.0098)</w:t>
            </w:r>
          </w:p>
        </w:tc>
      </w:tr>
      <w:tr w:rsidR="00F57720" w:rsidRPr="00C93814" w14:paraId="4B8BDEF0" w14:textId="77777777" w:rsidTr="00F57720">
        <w:trPr>
          <w:trHeight w:val="25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746423F" w14:textId="057A6EC8" w:rsidR="00F57720" w:rsidRPr="00C93814" w:rsidRDefault="00F57720" w:rsidP="00F5772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L</w:t>
            </w:r>
            <w:r w:rsidRPr="00C93814">
              <w:rPr>
                <w:rFonts w:ascii="Calibri" w:eastAsia="Times New Roman" w:hAnsi="Calibri"/>
                <w:sz w:val="20"/>
              </w:rPr>
              <w:t>ag</w:t>
            </w:r>
            <w:r>
              <w:rPr>
                <w:rFonts w:ascii="Calibri" w:eastAsia="Times New Roman" w:hAnsi="Calibri"/>
                <w:sz w:val="20"/>
              </w:rPr>
              <w:t xml:space="preserve"> </w:t>
            </w:r>
            <w:r w:rsidRPr="00C93814">
              <w:rPr>
                <w:rFonts w:ascii="Calibri" w:eastAsia="Times New Roman" w:hAnsi="Calibri"/>
                <w:sz w:val="20"/>
              </w:rPr>
              <w:t>2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14:paraId="00A57583" w14:textId="77777777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1.0082</w:t>
            </w:r>
          </w:p>
          <w:p w14:paraId="0A00C1C2" w14:textId="2664B5F6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(1.0022, 1.0144)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14:paraId="16BF7F9E" w14:textId="77777777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1.0043</w:t>
            </w:r>
          </w:p>
          <w:p w14:paraId="15AA9110" w14:textId="78B01917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(0.9961, 1.0125)</w:t>
            </w:r>
          </w:p>
        </w:tc>
      </w:tr>
      <w:tr w:rsidR="00F57720" w:rsidRPr="00C93814" w14:paraId="35F8E22E" w14:textId="77777777" w:rsidTr="00F57720">
        <w:trPr>
          <w:trHeight w:val="25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FF48C01" w14:textId="13454EF2" w:rsidR="00F57720" w:rsidRPr="00C93814" w:rsidRDefault="00F57720" w:rsidP="00F5772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L</w:t>
            </w:r>
            <w:r w:rsidRPr="00C93814">
              <w:rPr>
                <w:rFonts w:ascii="Calibri" w:eastAsia="Times New Roman" w:hAnsi="Calibri"/>
                <w:sz w:val="20"/>
              </w:rPr>
              <w:t>ag</w:t>
            </w:r>
            <w:r>
              <w:rPr>
                <w:rFonts w:ascii="Calibri" w:eastAsia="Times New Roman" w:hAnsi="Calibri"/>
                <w:sz w:val="20"/>
              </w:rPr>
              <w:t xml:space="preserve"> </w:t>
            </w:r>
            <w:r w:rsidRPr="00C93814">
              <w:rPr>
                <w:rFonts w:ascii="Calibri" w:eastAsia="Times New Roman" w:hAnsi="Calibri"/>
                <w:sz w:val="20"/>
              </w:rPr>
              <w:t>3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14:paraId="06E0BEE3" w14:textId="77777777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1.0011</w:t>
            </w:r>
          </w:p>
          <w:p w14:paraId="26E2FDC2" w14:textId="5D8D0AB6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(0.9958, 1.0065)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14:paraId="35C527BF" w14:textId="77777777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1.0089</w:t>
            </w:r>
          </w:p>
          <w:p w14:paraId="0F1BBB9B" w14:textId="12B49BAE" w:rsidR="00F57720" w:rsidRPr="00C93814" w:rsidRDefault="00F57720" w:rsidP="00F577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(1.0015, 1.0163)</w:t>
            </w:r>
          </w:p>
        </w:tc>
      </w:tr>
      <w:tr w:rsidR="00C93814" w:rsidRPr="00C93814" w14:paraId="1BFF13D2" w14:textId="77777777" w:rsidTr="00F57720">
        <w:trPr>
          <w:trHeight w:val="255"/>
        </w:trPr>
        <w:tc>
          <w:tcPr>
            <w:tcW w:w="9864" w:type="dxa"/>
            <w:gridSpan w:val="3"/>
            <w:shd w:val="clear" w:color="auto" w:fill="auto"/>
            <w:noWrap/>
            <w:vAlign w:val="center"/>
            <w:hideMark/>
          </w:tcPr>
          <w:p w14:paraId="2809D362" w14:textId="4434C75C" w:rsidR="00C93814" w:rsidRPr="00C93814" w:rsidRDefault="00ED082C" w:rsidP="00F5772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Times New Roman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sz w:val="20"/>
              </w:rPr>
              <w:t>Age 6-18 years</w:t>
            </w:r>
          </w:p>
        </w:tc>
      </w:tr>
      <w:tr w:rsidR="00316CCE" w:rsidRPr="00C93814" w14:paraId="4CD8D847" w14:textId="77777777" w:rsidTr="00F57720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3A82221" w14:textId="7342C1BB" w:rsidR="00316CCE" w:rsidRPr="00C93814" w:rsidRDefault="00316CCE" w:rsidP="00316CC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L</w:t>
            </w:r>
            <w:r w:rsidRPr="00C93814">
              <w:rPr>
                <w:rFonts w:ascii="Calibri" w:eastAsia="Times New Roman" w:hAnsi="Calibri"/>
                <w:sz w:val="20"/>
              </w:rPr>
              <w:t>ag</w:t>
            </w:r>
            <w:r>
              <w:rPr>
                <w:rFonts w:ascii="Calibri" w:eastAsia="Times New Roman" w:hAnsi="Calibri"/>
                <w:sz w:val="20"/>
              </w:rPr>
              <w:t xml:space="preserve"> </w:t>
            </w:r>
            <w:r w:rsidRPr="00C93814">
              <w:rPr>
                <w:rFonts w:ascii="Calibri" w:eastAsia="Times New Roman" w:hAnsi="Calibri"/>
                <w:sz w:val="20"/>
              </w:rPr>
              <w:t>0-1</w:t>
            </w:r>
            <w:r>
              <w:rPr>
                <w:rFonts w:ascii="Calibri" w:eastAsia="Times New Roman" w:hAnsi="Calibri"/>
                <w:sz w:val="20"/>
              </w:rPr>
              <w:t xml:space="preserve"> (m</w:t>
            </w:r>
            <w:r w:rsidRPr="00C93814">
              <w:rPr>
                <w:rFonts w:ascii="Calibri" w:eastAsia="Times New Roman" w:hAnsi="Calibri"/>
                <w:sz w:val="20"/>
              </w:rPr>
              <w:t>ain model</w:t>
            </w:r>
            <w:r>
              <w:rPr>
                <w:rFonts w:ascii="Calibri" w:eastAsia="Times New Roman" w:hAnsi="Calibri"/>
                <w:sz w:val="20"/>
                <w:vertAlign w:val="superscript"/>
              </w:rPr>
              <w:t>c</w:t>
            </w:r>
            <w:r w:rsidRPr="00C93814">
              <w:rPr>
                <w:rFonts w:ascii="Calibri" w:eastAsia="Times New Roman" w:hAnsi="Calibri"/>
                <w:sz w:val="20"/>
              </w:rPr>
              <w:t>)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14:paraId="410B0F0D" w14:textId="77777777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1.0203</w:t>
            </w:r>
          </w:p>
          <w:p w14:paraId="0D44C85B" w14:textId="3B04C51F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(1.0028, 1.0382)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14:paraId="5EF0758C" w14:textId="77777777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1.0218</w:t>
            </w:r>
          </w:p>
          <w:p w14:paraId="4564F35C" w14:textId="76A62543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(1.0007, 1.0434)</w:t>
            </w:r>
          </w:p>
        </w:tc>
      </w:tr>
      <w:tr w:rsidR="00316CCE" w:rsidRPr="00C93814" w14:paraId="20B61397" w14:textId="77777777" w:rsidTr="00F57720">
        <w:trPr>
          <w:trHeight w:val="25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5EDFD0D" w14:textId="57247081" w:rsidR="00316CCE" w:rsidRPr="00C93814" w:rsidRDefault="00316CCE" w:rsidP="00316CC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L</w:t>
            </w:r>
            <w:r w:rsidRPr="00C93814">
              <w:rPr>
                <w:rFonts w:ascii="Calibri" w:eastAsia="Times New Roman" w:hAnsi="Calibri"/>
                <w:sz w:val="20"/>
              </w:rPr>
              <w:t>ag</w:t>
            </w:r>
            <w:r>
              <w:rPr>
                <w:rFonts w:ascii="Calibri" w:eastAsia="Times New Roman" w:hAnsi="Calibri"/>
                <w:sz w:val="20"/>
              </w:rPr>
              <w:t xml:space="preserve"> </w:t>
            </w:r>
            <w:r w:rsidRPr="00C93814">
              <w:rPr>
                <w:rFonts w:ascii="Calibri" w:eastAsia="Times New Roman" w:hAnsi="Calibri"/>
                <w:sz w:val="20"/>
              </w:rPr>
              <w:t>0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14:paraId="5D5C389F" w14:textId="77777777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1.0171</w:t>
            </w:r>
          </w:p>
          <w:p w14:paraId="6F1BF63E" w14:textId="4A814C62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(1.0028, 1.0317)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14:paraId="1AD13F5F" w14:textId="77777777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1.0129</w:t>
            </w:r>
          </w:p>
          <w:p w14:paraId="2AE14F90" w14:textId="06DE578C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(0.9947, 1.0314)</w:t>
            </w:r>
          </w:p>
        </w:tc>
      </w:tr>
      <w:tr w:rsidR="00316CCE" w:rsidRPr="00C93814" w14:paraId="23959165" w14:textId="77777777" w:rsidTr="00F57720">
        <w:trPr>
          <w:trHeight w:val="25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41A5E40" w14:textId="2045E210" w:rsidR="00316CCE" w:rsidRPr="00C93814" w:rsidRDefault="00316CCE" w:rsidP="00316CC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L</w:t>
            </w:r>
            <w:r w:rsidRPr="00C93814">
              <w:rPr>
                <w:rFonts w:ascii="Calibri" w:eastAsia="Times New Roman" w:hAnsi="Calibri"/>
                <w:sz w:val="20"/>
              </w:rPr>
              <w:t>ag</w:t>
            </w:r>
            <w:r>
              <w:rPr>
                <w:rFonts w:ascii="Calibri" w:eastAsia="Times New Roman" w:hAnsi="Calibri"/>
                <w:sz w:val="20"/>
              </w:rPr>
              <w:t xml:space="preserve"> </w:t>
            </w:r>
            <w:r w:rsidRPr="00C93814">
              <w:rPr>
                <w:rFonts w:ascii="Calibri" w:eastAsia="Times New Roman" w:hAnsi="Calibri"/>
                <w:sz w:val="20"/>
              </w:rPr>
              <w:t>1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14:paraId="3CB3A7D2" w14:textId="77777777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1.0087</w:t>
            </w:r>
          </w:p>
          <w:p w14:paraId="15D2A4AA" w14:textId="013A82AC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(0.9954, 1.0223)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14:paraId="0931B567" w14:textId="77777777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1.0185</w:t>
            </w:r>
          </w:p>
          <w:p w14:paraId="2586130D" w14:textId="744B5611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(1.0009, 1.0363)</w:t>
            </w:r>
          </w:p>
        </w:tc>
      </w:tr>
      <w:tr w:rsidR="00316CCE" w:rsidRPr="00C93814" w14:paraId="14304AE1" w14:textId="77777777" w:rsidTr="00F57720">
        <w:trPr>
          <w:trHeight w:val="25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BF7A7F5" w14:textId="3D0A8CA3" w:rsidR="00316CCE" w:rsidRPr="00C93814" w:rsidRDefault="00316CCE" w:rsidP="00316CC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L</w:t>
            </w:r>
            <w:r w:rsidRPr="00C93814">
              <w:rPr>
                <w:rFonts w:ascii="Calibri" w:eastAsia="Times New Roman" w:hAnsi="Calibri"/>
                <w:sz w:val="20"/>
              </w:rPr>
              <w:t>ag</w:t>
            </w:r>
            <w:r>
              <w:rPr>
                <w:rFonts w:ascii="Calibri" w:eastAsia="Times New Roman" w:hAnsi="Calibri"/>
                <w:sz w:val="20"/>
              </w:rPr>
              <w:t xml:space="preserve"> </w:t>
            </w:r>
            <w:r w:rsidRPr="00C93814">
              <w:rPr>
                <w:rFonts w:ascii="Calibri" w:eastAsia="Times New Roman" w:hAnsi="Calibri"/>
                <w:sz w:val="20"/>
              </w:rPr>
              <w:t>2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14:paraId="23AB0399" w14:textId="77777777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1.0088</w:t>
            </w:r>
          </w:p>
          <w:p w14:paraId="5C2360F3" w14:textId="76FEAFCB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(0.9954, 1.0225)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14:paraId="2037B362" w14:textId="77777777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1.0034</w:t>
            </w:r>
          </w:p>
          <w:p w14:paraId="6489C3FA" w14:textId="76C9365E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(0.9857, 1.0214)</w:t>
            </w:r>
          </w:p>
        </w:tc>
      </w:tr>
      <w:tr w:rsidR="00316CCE" w:rsidRPr="00C93814" w14:paraId="03A60059" w14:textId="77777777" w:rsidTr="00F57720">
        <w:trPr>
          <w:trHeight w:val="255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BB55349" w14:textId="2AB0A2CB" w:rsidR="00316CCE" w:rsidRPr="00C93814" w:rsidRDefault="00316CCE" w:rsidP="00316CC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L</w:t>
            </w:r>
            <w:r w:rsidRPr="00C93814">
              <w:rPr>
                <w:rFonts w:ascii="Calibri" w:eastAsia="Times New Roman" w:hAnsi="Calibri"/>
                <w:sz w:val="20"/>
              </w:rPr>
              <w:t>ag</w:t>
            </w:r>
            <w:r>
              <w:rPr>
                <w:rFonts w:ascii="Calibri" w:eastAsia="Times New Roman" w:hAnsi="Calibri"/>
                <w:sz w:val="20"/>
              </w:rPr>
              <w:t xml:space="preserve"> </w:t>
            </w:r>
            <w:r w:rsidRPr="00C93814">
              <w:rPr>
                <w:rFonts w:ascii="Calibri" w:eastAsia="Times New Roman" w:hAnsi="Calibri"/>
                <w:sz w:val="20"/>
              </w:rPr>
              <w:t>3</w:t>
            </w:r>
          </w:p>
        </w:tc>
        <w:tc>
          <w:tcPr>
            <w:tcW w:w="3565" w:type="dxa"/>
            <w:shd w:val="clear" w:color="auto" w:fill="auto"/>
            <w:noWrap/>
            <w:vAlign w:val="center"/>
            <w:hideMark/>
          </w:tcPr>
          <w:p w14:paraId="46572A75" w14:textId="77777777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1.0014</w:t>
            </w:r>
          </w:p>
          <w:p w14:paraId="04804935" w14:textId="01737B8B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(0.9895, 1.0134)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14:paraId="47CFEC1A" w14:textId="77777777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1.0043</w:t>
            </w:r>
          </w:p>
          <w:p w14:paraId="34AD9E7D" w14:textId="54E09C10" w:rsidR="00316CCE" w:rsidRPr="00C93814" w:rsidRDefault="00316CCE" w:rsidP="00316C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sz w:val="20"/>
              </w:rPr>
            </w:pPr>
            <w:r w:rsidRPr="00C93814">
              <w:rPr>
                <w:rFonts w:ascii="Calibri" w:eastAsia="Times New Roman" w:hAnsi="Calibri"/>
                <w:sz w:val="20"/>
              </w:rPr>
              <w:t>(0.9884, 1.0205)</w:t>
            </w:r>
          </w:p>
        </w:tc>
      </w:tr>
    </w:tbl>
    <w:p w14:paraId="5630867A" w14:textId="77777777" w:rsidR="00ED082C" w:rsidRDefault="00ED082C" w:rsidP="001259C3">
      <w:pPr>
        <w:rPr>
          <w:rFonts w:asciiTheme="minorHAnsi" w:hAnsiTheme="minorHAnsi"/>
          <w:sz w:val="18"/>
          <w:szCs w:val="18"/>
        </w:rPr>
      </w:pPr>
      <w:r w:rsidRPr="00C93814">
        <w:rPr>
          <w:rFonts w:asciiTheme="minorHAnsi" w:hAnsiTheme="minorHAnsi"/>
          <w:sz w:val="18"/>
          <w:szCs w:val="18"/>
        </w:rPr>
        <w:t>Notes:</w:t>
      </w:r>
    </w:p>
    <w:p w14:paraId="2F825941" w14:textId="7730F82B" w:rsidR="00316CCE" w:rsidRPr="003E148C" w:rsidRDefault="00316CCE" w:rsidP="00316CC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CI = Confidence Interval; </w:t>
      </w:r>
      <w:r w:rsidRPr="003047E6">
        <w:rPr>
          <w:rFonts w:asciiTheme="minorHAnsi" w:hAnsiTheme="minorHAnsi"/>
          <w:sz w:val="18"/>
          <w:szCs w:val="18"/>
        </w:rPr>
        <w:t>PM</w:t>
      </w:r>
      <w:r w:rsidRPr="003047E6">
        <w:rPr>
          <w:rFonts w:asciiTheme="minorHAnsi" w:hAnsiTheme="minorHAnsi"/>
          <w:sz w:val="18"/>
          <w:szCs w:val="18"/>
          <w:vertAlign w:val="subscript"/>
        </w:rPr>
        <w:t>2.5</w:t>
      </w:r>
      <w:r>
        <w:rPr>
          <w:rFonts w:asciiTheme="minorHAnsi" w:hAnsiTheme="minorHAnsi"/>
          <w:sz w:val="18"/>
          <w:szCs w:val="18"/>
        </w:rPr>
        <w:t xml:space="preserve"> = Fine Particulate Matter; </w:t>
      </w:r>
      <w:r>
        <w:rPr>
          <w:rFonts w:asciiTheme="minorHAnsi" w:hAnsiTheme="minorHAnsi" w:hint="eastAsia"/>
          <w:sz w:val="18"/>
          <w:szCs w:val="18"/>
        </w:rPr>
        <w:t xml:space="preserve">ppb = Parts Per Billion; </w:t>
      </w:r>
      <w:r>
        <w:rPr>
          <w:rFonts w:asciiTheme="minorHAnsi" w:hAnsiTheme="minorHAnsi"/>
          <w:sz w:val="18"/>
          <w:szCs w:val="18"/>
        </w:rPr>
        <w:t>RR = Relative Risk</w:t>
      </w:r>
      <w:r>
        <w:rPr>
          <w:rFonts w:asciiTheme="minorHAnsi" w:hAnsiTheme="minorHAnsi" w:hint="eastAsia"/>
          <w:sz w:val="18"/>
          <w:szCs w:val="18"/>
        </w:rPr>
        <w:t xml:space="preserve">; </w:t>
      </w:r>
      <w:r w:rsidRPr="000E28A9">
        <w:rPr>
          <w:rFonts w:asciiTheme="minorHAnsi" w:hAnsiTheme="minorHAnsi"/>
          <w:sz w:val="18"/>
          <w:szCs w:val="18"/>
        </w:rPr>
        <w:t>μg</w:t>
      </w:r>
      <w:r>
        <w:rPr>
          <w:rFonts w:asciiTheme="minorHAnsi" w:hAnsiTheme="minorHAnsi" w:hint="eastAsia"/>
          <w:sz w:val="18"/>
          <w:szCs w:val="18"/>
        </w:rPr>
        <w:t>/</w:t>
      </w:r>
      <w:r w:rsidRPr="000E28A9">
        <w:rPr>
          <w:rFonts w:asciiTheme="minorHAnsi" w:hAnsiTheme="minorHAnsi"/>
          <w:sz w:val="18"/>
          <w:szCs w:val="18"/>
        </w:rPr>
        <w:t>m</w:t>
      </w:r>
      <w:r w:rsidRPr="000E28A9">
        <w:rPr>
          <w:rFonts w:asciiTheme="minorHAnsi" w:hAnsiTheme="minorHAnsi"/>
          <w:sz w:val="18"/>
          <w:szCs w:val="18"/>
          <w:vertAlign w:val="superscript"/>
        </w:rPr>
        <w:t>3</w:t>
      </w:r>
      <w:r>
        <w:rPr>
          <w:rFonts w:asciiTheme="minorHAnsi" w:hAnsiTheme="minorHAnsi" w:hint="eastAsia"/>
          <w:sz w:val="18"/>
          <w:szCs w:val="18"/>
        </w:rPr>
        <w:t xml:space="preserve"> = Microgram Per Cubic Meter</w:t>
      </w:r>
      <w:r>
        <w:rPr>
          <w:rFonts w:asciiTheme="minorHAnsi" w:hAnsiTheme="minorHAnsi"/>
          <w:sz w:val="18"/>
          <w:szCs w:val="18"/>
        </w:rPr>
        <w:t>.</w:t>
      </w:r>
    </w:p>
    <w:p w14:paraId="3D05ACC7" w14:textId="77777777" w:rsidR="00316CCE" w:rsidRPr="003E148C" w:rsidRDefault="00316CCE" w:rsidP="00316CCE">
      <w:pPr>
        <w:rPr>
          <w:rFonts w:asciiTheme="minorHAnsi" w:hAnsiTheme="minorHAnsi"/>
          <w:sz w:val="18"/>
          <w:szCs w:val="18"/>
        </w:rPr>
      </w:pPr>
      <w:r w:rsidRPr="003E148C">
        <w:rPr>
          <w:rFonts w:asciiTheme="minorHAnsi" w:hAnsiTheme="minorHAnsi"/>
          <w:sz w:val="18"/>
          <w:szCs w:val="18"/>
        </w:rPr>
        <w:t xml:space="preserve">(a) RRs and 95% CIs were associated with a </w:t>
      </w:r>
      <w:r>
        <w:rPr>
          <w:rFonts w:asciiTheme="minorHAnsi" w:hAnsiTheme="minorHAnsi"/>
          <w:sz w:val="18"/>
          <w:szCs w:val="18"/>
        </w:rPr>
        <w:t>10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 w:rsidRPr="003E148C">
        <w:rPr>
          <w:rFonts w:asciiTheme="minorHAnsi" w:hAnsiTheme="minorHAnsi"/>
          <w:sz w:val="18"/>
          <w:szCs w:val="18"/>
        </w:rPr>
        <w:t xml:space="preserve">ppb increase in lag 0-1 </w:t>
      </w:r>
      <w:r>
        <w:rPr>
          <w:rFonts w:asciiTheme="minorHAnsi" w:hAnsiTheme="minorHAnsi"/>
          <w:sz w:val="18"/>
          <w:szCs w:val="18"/>
        </w:rPr>
        <w:t xml:space="preserve">day </w:t>
      </w:r>
      <w:r w:rsidRPr="003E148C">
        <w:rPr>
          <w:rFonts w:asciiTheme="minorHAnsi" w:hAnsiTheme="minorHAnsi"/>
          <w:sz w:val="18"/>
          <w:szCs w:val="18"/>
        </w:rPr>
        <w:t>ozone concentrations.</w:t>
      </w:r>
    </w:p>
    <w:p w14:paraId="1DC22F8D" w14:textId="77777777" w:rsidR="00316CCE" w:rsidRPr="003E148C" w:rsidRDefault="00316CCE" w:rsidP="00316CCE">
      <w:pPr>
        <w:rPr>
          <w:rFonts w:asciiTheme="minorHAnsi" w:hAnsiTheme="minorHAnsi"/>
          <w:sz w:val="18"/>
          <w:szCs w:val="18"/>
        </w:rPr>
      </w:pPr>
      <w:r w:rsidRPr="003E148C">
        <w:rPr>
          <w:rFonts w:asciiTheme="minorHAnsi" w:hAnsiTheme="minorHAnsi"/>
          <w:sz w:val="18"/>
          <w:szCs w:val="18"/>
        </w:rPr>
        <w:t xml:space="preserve">(b) RRs and 95% CIs were associated with a </w:t>
      </w:r>
      <w:r>
        <w:rPr>
          <w:rFonts w:asciiTheme="minorHAnsi" w:hAnsiTheme="minorHAnsi"/>
          <w:sz w:val="18"/>
          <w:szCs w:val="18"/>
        </w:rPr>
        <w:t xml:space="preserve">10 </w:t>
      </w:r>
      <w:r w:rsidRPr="003E148C">
        <w:rPr>
          <w:rFonts w:asciiTheme="minorHAnsi" w:hAnsiTheme="minorHAnsi"/>
          <w:sz w:val="18"/>
          <w:szCs w:val="18"/>
        </w:rPr>
        <w:t>μg/m</w:t>
      </w:r>
      <w:r w:rsidRPr="003E148C">
        <w:rPr>
          <w:rFonts w:asciiTheme="minorHAnsi" w:hAnsiTheme="minorHAnsi"/>
          <w:sz w:val="18"/>
          <w:szCs w:val="18"/>
          <w:vertAlign w:val="superscript"/>
        </w:rPr>
        <w:t>3</w:t>
      </w:r>
      <w:r w:rsidRPr="003E148C">
        <w:rPr>
          <w:rFonts w:asciiTheme="minorHAnsi" w:hAnsiTheme="minorHAnsi"/>
          <w:sz w:val="18"/>
          <w:szCs w:val="18"/>
        </w:rPr>
        <w:t xml:space="preserve"> increase in lag 0-1 </w:t>
      </w:r>
      <w:r>
        <w:rPr>
          <w:rFonts w:asciiTheme="minorHAnsi" w:hAnsiTheme="minorHAnsi"/>
          <w:sz w:val="18"/>
          <w:szCs w:val="18"/>
        </w:rPr>
        <w:t xml:space="preserve">day </w:t>
      </w:r>
      <w:r w:rsidRPr="003E148C">
        <w:rPr>
          <w:rFonts w:asciiTheme="minorHAnsi" w:hAnsiTheme="minorHAnsi"/>
          <w:sz w:val="18"/>
          <w:szCs w:val="18"/>
        </w:rPr>
        <w:t>PM</w:t>
      </w:r>
      <w:r w:rsidRPr="003E148C">
        <w:rPr>
          <w:rFonts w:asciiTheme="minorHAnsi" w:hAnsiTheme="minorHAnsi"/>
          <w:sz w:val="18"/>
          <w:szCs w:val="18"/>
          <w:vertAlign w:val="subscript"/>
        </w:rPr>
        <w:t>2.5</w:t>
      </w:r>
      <w:r w:rsidRPr="003E148C">
        <w:rPr>
          <w:rFonts w:asciiTheme="minorHAnsi" w:hAnsiTheme="minorHAnsi"/>
          <w:sz w:val="18"/>
          <w:szCs w:val="18"/>
        </w:rPr>
        <w:t xml:space="preserve"> concentrations.</w:t>
      </w:r>
    </w:p>
    <w:p w14:paraId="030F6E99" w14:textId="5834A8A9" w:rsidR="00D03DA1" w:rsidRDefault="00ED082C" w:rsidP="00ED082C">
      <w:pPr>
        <w:rPr>
          <w:rFonts w:asciiTheme="minorHAnsi" w:hAnsiTheme="minorHAnsi"/>
          <w:sz w:val="18"/>
          <w:szCs w:val="18"/>
        </w:rPr>
      </w:pPr>
      <w:r w:rsidRPr="00ED082C">
        <w:rPr>
          <w:rFonts w:asciiTheme="minorHAnsi" w:hAnsiTheme="minorHAnsi"/>
          <w:sz w:val="18"/>
          <w:szCs w:val="18"/>
        </w:rPr>
        <w:t>(</w:t>
      </w:r>
      <w:r w:rsidR="00316CCE">
        <w:rPr>
          <w:rFonts w:asciiTheme="minorHAnsi" w:hAnsiTheme="minorHAnsi"/>
          <w:sz w:val="18"/>
          <w:szCs w:val="18"/>
        </w:rPr>
        <w:t>c</w:t>
      </w:r>
      <w:r w:rsidRPr="00ED082C">
        <w:rPr>
          <w:rFonts w:asciiTheme="minorHAnsi" w:hAnsiTheme="minorHAnsi"/>
          <w:sz w:val="18"/>
          <w:szCs w:val="18"/>
        </w:rPr>
        <w:t>) The main model is the Poisson generalized</w:t>
      </w:r>
      <w:r w:rsidR="00F57720">
        <w:rPr>
          <w:rFonts w:asciiTheme="minorHAnsi" w:hAnsiTheme="minorHAnsi"/>
          <w:sz w:val="18"/>
          <w:szCs w:val="18"/>
        </w:rPr>
        <w:t xml:space="preserve"> addivtive</w:t>
      </w:r>
      <w:r w:rsidRPr="00ED082C">
        <w:rPr>
          <w:rFonts w:asciiTheme="minorHAnsi" w:hAnsiTheme="minorHAnsi"/>
          <w:sz w:val="18"/>
          <w:szCs w:val="18"/>
        </w:rPr>
        <w:t xml:space="preserve"> model adjusted for cubic splines of calendar time (12 d.f. per year), cubic splines of same-day average temperature (3 d.f.), cubic splines of the average of lag 1 through 2 day temperature (3 d.f.), start of school, very hot and humid day, day of the week, and public holidays.</w:t>
      </w:r>
    </w:p>
    <w:p w14:paraId="77373827" w14:textId="77777777" w:rsidR="00F022BB" w:rsidRDefault="00F022BB" w:rsidP="00ED082C">
      <w:bookmarkStart w:id="0" w:name="_GoBack"/>
      <w:bookmarkEnd w:id="0"/>
    </w:p>
    <w:sectPr w:rsidR="00F022BB" w:rsidSect="00F022BB">
      <w:pgSz w:w="12240" w:h="15840" w:code="1"/>
      <w:pgMar w:top="1440" w:right="1440" w:bottom="144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9A806" w14:textId="77777777" w:rsidR="00EA3E19" w:rsidRDefault="00EA3E19">
      <w:r>
        <w:separator/>
      </w:r>
    </w:p>
  </w:endnote>
  <w:endnote w:type="continuationSeparator" w:id="0">
    <w:p w14:paraId="07691E89" w14:textId="77777777" w:rsidR="00EA3E19" w:rsidRDefault="00E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C4E09" w14:textId="77777777" w:rsidR="00EA3E19" w:rsidRDefault="00EA3E19">
      <w:r>
        <w:separator/>
      </w:r>
    </w:p>
  </w:footnote>
  <w:footnote w:type="continuationSeparator" w:id="0">
    <w:p w14:paraId="0FC8F68A" w14:textId="77777777" w:rsidR="00EA3E19" w:rsidRDefault="00EA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812DA78"/>
    <w:lvl w:ilvl="0">
      <w:start w:val="1"/>
      <w:numFmt w:val="decimal"/>
      <w:pStyle w:val="ListNumber4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F95E3106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DD48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1"/>
    <w:multiLevelType w:val="singleLevel"/>
    <w:tmpl w:val="A4BE9976"/>
    <w:lvl w:ilvl="0">
      <w:start w:val="1"/>
      <w:numFmt w:val="bullet"/>
      <w:pStyle w:val="ListBullet4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2"/>
    <w:multiLevelType w:val="singleLevel"/>
    <w:tmpl w:val="BE44C4F0"/>
    <w:lvl w:ilvl="0">
      <w:start w:val="1"/>
      <w:numFmt w:val="bullet"/>
      <w:pStyle w:val="ListBullet3"/>
      <w:lvlText w:val=""/>
      <w:lvlJc w:val="left"/>
      <w:pPr>
        <w:ind w:left="2520" w:hanging="360"/>
      </w:pPr>
      <w:rPr>
        <w:rFonts w:ascii="Wingdings 3" w:hAnsi="Wingdings 3" w:cs="Times New Roman" w:hint="default"/>
        <w:sz w:val="20"/>
      </w:rPr>
    </w:lvl>
  </w:abstractNum>
  <w:abstractNum w:abstractNumId="5" w15:restartNumberingAfterBreak="0">
    <w:nsid w:val="FFFFFF83"/>
    <w:multiLevelType w:val="singleLevel"/>
    <w:tmpl w:val="73DE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E3E1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427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5EE619A"/>
    <w:lvl w:ilvl="0">
      <w:numFmt w:val="decimal"/>
      <w:lvlText w:val="*"/>
      <w:lvlJc w:val="left"/>
    </w:lvl>
  </w:abstractNum>
  <w:abstractNum w:abstractNumId="9" w15:restartNumberingAfterBreak="0">
    <w:nsid w:val="06510139"/>
    <w:multiLevelType w:val="multilevel"/>
    <w:tmpl w:val="73589108"/>
    <w:styleLink w:val="MutlilevelList"/>
    <w:lvl w:ilvl="0">
      <w:start w:val="1"/>
      <w:numFmt w:val="decimal"/>
      <w:pStyle w:val="Multilevel"/>
      <w:lvlText w:val="%1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1.%2"/>
      <w:lvlJc w:val="left"/>
      <w:pPr>
        <w:ind w:left="1440" w:hanging="72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1.%2.%3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0" w15:restartNumberingAfterBreak="0">
    <w:nsid w:val="0EBA1671"/>
    <w:multiLevelType w:val="hybridMultilevel"/>
    <w:tmpl w:val="9E7EE64E"/>
    <w:lvl w:ilvl="0" w:tplc="D1A42AA8">
      <w:start w:val="1"/>
      <w:numFmt w:val="bullet"/>
      <w:pStyle w:val="List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230B2"/>
    <w:multiLevelType w:val="multilevel"/>
    <w:tmpl w:val="115EBA5E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15227BF3"/>
    <w:multiLevelType w:val="hybridMultilevel"/>
    <w:tmpl w:val="0E80B1AE"/>
    <w:lvl w:ilvl="0" w:tplc="F4C84D2C">
      <w:start w:val="1"/>
      <w:numFmt w:val="decimal"/>
      <w:lvlRestart w:val="0"/>
      <w:pStyle w:val="ListNumb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D415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C257DA"/>
    <w:multiLevelType w:val="hybridMultilevel"/>
    <w:tmpl w:val="505E9F70"/>
    <w:lvl w:ilvl="0" w:tplc="44A27CB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11C37"/>
    <w:multiLevelType w:val="hybridMultilevel"/>
    <w:tmpl w:val="DC36AF9A"/>
    <w:lvl w:ilvl="0" w:tplc="2D5EFC84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60A6C"/>
    <w:multiLevelType w:val="multilevel"/>
    <w:tmpl w:val="B5040076"/>
    <w:lvl w:ilvl="0">
      <w:start w:val="1"/>
      <w:numFmt w:val="bullet"/>
      <w:lvlText w:val="►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 w15:restartNumberingAfterBreak="0">
    <w:nsid w:val="3C733725"/>
    <w:multiLevelType w:val="multilevel"/>
    <w:tmpl w:val="282696C0"/>
    <w:lvl w:ilvl="0">
      <w:start w:val="1"/>
      <w:numFmt w:val="bullet"/>
      <w:lvlText w:val=""/>
      <w:lvlJc w:val="left"/>
      <w:pPr>
        <w:tabs>
          <w:tab w:val="num" w:pos="2160"/>
        </w:tabs>
        <w:ind w:left="2160" w:hanging="720"/>
      </w:pPr>
      <w:rPr>
        <w:rFonts w:ascii="Wingdings 3" w:hAnsi="Wingdings 3" w:hint="default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0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3CF65E36"/>
    <w:multiLevelType w:val="hybridMultilevel"/>
    <w:tmpl w:val="354C3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280A9F"/>
    <w:multiLevelType w:val="multilevel"/>
    <w:tmpl w:val="E20C930C"/>
    <w:lvl w:ilvl="0">
      <w:start w:val="1"/>
      <w:numFmt w:val="bullet"/>
      <w:lvlText w:val="►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0"/>
  </w:num>
  <w:num w:numId="8">
    <w:abstractNumId w:val="14"/>
  </w:num>
  <w:num w:numId="9">
    <w:abstractNumId w:val="19"/>
  </w:num>
  <w:num w:numId="10">
    <w:abstractNumId w:val="19"/>
  </w:num>
  <w:num w:numId="11">
    <w:abstractNumId w:val="10"/>
  </w:num>
  <w:num w:numId="12">
    <w:abstractNumId w:val="19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19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6"/>
  </w:num>
  <w:num w:numId="24">
    <w:abstractNumId w:val="15"/>
  </w:num>
  <w:num w:numId="25">
    <w:abstractNumId w:val="17"/>
  </w:num>
  <w:num w:numId="26">
    <w:abstractNumId w:val="17"/>
  </w:num>
  <w:num w:numId="27">
    <w:abstractNumId w:val="17"/>
  </w:num>
  <w:num w:numId="28">
    <w:abstractNumId w:val="4"/>
  </w:num>
  <w:num w:numId="29">
    <w:abstractNumId w:val="18"/>
  </w:num>
  <w:num w:numId="30">
    <w:abstractNumId w:val="12"/>
  </w:num>
  <w:num w:numId="31">
    <w:abstractNumId w:val="10"/>
  </w:num>
  <w:num w:numId="32">
    <w:abstractNumId w:val="10"/>
  </w:num>
  <w:num w:numId="33">
    <w:abstractNumId w:val="10"/>
  </w:num>
  <w:num w:numId="34">
    <w:abstractNumId w:val="12"/>
  </w:num>
  <w:num w:numId="35">
    <w:abstractNumId w:val="12"/>
    <w:lvlOverride w:ilvl="0">
      <w:startOverride w:val="1"/>
    </w:lvlOverride>
  </w:num>
  <w:num w:numId="36">
    <w:abstractNumId w:val="12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9"/>
  </w:num>
  <w:num w:numId="43">
    <w:abstractNumId w:val="13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9"/>
    <w:rsid w:val="0000605C"/>
    <w:rsid w:val="00007054"/>
    <w:rsid w:val="00007BBF"/>
    <w:rsid w:val="00007DA1"/>
    <w:rsid w:val="00016F8D"/>
    <w:rsid w:val="000417CE"/>
    <w:rsid w:val="0004385D"/>
    <w:rsid w:val="00046568"/>
    <w:rsid w:val="00046B9A"/>
    <w:rsid w:val="00052843"/>
    <w:rsid w:val="000531D5"/>
    <w:rsid w:val="000574BC"/>
    <w:rsid w:val="00066631"/>
    <w:rsid w:val="00066769"/>
    <w:rsid w:val="00066B79"/>
    <w:rsid w:val="00067E80"/>
    <w:rsid w:val="00070C14"/>
    <w:rsid w:val="00072C90"/>
    <w:rsid w:val="00080FB5"/>
    <w:rsid w:val="00090B05"/>
    <w:rsid w:val="0009223E"/>
    <w:rsid w:val="000A14B1"/>
    <w:rsid w:val="000A5041"/>
    <w:rsid w:val="000A7FAA"/>
    <w:rsid w:val="000B014E"/>
    <w:rsid w:val="000B08C4"/>
    <w:rsid w:val="000B1083"/>
    <w:rsid w:val="000C1BBF"/>
    <w:rsid w:val="000C393E"/>
    <w:rsid w:val="000C39C5"/>
    <w:rsid w:val="000C7245"/>
    <w:rsid w:val="000D1ABA"/>
    <w:rsid w:val="000D2D7C"/>
    <w:rsid w:val="000F172A"/>
    <w:rsid w:val="000F17AB"/>
    <w:rsid w:val="000F1FB6"/>
    <w:rsid w:val="000F3255"/>
    <w:rsid w:val="000F32A0"/>
    <w:rsid w:val="001023EF"/>
    <w:rsid w:val="001115F0"/>
    <w:rsid w:val="00111D5F"/>
    <w:rsid w:val="00112BB0"/>
    <w:rsid w:val="00117580"/>
    <w:rsid w:val="001259C3"/>
    <w:rsid w:val="00133F62"/>
    <w:rsid w:val="0013546C"/>
    <w:rsid w:val="00136DF4"/>
    <w:rsid w:val="00136E0E"/>
    <w:rsid w:val="0014011A"/>
    <w:rsid w:val="001406B6"/>
    <w:rsid w:val="001429D2"/>
    <w:rsid w:val="001452BF"/>
    <w:rsid w:val="00146EAC"/>
    <w:rsid w:val="0015156B"/>
    <w:rsid w:val="001525A5"/>
    <w:rsid w:val="001548F7"/>
    <w:rsid w:val="00156345"/>
    <w:rsid w:val="00163CBC"/>
    <w:rsid w:val="001679CD"/>
    <w:rsid w:val="001711C5"/>
    <w:rsid w:val="001712AD"/>
    <w:rsid w:val="001761BA"/>
    <w:rsid w:val="00181AC3"/>
    <w:rsid w:val="00183CF2"/>
    <w:rsid w:val="00184114"/>
    <w:rsid w:val="0018637D"/>
    <w:rsid w:val="001922B1"/>
    <w:rsid w:val="00193420"/>
    <w:rsid w:val="001A0F5C"/>
    <w:rsid w:val="001A4C60"/>
    <w:rsid w:val="001B0B2D"/>
    <w:rsid w:val="001B1036"/>
    <w:rsid w:val="001C673F"/>
    <w:rsid w:val="001D4BFC"/>
    <w:rsid w:val="001D7729"/>
    <w:rsid w:val="001D779C"/>
    <w:rsid w:val="001E68F7"/>
    <w:rsid w:val="001F3351"/>
    <w:rsid w:val="001F4C78"/>
    <w:rsid w:val="001F6CE0"/>
    <w:rsid w:val="001F7248"/>
    <w:rsid w:val="00200BA8"/>
    <w:rsid w:val="0020380E"/>
    <w:rsid w:val="00204466"/>
    <w:rsid w:val="002051C1"/>
    <w:rsid w:val="00211637"/>
    <w:rsid w:val="002151F7"/>
    <w:rsid w:val="00222257"/>
    <w:rsid w:val="00222BDF"/>
    <w:rsid w:val="0022400D"/>
    <w:rsid w:val="00234A15"/>
    <w:rsid w:val="00260503"/>
    <w:rsid w:val="00260A40"/>
    <w:rsid w:val="00260A8D"/>
    <w:rsid w:val="002643EE"/>
    <w:rsid w:val="00272E3E"/>
    <w:rsid w:val="00274B48"/>
    <w:rsid w:val="00276287"/>
    <w:rsid w:val="00281478"/>
    <w:rsid w:val="00291D09"/>
    <w:rsid w:val="002A034D"/>
    <w:rsid w:val="002A2AF5"/>
    <w:rsid w:val="002A6850"/>
    <w:rsid w:val="002B3C09"/>
    <w:rsid w:val="002C30B1"/>
    <w:rsid w:val="002C77A2"/>
    <w:rsid w:val="002E1F34"/>
    <w:rsid w:val="002E3503"/>
    <w:rsid w:val="002E69B3"/>
    <w:rsid w:val="002F20F6"/>
    <w:rsid w:val="002F63B1"/>
    <w:rsid w:val="00303688"/>
    <w:rsid w:val="003071B0"/>
    <w:rsid w:val="003117B4"/>
    <w:rsid w:val="00313E56"/>
    <w:rsid w:val="00316CCE"/>
    <w:rsid w:val="00327BAB"/>
    <w:rsid w:val="003459BB"/>
    <w:rsid w:val="00345C42"/>
    <w:rsid w:val="00350477"/>
    <w:rsid w:val="00354FBB"/>
    <w:rsid w:val="00363C98"/>
    <w:rsid w:val="003648D4"/>
    <w:rsid w:val="00364F0E"/>
    <w:rsid w:val="003765A4"/>
    <w:rsid w:val="003765F7"/>
    <w:rsid w:val="003822EB"/>
    <w:rsid w:val="00383114"/>
    <w:rsid w:val="003970A5"/>
    <w:rsid w:val="003A0F8D"/>
    <w:rsid w:val="003A249F"/>
    <w:rsid w:val="003A3806"/>
    <w:rsid w:val="003A7561"/>
    <w:rsid w:val="003B7A55"/>
    <w:rsid w:val="003D0490"/>
    <w:rsid w:val="003D3B8C"/>
    <w:rsid w:val="003D45DC"/>
    <w:rsid w:val="003D5CD8"/>
    <w:rsid w:val="003D685E"/>
    <w:rsid w:val="003E03FD"/>
    <w:rsid w:val="003E48B0"/>
    <w:rsid w:val="003F6EF0"/>
    <w:rsid w:val="0040367A"/>
    <w:rsid w:val="00404C63"/>
    <w:rsid w:val="004057F5"/>
    <w:rsid w:val="00412E85"/>
    <w:rsid w:val="00413F11"/>
    <w:rsid w:val="0042280F"/>
    <w:rsid w:val="00424E60"/>
    <w:rsid w:val="00426A0C"/>
    <w:rsid w:val="00426AED"/>
    <w:rsid w:val="00426DA9"/>
    <w:rsid w:val="00430416"/>
    <w:rsid w:val="00433C76"/>
    <w:rsid w:val="004345A8"/>
    <w:rsid w:val="00445567"/>
    <w:rsid w:val="004613A1"/>
    <w:rsid w:val="0046270D"/>
    <w:rsid w:val="00464D0C"/>
    <w:rsid w:val="00467085"/>
    <w:rsid w:val="00487DB2"/>
    <w:rsid w:val="0049566F"/>
    <w:rsid w:val="00497274"/>
    <w:rsid w:val="004B196B"/>
    <w:rsid w:val="004B54E7"/>
    <w:rsid w:val="004D0EA9"/>
    <w:rsid w:val="004E2C39"/>
    <w:rsid w:val="004F157A"/>
    <w:rsid w:val="004F345F"/>
    <w:rsid w:val="005011BA"/>
    <w:rsid w:val="005020F0"/>
    <w:rsid w:val="00502305"/>
    <w:rsid w:val="005077E6"/>
    <w:rsid w:val="00510836"/>
    <w:rsid w:val="00516FA6"/>
    <w:rsid w:val="00531F7A"/>
    <w:rsid w:val="00532427"/>
    <w:rsid w:val="0054002A"/>
    <w:rsid w:val="005405A2"/>
    <w:rsid w:val="0054401F"/>
    <w:rsid w:val="00561875"/>
    <w:rsid w:val="0056300E"/>
    <w:rsid w:val="005737CD"/>
    <w:rsid w:val="00584926"/>
    <w:rsid w:val="00586BA7"/>
    <w:rsid w:val="00592229"/>
    <w:rsid w:val="005A340C"/>
    <w:rsid w:val="005A40DB"/>
    <w:rsid w:val="005B0C1A"/>
    <w:rsid w:val="005B15B8"/>
    <w:rsid w:val="005C7F57"/>
    <w:rsid w:val="005D1B51"/>
    <w:rsid w:val="005D446C"/>
    <w:rsid w:val="005D58B9"/>
    <w:rsid w:val="005D5977"/>
    <w:rsid w:val="005E608C"/>
    <w:rsid w:val="005F258F"/>
    <w:rsid w:val="005F5731"/>
    <w:rsid w:val="00600049"/>
    <w:rsid w:val="00601831"/>
    <w:rsid w:val="00605B90"/>
    <w:rsid w:val="006116B2"/>
    <w:rsid w:val="00613F30"/>
    <w:rsid w:val="006154B6"/>
    <w:rsid w:val="00620AD6"/>
    <w:rsid w:val="00621551"/>
    <w:rsid w:val="00632117"/>
    <w:rsid w:val="0063238E"/>
    <w:rsid w:val="00633429"/>
    <w:rsid w:val="00633BC6"/>
    <w:rsid w:val="00646D08"/>
    <w:rsid w:val="00653B77"/>
    <w:rsid w:val="00660F7A"/>
    <w:rsid w:val="00664B7A"/>
    <w:rsid w:val="00664CBA"/>
    <w:rsid w:val="00667CCA"/>
    <w:rsid w:val="0067198F"/>
    <w:rsid w:val="006727B1"/>
    <w:rsid w:val="00683624"/>
    <w:rsid w:val="00684221"/>
    <w:rsid w:val="00684A15"/>
    <w:rsid w:val="00686EE8"/>
    <w:rsid w:val="0068728A"/>
    <w:rsid w:val="00691E6A"/>
    <w:rsid w:val="00694090"/>
    <w:rsid w:val="006A3555"/>
    <w:rsid w:val="006A6A8C"/>
    <w:rsid w:val="006B4D5D"/>
    <w:rsid w:val="006B7111"/>
    <w:rsid w:val="006C5C1F"/>
    <w:rsid w:val="006C67EA"/>
    <w:rsid w:val="006D27E8"/>
    <w:rsid w:val="006D5B8A"/>
    <w:rsid w:val="006D6B13"/>
    <w:rsid w:val="006E437C"/>
    <w:rsid w:val="006E4808"/>
    <w:rsid w:val="006E68D4"/>
    <w:rsid w:val="006F0309"/>
    <w:rsid w:val="006F1BB9"/>
    <w:rsid w:val="0070008D"/>
    <w:rsid w:val="00701B81"/>
    <w:rsid w:val="00714197"/>
    <w:rsid w:val="007141DF"/>
    <w:rsid w:val="007158FD"/>
    <w:rsid w:val="0071595F"/>
    <w:rsid w:val="0072178B"/>
    <w:rsid w:val="00727334"/>
    <w:rsid w:val="00730D75"/>
    <w:rsid w:val="00731B8D"/>
    <w:rsid w:val="00741A50"/>
    <w:rsid w:val="00746747"/>
    <w:rsid w:val="0075021A"/>
    <w:rsid w:val="00752F7F"/>
    <w:rsid w:val="00754D82"/>
    <w:rsid w:val="00760E12"/>
    <w:rsid w:val="007640A8"/>
    <w:rsid w:val="007679B3"/>
    <w:rsid w:val="00774923"/>
    <w:rsid w:val="007769C6"/>
    <w:rsid w:val="007811AF"/>
    <w:rsid w:val="007907AA"/>
    <w:rsid w:val="007949FD"/>
    <w:rsid w:val="00795DE5"/>
    <w:rsid w:val="007A006B"/>
    <w:rsid w:val="007A1D69"/>
    <w:rsid w:val="007A3262"/>
    <w:rsid w:val="007A5779"/>
    <w:rsid w:val="007B0BCD"/>
    <w:rsid w:val="007B2861"/>
    <w:rsid w:val="007C3316"/>
    <w:rsid w:val="007C5809"/>
    <w:rsid w:val="007D2266"/>
    <w:rsid w:val="007E3DBC"/>
    <w:rsid w:val="007E4719"/>
    <w:rsid w:val="007E698B"/>
    <w:rsid w:val="007F1827"/>
    <w:rsid w:val="007F2571"/>
    <w:rsid w:val="007F3E0F"/>
    <w:rsid w:val="007F45FA"/>
    <w:rsid w:val="00804DAC"/>
    <w:rsid w:val="0081397E"/>
    <w:rsid w:val="00825962"/>
    <w:rsid w:val="00837B59"/>
    <w:rsid w:val="008624B4"/>
    <w:rsid w:val="008626D8"/>
    <w:rsid w:val="00866F50"/>
    <w:rsid w:val="00873438"/>
    <w:rsid w:val="00873B1A"/>
    <w:rsid w:val="0088374F"/>
    <w:rsid w:val="008854A6"/>
    <w:rsid w:val="008903C1"/>
    <w:rsid w:val="008A24F2"/>
    <w:rsid w:val="00902AF1"/>
    <w:rsid w:val="0090370C"/>
    <w:rsid w:val="00906C40"/>
    <w:rsid w:val="00930D94"/>
    <w:rsid w:val="009318A4"/>
    <w:rsid w:val="00931DE8"/>
    <w:rsid w:val="0095421B"/>
    <w:rsid w:val="009633B8"/>
    <w:rsid w:val="00973DDA"/>
    <w:rsid w:val="00980FCA"/>
    <w:rsid w:val="00981F25"/>
    <w:rsid w:val="00982C06"/>
    <w:rsid w:val="00984CE3"/>
    <w:rsid w:val="00984D56"/>
    <w:rsid w:val="00985E4A"/>
    <w:rsid w:val="00986C5B"/>
    <w:rsid w:val="009902A7"/>
    <w:rsid w:val="00994A8B"/>
    <w:rsid w:val="00997CE4"/>
    <w:rsid w:val="009A2A48"/>
    <w:rsid w:val="009A2A8C"/>
    <w:rsid w:val="009A2B5D"/>
    <w:rsid w:val="009A4EEC"/>
    <w:rsid w:val="009A5851"/>
    <w:rsid w:val="009A6E93"/>
    <w:rsid w:val="009B273E"/>
    <w:rsid w:val="009C3726"/>
    <w:rsid w:val="009C6667"/>
    <w:rsid w:val="009D309B"/>
    <w:rsid w:val="009D3839"/>
    <w:rsid w:val="009D3A96"/>
    <w:rsid w:val="009D428E"/>
    <w:rsid w:val="009D4F46"/>
    <w:rsid w:val="009E0D9D"/>
    <w:rsid w:val="009E1725"/>
    <w:rsid w:val="009F706E"/>
    <w:rsid w:val="00A241F9"/>
    <w:rsid w:val="00A26717"/>
    <w:rsid w:val="00A27A55"/>
    <w:rsid w:val="00A421D7"/>
    <w:rsid w:val="00A434F3"/>
    <w:rsid w:val="00A443E4"/>
    <w:rsid w:val="00A4780D"/>
    <w:rsid w:val="00A539BA"/>
    <w:rsid w:val="00A56089"/>
    <w:rsid w:val="00A635C1"/>
    <w:rsid w:val="00A649C8"/>
    <w:rsid w:val="00A75F4D"/>
    <w:rsid w:val="00A80CE7"/>
    <w:rsid w:val="00A82A6F"/>
    <w:rsid w:val="00A858DB"/>
    <w:rsid w:val="00A873E1"/>
    <w:rsid w:val="00A87CDF"/>
    <w:rsid w:val="00A92DEF"/>
    <w:rsid w:val="00A95B99"/>
    <w:rsid w:val="00A965E0"/>
    <w:rsid w:val="00AA21CA"/>
    <w:rsid w:val="00AA38EB"/>
    <w:rsid w:val="00AB50ED"/>
    <w:rsid w:val="00AB79AB"/>
    <w:rsid w:val="00AC3641"/>
    <w:rsid w:val="00AC58C6"/>
    <w:rsid w:val="00AD3150"/>
    <w:rsid w:val="00AD7A07"/>
    <w:rsid w:val="00AD7F84"/>
    <w:rsid w:val="00AE5042"/>
    <w:rsid w:val="00AF41F4"/>
    <w:rsid w:val="00B00CDF"/>
    <w:rsid w:val="00B01DD0"/>
    <w:rsid w:val="00B0678A"/>
    <w:rsid w:val="00B11BEF"/>
    <w:rsid w:val="00B133DF"/>
    <w:rsid w:val="00B159B1"/>
    <w:rsid w:val="00B454D9"/>
    <w:rsid w:val="00B46292"/>
    <w:rsid w:val="00B50EA9"/>
    <w:rsid w:val="00B639C8"/>
    <w:rsid w:val="00B650CA"/>
    <w:rsid w:val="00B65B11"/>
    <w:rsid w:val="00B9170B"/>
    <w:rsid w:val="00B963C9"/>
    <w:rsid w:val="00BA0FA9"/>
    <w:rsid w:val="00BA1A46"/>
    <w:rsid w:val="00BB009F"/>
    <w:rsid w:val="00BB3CA5"/>
    <w:rsid w:val="00BC67DD"/>
    <w:rsid w:val="00BD116C"/>
    <w:rsid w:val="00BD5960"/>
    <w:rsid w:val="00BF15C5"/>
    <w:rsid w:val="00BF1B7F"/>
    <w:rsid w:val="00BF2431"/>
    <w:rsid w:val="00BF51D4"/>
    <w:rsid w:val="00BF63F2"/>
    <w:rsid w:val="00C05A88"/>
    <w:rsid w:val="00C136B6"/>
    <w:rsid w:val="00C1474A"/>
    <w:rsid w:val="00C179A3"/>
    <w:rsid w:val="00C21DF0"/>
    <w:rsid w:val="00C22070"/>
    <w:rsid w:val="00C24ABA"/>
    <w:rsid w:val="00C24CB8"/>
    <w:rsid w:val="00C431C0"/>
    <w:rsid w:val="00C6066F"/>
    <w:rsid w:val="00C60D5E"/>
    <w:rsid w:val="00C6534F"/>
    <w:rsid w:val="00C65575"/>
    <w:rsid w:val="00C71C2D"/>
    <w:rsid w:val="00C72AD1"/>
    <w:rsid w:val="00C74360"/>
    <w:rsid w:val="00C82A0E"/>
    <w:rsid w:val="00C8796F"/>
    <w:rsid w:val="00C917BC"/>
    <w:rsid w:val="00C9261D"/>
    <w:rsid w:val="00C93814"/>
    <w:rsid w:val="00CA4FF4"/>
    <w:rsid w:val="00CA7518"/>
    <w:rsid w:val="00CB13B7"/>
    <w:rsid w:val="00CC343F"/>
    <w:rsid w:val="00CC3BDE"/>
    <w:rsid w:val="00CD00FE"/>
    <w:rsid w:val="00CE17BE"/>
    <w:rsid w:val="00CE1D21"/>
    <w:rsid w:val="00CF01E3"/>
    <w:rsid w:val="00CF449B"/>
    <w:rsid w:val="00D034AF"/>
    <w:rsid w:val="00D03969"/>
    <w:rsid w:val="00D03DA1"/>
    <w:rsid w:val="00D06B1D"/>
    <w:rsid w:val="00D12A01"/>
    <w:rsid w:val="00D148E6"/>
    <w:rsid w:val="00D26C6B"/>
    <w:rsid w:val="00D34043"/>
    <w:rsid w:val="00D421DC"/>
    <w:rsid w:val="00D473E5"/>
    <w:rsid w:val="00D50A5D"/>
    <w:rsid w:val="00D524F3"/>
    <w:rsid w:val="00D561EC"/>
    <w:rsid w:val="00D62D44"/>
    <w:rsid w:val="00D65AF3"/>
    <w:rsid w:val="00D673F9"/>
    <w:rsid w:val="00D76132"/>
    <w:rsid w:val="00D77352"/>
    <w:rsid w:val="00D83645"/>
    <w:rsid w:val="00D93538"/>
    <w:rsid w:val="00D97A9D"/>
    <w:rsid w:val="00DA082D"/>
    <w:rsid w:val="00DA0DE8"/>
    <w:rsid w:val="00DE600F"/>
    <w:rsid w:val="00DF11B6"/>
    <w:rsid w:val="00DF7FF2"/>
    <w:rsid w:val="00E02812"/>
    <w:rsid w:val="00E11539"/>
    <w:rsid w:val="00E13E96"/>
    <w:rsid w:val="00E13EB7"/>
    <w:rsid w:val="00E27F1A"/>
    <w:rsid w:val="00E3423C"/>
    <w:rsid w:val="00E44ECE"/>
    <w:rsid w:val="00E669DA"/>
    <w:rsid w:val="00E738F0"/>
    <w:rsid w:val="00E8720B"/>
    <w:rsid w:val="00E917F9"/>
    <w:rsid w:val="00E91A5C"/>
    <w:rsid w:val="00E9680A"/>
    <w:rsid w:val="00EA3E19"/>
    <w:rsid w:val="00EA4A85"/>
    <w:rsid w:val="00EA55D5"/>
    <w:rsid w:val="00EB603D"/>
    <w:rsid w:val="00EB6F06"/>
    <w:rsid w:val="00EB7D5A"/>
    <w:rsid w:val="00EC19C4"/>
    <w:rsid w:val="00EC43FA"/>
    <w:rsid w:val="00ED082C"/>
    <w:rsid w:val="00ED0C4F"/>
    <w:rsid w:val="00ED314F"/>
    <w:rsid w:val="00ED5444"/>
    <w:rsid w:val="00ED652F"/>
    <w:rsid w:val="00ED6BC5"/>
    <w:rsid w:val="00EF24A3"/>
    <w:rsid w:val="00F022BB"/>
    <w:rsid w:val="00F20D23"/>
    <w:rsid w:val="00F23A77"/>
    <w:rsid w:val="00F26DF3"/>
    <w:rsid w:val="00F317C3"/>
    <w:rsid w:val="00F32949"/>
    <w:rsid w:val="00F36BB8"/>
    <w:rsid w:val="00F5514D"/>
    <w:rsid w:val="00F55260"/>
    <w:rsid w:val="00F57720"/>
    <w:rsid w:val="00F62495"/>
    <w:rsid w:val="00F6276E"/>
    <w:rsid w:val="00F641B0"/>
    <w:rsid w:val="00F665C3"/>
    <w:rsid w:val="00F71F56"/>
    <w:rsid w:val="00F725E8"/>
    <w:rsid w:val="00F748C7"/>
    <w:rsid w:val="00F81A70"/>
    <w:rsid w:val="00F90D10"/>
    <w:rsid w:val="00F93544"/>
    <w:rsid w:val="00FA0112"/>
    <w:rsid w:val="00FB4C76"/>
    <w:rsid w:val="00FC03F8"/>
    <w:rsid w:val="00FC25D2"/>
    <w:rsid w:val="00FD276D"/>
    <w:rsid w:val="00FE5269"/>
    <w:rsid w:val="00FF2C55"/>
    <w:rsid w:val="00FF57FC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253419"/>
  <w15:chartTrackingRefBased/>
  <w15:docId w15:val="{479F992F-61CA-49FC-AB94-3DE6ACCF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C3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rsid w:val="00363C98"/>
    <w:pPr>
      <w:keepNext/>
      <w:keepLines/>
      <w:pBdr>
        <w:bottom w:val="single" w:sz="4" w:space="20" w:color="auto"/>
      </w:pBdr>
      <w:overflowPunct/>
      <w:autoSpaceDE/>
      <w:autoSpaceDN/>
      <w:adjustRightInd/>
      <w:spacing w:after="640"/>
      <w:ind w:left="720" w:hanging="720"/>
      <w:textAlignment w:val="auto"/>
      <w:outlineLvl w:val="0"/>
    </w:pPr>
    <w:rPr>
      <w:rFonts w:asciiTheme="minorHAnsi" w:hAnsiTheme="minorHAnsi" w:cstheme="minorHAnsi"/>
      <w:b/>
      <w:sz w:val="40"/>
      <w:szCs w:val="24"/>
    </w:rPr>
  </w:style>
  <w:style w:type="paragraph" w:styleId="Heading2">
    <w:name w:val="heading 2"/>
    <w:basedOn w:val="Normal"/>
    <w:next w:val="Normal"/>
    <w:link w:val="Heading2Char"/>
    <w:rsid w:val="00364F0E"/>
    <w:pPr>
      <w:keepNext/>
      <w:keepLines/>
      <w:spacing w:after="360"/>
      <w:ind w:left="720" w:hanging="720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364F0E"/>
    <w:pPr>
      <w:keepNext/>
      <w:keepLines/>
      <w:spacing w:after="360"/>
      <w:ind w:left="720" w:hanging="720"/>
      <w:outlineLvl w:val="2"/>
    </w:pPr>
    <w:rPr>
      <w:rFonts w:asciiTheme="minorHAnsi" w:hAnsiTheme="minorHAnsi" w:cstheme="minorHAns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363C98"/>
    <w:pPr>
      <w:keepNext/>
      <w:keepLines/>
      <w:overflowPunct/>
      <w:autoSpaceDE/>
      <w:autoSpaceDN/>
      <w:adjustRightInd/>
      <w:spacing w:after="360"/>
      <w:ind w:left="2160" w:hanging="1440"/>
      <w:textAlignment w:val="auto"/>
      <w:outlineLvl w:val="3"/>
    </w:pPr>
    <w:rPr>
      <w:rFonts w:ascii="Calibri" w:hAnsi="Calibri"/>
      <w:b/>
      <w:sz w:val="24"/>
    </w:rPr>
  </w:style>
  <w:style w:type="paragraph" w:styleId="Heading5">
    <w:name w:val="heading 5"/>
    <w:basedOn w:val="Normal"/>
    <w:next w:val="Normal"/>
    <w:link w:val="Heading5Char"/>
    <w:rsid w:val="00363C98"/>
    <w:pPr>
      <w:keepNext/>
      <w:keepLines/>
      <w:overflowPunct/>
      <w:autoSpaceDE/>
      <w:autoSpaceDN/>
      <w:adjustRightInd/>
      <w:spacing w:after="360"/>
      <w:ind w:left="2880" w:hanging="1440"/>
      <w:textAlignment w:val="auto"/>
      <w:outlineLvl w:val="4"/>
    </w:pPr>
    <w:rPr>
      <w:rFonts w:ascii="Calibri" w:hAnsi="Calibri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62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62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62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62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76287"/>
    <w:pPr>
      <w:spacing w:line="360" w:lineRule="auto"/>
    </w:pPr>
  </w:style>
  <w:style w:type="paragraph" w:styleId="Footer">
    <w:name w:val="footer"/>
    <w:basedOn w:val="Normal"/>
    <w:link w:val="FooterChar"/>
    <w:uiPriority w:val="99"/>
    <w:rsid w:val="00E13E96"/>
    <w:pPr>
      <w:tabs>
        <w:tab w:val="center" w:pos="4680"/>
        <w:tab w:val="right" w:pos="9360"/>
      </w:tabs>
    </w:pPr>
    <w:rPr>
      <w:sz w:val="18"/>
    </w:rPr>
  </w:style>
  <w:style w:type="paragraph" w:styleId="FootnoteText">
    <w:name w:val="footnote text"/>
    <w:basedOn w:val="Normal"/>
    <w:semiHidden/>
    <w:unhideWhenUsed/>
    <w:rsid w:val="00E13E96"/>
    <w:rPr>
      <w:sz w:val="18"/>
    </w:rPr>
  </w:style>
  <w:style w:type="paragraph" w:styleId="Header">
    <w:name w:val="header"/>
    <w:basedOn w:val="Normal"/>
    <w:link w:val="HeaderChar"/>
    <w:rsid w:val="00E13E96"/>
    <w:pPr>
      <w:tabs>
        <w:tab w:val="center" w:pos="4680"/>
        <w:tab w:val="right" w:pos="9360"/>
      </w:tabs>
    </w:pPr>
    <w:rPr>
      <w:sz w:val="18"/>
    </w:rPr>
  </w:style>
  <w:style w:type="paragraph" w:styleId="ListBullet">
    <w:name w:val="List Bullet"/>
    <w:basedOn w:val="Normal"/>
    <w:qFormat/>
    <w:rsid w:val="006E68D4"/>
    <w:pPr>
      <w:numPr>
        <w:numId w:val="6"/>
      </w:numPr>
      <w:spacing w:after="120"/>
      <w:ind w:left="720" w:hanging="360"/>
    </w:pPr>
  </w:style>
  <w:style w:type="paragraph" w:styleId="ListBullet2">
    <w:name w:val="List Bullet 2"/>
    <w:basedOn w:val="Normal"/>
    <w:rsid w:val="006E68D4"/>
    <w:pPr>
      <w:numPr>
        <w:ilvl w:val="1"/>
        <w:numId w:val="27"/>
      </w:numPr>
      <w:spacing w:after="120"/>
      <w:ind w:left="1080" w:hanging="360"/>
    </w:pPr>
  </w:style>
  <w:style w:type="paragraph" w:styleId="ListContinue">
    <w:name w:val="List Continue"/>
    <w:basedOn w:val="Normal"/>
    <w:qFormat/>
    <w:rsid w:val="006E68D4"/>
    <w:pPr>
      <w:spacing w:after="120"/>
      <w:ind w:left="720"/>
    </w:pPr>
  </w:style>
  <w:style w:type="paragraph" w:styleId="ListContinue2">
    <w:name w:val="List Continue 2"/>
    <w:basedOn w:val="Normal"/>
    <w:rsid w:val="006E68D4"/>
    <w:pPr>
      <w:tabs>
        <w:tab w:val="left" w:pos="1080"/>
      </w:tabs>
      <w:spacing w:after="120"/>
      <w:ind w:left="1080"/>
    </w:pPr>
  </w:style>
  <w:style w:type="paragraph" w:styleId="ListNumber">
    <w:name w:val="List Number"/>
    <w:basedOn w:val="Normal"/>
    <w:qFormat/>
    <w:rsid w:val="006E68D4"/>
    <w:pPr>
      <w:numPr>
        <w:numId w:val="37"/>
      </w:numPr>
      <w:spacing w:after="120"/>
      <w:ind w:left="720" w:hanging="360"/>
    </w:pPr>
  </w:style>
  <w:style w:type="paragraph" w:styleId="ListNumber2">
    <w:name w:val="List Number 2"/>
    <w:basedOn w:val="Normal"/>
    <w:rsid w:val="006E68D4"/>
    <w:pPr>
      <w:numPr>
        <w:numId w:val="24"/>
      </w:numPr>
      <w:spacing w:after="120"/>
      <w:ind w:left="1080" w:hanging="360"/>
    </w:pPr>
  </w:style>
  <w:style w:type="character" w:styleId="PageNumber">
    <w:name w:val="page number"/>
    <w:basedOn w:val="DefaultParagraphFont"/>
    <w:semiHidden/>
    <w:rsid w:val="00E13E96"/>
  </w:style>
  <w:style w:type="paragraph" w:styleId="Quote">
    <w:name w:val="Quote"/>
    <w:basedOn w:val="Normal"/>
    <w:link w:val="QuoteChar"/>
    <w:qFormat/>
    <w:rsid w:val="00276287"/>
    <w:pPr>
      <w:ind w:left="720" w:right="720"/>
    </w:pPr>
  </w:style>
  <w:style w:type="paragraph" w:styleId="Subtitle">
    <w:name w:val="Subtitle"/>
    <w:basedOn w:val="Normal"/>
    <w:rsid w:val="00363C98"/>
    <w:pPr>
      <w:jc w:val="center"/>
    </w:pPr>
    <w:rPr>
      <w:rFonts w:ascii="Calibri" w:hAnsi="Calibri"/>
      <w:b/>
      <w:sz w:val="28"/>
    </w:rPr>
  </w:style>
  <w:style w:type="paragraph" w:styleId="Title">
    <w:name w:val="Title"/>
    <w:basedOn w:val="Normal"/>
    <w:link w:val="TitleChar"/>
    <w:rsid w:val="00363C98"/>
    <w:pPr>
      <w:jc w:val="center"/>
    </w:pPr>
    <w:rPr>
      <w:rFonts w:ascii="Calibri" w:hAnsi="Calibri"/>
      <w:b/>
      <w:sz w:val="40"/>
    </w:rPr>
  </w:style>
  <w:style w:type="paragraph" w:styleId="TOC1">
    <w:name w:val="toc 1"/>
    <w:basedOn w:val="Normal"/>
    <w:next w:val="Normal"/>
    <w:semiHidden/>
    <w:rsid w:val="00363C98"/>
    <w:pPr>
      <w:tabs>
        <w:tab w:val="left" w:pos="720"/>
        <w:tab w:val="right" w:leader="dot" w:pos="9360"/>
      </w:tabs>
      <w:overflowPunct/>
      <w:autoSpaceDE/>
      <w:autoSpaceDN/>
      <w:adjustRightInd/>
      <w:spacing w:before="240"/>
      <w:ind w:left="720" w:right="576" w:hanging="720"/>
      <w:textAlignment w:val="auto"/>
    </w:pPr>
    <w:rPr>
      <w:rFonts w:ascii="Calibri" w:hAnsi="Calibri"/>
      <w:sz w:val="24"/>
    </w:rPr>
  </w:style>
  <w:style w:type="paragraph" w:styleId="TOC2">
    <w:name w:val="toc 2"/>
    <w:basedOn w:val="Normal"/>
    <w:next w:val="Normal"/>
    <w:semiHidden/>
    <w:rsid w:val="00363C98"/>
    <w:pPr>
      <w:tabs>
        <w:tab w:val="left" w:pos="1440"/>
        <w:tab w:val="right" w:leader="dot" w:pos="9360"/>
      </w:tabs>
      <w:overflowPunct/>
      <w:autoSpaceDE/>
      <w:autoSpaceDN/>
      <w:adjustRightInd/>
      <w:ind w:left="1440" w:right="576" w:hanging="720"/>
      <w:textAlignment w:val="auto"/>
    </w:pPr>
    <w:rPr>
      <w:rFonts w:ascii="Calibri" w:hAnsi="Calibri"/>
      <w:sz w:val="24"/>
    </w:rPr>
  </w:style>
  <w:style w:type="paragraph" w:styleId="TOC3">
    <w:name w:val="toc 3"/>
    <w:basedOn w:val="Normal"/>
    <w:next w:val="Normal"/>
    <w:semiHidden/>
    <w:rsid w:val="00363C98"/>
    <w:pPr>
      <w:tabs>
        <w:tab w:val="left" w:pos="2160"/>
        <w:tab w:val="right" w:leader="dot" w:pos="9360"/>
      </w:tabs>
      <w:overflowPunct/>
      <w:autoSpaceDE/>
      <w:autoSpaceDN/>
      <w:adjustRightInd/>
      <w:ind w:left="2160" w:right="576" w:hanging="720"/>
      <w:textAlignment w:val="auto"/>
    </w:pPr>
    <w:rPr>
      <w:rFonts w:ascii="Calibri" w:hAnsi="Calibri"/>
      <w:sz w:val="24"/>
    </w:rPr>
  </w:style>
  <w:style w:type="paragraph" w:styleId="TOC4">
    <w:name w:val="toc 4"/>
    <w:basedOn w:val="Normal"/>
    <w:next w:val="Normal"/>
    <w:semiHidden/>
    <w:rsid w:val="00363C98"/>
    <w:pPr>
      <w:tabs>
        <w:tab w:val="left" w:pos="3024"/>
        <w:tab w:val="right" w:leader="dot" w:pos="9360"/>
      </w:tabs>
      <w:overflowPunct/>
      <w:autoSpaceDE/>
      <w:autoSpaceDN/>
      <w:adjustRightInd/>
      <w:ind w:left="3024" w:right="576" w:hanging="864"/>
      <w:textAlignment w:val="auto"/>
    </w:pPr>
    <w:rPr>
      <w:rFonts w:ascii="Calibri" w:hAnsi="Calibri"/>
      <w:sz w:val="24"/>
    </w:rPr>
  </w:style>
  <w:style w:type="paragraph" w:styleId="TOC5">
    <w:name w:val="toc 5"/>
    <w:basedOn w:val="Normal"/>
    <w:next w:val="Normal"/>
    <w:semiHidden/>
    <w:rsid w:val="00363C98"/>
    <w:pPr>
      <w:tabs>
        <w:tab w:val="left" w:pos="4176"/>
        <w:tab w:val="right" w:leader="dot" w:pos="9360"/>
      </w:tabs>
      <w:overflowPunct/>
      <w:autoSpaceDE/>
      <w:autoSpaceDN/>
      <w:adjustRightInd/>
      <w:ind w:left="4176" w:right="576" w:hanging="1152"/>
      <w:textAlignment w:val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semiHidden/>
    <w:unhideWhenUsed/>
    <w:rsid w:val="00930D94"/>
    <w:pPr>
      <w:spacing w:after="120"/>
      <w:ind w:left="720" w:firstLine="720"/>
    </w:pPr>
  </w:style>
  <w:style w:type="paragraph" w:styleId="ListBullet3">
    <w:name w:val="List Bullet 3"/>
    <w:basedOn w:val="Normal"/>
    <w:rsid w:val="006E68D4"/>
    <w:pPr>
      <w:numPr>
        <w:numId w:val="28"/>
      </w:numPr>
      <w:spacing w:after="120"/>
      <w:ind w:left="1440"/>
    </w:pPr>
  </w:style>
  <w:style w:type="paragraph" w:styleId="ListBullet4">
    <w:name w:val="List Bullet 4"/>
    <w:basedOn w:val="Normal"/>
    <w:rsid w:val="006E68D4"/>
    <w:pPr>
      <w:numPr>
        <w:numId w:val="16"/>
      </w:numPr>
      <w:spacing w:after="120"/>
      <w:ind w:left="1800" w:hanging="360"/>
    </w:pPr>
  </w:style>
  <w:style w:type="paragraph" w:styleId="ListContinue3">
    <w:name w:val="List Continue 3"/>
    <w:basedOn w:val="Normal"/>
    <w:rsid w:val="006E68D4"/>
    <w:pPr>
      <w:spacing w:after="120"/>
      <w:ind w:left="1440"/>
    </w:pPr>
  </w:style>
  <w:style w:type="paragraph" w:styleId="ListContinue4">
    <w:name w:val="List Continue 4"/>
    <w:basedOn w:val="Normal"/>
    <w:rsid w:val="006E68D4"/>
    <w:pPr>
      <w:spacing w:after="120"/>
      <w:ind w:left="1800"/>
    </w:pPr>
  </w:style>
  <w:style w:type="paragraph" w:styleId="ListNumber3">
    <w:name w:val="List Number 3"/>
    <w:basedOn w:val="Normal"/>
    <w:rsid w:val="006E68D4"/>
    <w:pPr>
      <w:numPr>
        <w:numId w:val="19"/>
      </w:numPr>
      <w:spacing w:after="120"/>
      <w:ind w:left="1440" w:hanging="360"/>
    </w:pPr>
  </w:style>
  <w:style w:type="paragraph" w:styleId="ListNumber4">
    <w:name w:val="List Number 4"/>
    <w:basedOn w:val="Normal"/>
    <w:rsid w:val="006E68D4"/>
    <w:pPr>
      <w:numPr>
        <w:numId w:val="21"/>
      </w:numPr>
      <w:spacing w:after="120"/>
      <w:ind w:left="1800" w:hanging="360"/>
    </w:pPr>
  </w:style>
  <w:style w:type="character" w:customStyle="1" w:styleId="Heading1Char">
    <w:name w:val="Heading 1 Char"/>
    <w:basedOn w:val="DefaultParagraphFont"/>
    <w:link w:val="Heading1"/>
    <w:rsid w:val="00276287"/>
    <w:rPr>
      <w:rFonts w:asciiTheme="minorHAnsi" w:hAnsiTheme="minorHAnsi" w:cstheme="minorHAnsi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64F0E"/>
    <w:rPr>
      <w:rFonts w:asciiTheme="minorHAnsi" w:hAnsiTheme="minorHAnsi" w:cstheme="min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64F0E"/>
    <w:rPr>
      <w:rFonts w:asciiTheme="minorHAnsi" w:hAnsiTheme="minorHAnsi" w:cstheme="minorHAns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76287"/>
    <w:rPr>
      <w:rFonts w:ascii="Calibri" w:hAnsi="Calibri"/>
      <w:b/>
      <w:sz w:val="24"/>
    </w:rPr>
  </w:style>
  <w:style w:type="character" w:customStyle="1" w:styleId="Heading5Char">
    <w:name w:val="Heading 5 Char"/>
    <w:basedOn w:val="DefaultParagraphFont"/>
    <w:link w:val="Heading5"/>
    <w:rsid w:val="00276287"/>
    <w:rPr>
      <w:rFonts w:ascii="Calibri" w:hAnsi="Calibri"/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2762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2762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2762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762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27628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276287"/>
    <w:rPr>
      <w:rFonts w:ascii="Calibri" w:hAnsi="Calibri"/>
      <w:b/>
      <w:sz w:val="40"/>
    </w:rPr>
  </w:style>
  <w:style w:type="character" w:customStyle="1" w:styleId="QuoteChar">
    <w:name w:val="Quote Char"/>
    <w:basedOn w:val="DefaultParagraphFont"/>
    <w:link w:val="Quote"/>
    <w:rsid w:val="00276287"/>
    <w:rPr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287"/>
    <w:pPr>
      <w:overflowPunct w:val="0"/>
      <w:autoSpaceDE w:val="0"/>
      <w:autoSpaceDN w:val="0"/>
      <w:adjustRightInd w:val="0"/>
      <w:spacing w:before="480"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D6B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0008D"/>
    <w:rPr>
      <w:sz w:val="18"/>
    </w:rPr>
  </w:style>
  <w:style w:type="character" w:customStyle="1" w:styleId="BodyTextChar">
    <w:name w:val="Body Text Char"/>
    <w:basedOn w:val="DefaultParagraphFont"/>
    <w:link w:val="BodyText"/>
    <w:rsid w:val="00E44ECE"/>
    <w:rPr>
      <w:sz w:val="22"/>
    </w:rPr>
  </w:style>
  <w:style w:type="paragraph" w:customStyle="1" w:styleId="Calibri11">
    <w:name w:val="Calibri11"/>
    <w:basedOn w:val="Normal"/>
    <w:uiPriority w:val="1"/>
    <w:qFormat/>
    <w:rsid w:val="00363C98"/>
    <w:rPr>
      <w:rFonts w:ascii="Calibri" w:hAnsi="Calibri"/>
    </w:rPr>
  </w:style>
  <w:style w:type="paragraph" w:customStyle="1" w:styleId="Calibri12">
    <w:name w:val="Calibri12"/>
    <w:basedOn w:val="Normal"/>
    <w:rsid w:val="00363C98"/>
    <w:pPr>
      <w:tabs>
        <w:tab w:val="right" w:pos="9360"/>
      </w:tabs>
    </w:pPr>
    <w:rPr>
      <w:rFonts w:asciiTheme="minorHAnsi" w:hAnsiTheme="minorHAnsi" w:cstheme="minorHAnsi"/>
      <w:sz w:val="24"/>
    </w:rPr>
  </w:style>
  <w:style w:type="table" w:customStyle="1" w:styleId="Gradient1">
    <w:name w:val="Gradient1"/>
    <w:basedOn w:val="TableNormal"/>
    <w:uiPriority w:val="99"/>
    <w:qFormat/>
    <w:rsid w:val="00F6276E"/>
    <w:rPr>
      <w:rFonts w:ascii="Calibri" w:hAnsi="Calibr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sz w:val="20"/>
      </w:rPr>
      <w:tblPr/>
      <w:tcPr>
        <w:tcBorders>
          <w:bottom w:val="single" w:sz="4" w:space="0" w:color="auto"/>
        </w:tcBorders>
        <w:shd w:val="clear" w:color="auto" w:fill="DBE5F1" w:themeFill="accent1" w:themeFillTint="33"/>
        <w:vAlign w:val="center"/>
      </w:tcPr>
    </w:tblStylePr>
  </w:style>
  <w:style w:type="character" w:customStyle="1" w:styleId="HeaderChar">
    <w:name w:val="Header Char"/>
    <w:basedOn w:val="DefaultParagraphFont"/>
    <w:link w:val="Header"/>
    <w:rsid w:val="00E9680A"/>
    <w:rPr>
      <w:sz w:val="18"/>
    </w:rPr>
  </w:style>
  <w:style w:type="paragraph" w:customStyle="1" w:styleId="Multilevel">
    <w:name w:val="Multilevel"/>
    <w:basedOn w:val="Normal"/>
    <w:rsid w:val="00146EAC"/>
    <w:pPr>
      <w:numPr>
        <w:numId w:val="42"/>
      </w:numPr>
      <w:tabs>
        <w:tab w:val="left" w:pos="720"/>
        <w:tab w:val="left" w:pos="1440"/>
        <w:tab w:val="left" w:pos="2160"/>
      </w:tabs>
      <w:spacing w:after="120"/>
    </w:pPr>
  </w:style>
  <w:style w:type="numbering" w:customStyle="1" w:styleId="MutlilevelList">
    <w:name w:val="MutlilevelList"/>
    <w:uiPriority w:val="99"/>
    <w:rsid w:val="00146EAC"/>
    <w:pPr>
      <w:numPr>
        <w:numId w:val="42"/>
      </w:numPr>
    </w:pPr>
  </w:style>
  <w:style w:type="paragraph" w:styleId="BalloonText">
    <w:name w:val="Balloon Text"/>
    <w:basedOn w:val="Normal"/>
    <w:link w:val="BalloonTextChar"/>
    <w:semiHidden/>
    <w:unhideWhenUsed/>
    <w:rsid w:val="007A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680A"/>
    <w:rPr>
      <w:rFonts w:ascii="Tahoma" w:hAnsi="Tahoma" w:cs="Tahoma"/>
      <w:sz w:val="16"/>
      <w:szCs w:val="16"/>
    </w:rPr>
  </w:style>
  <w:style w:type="table" w:customStyle="1" w:styleId="Gradient2">
    <w:name w:val="Gradient2"/>
    <w:basedOn w:val="TableNormal"/>
    <w:uiPriority w:val="99"/>
    <w:rsid w:val="007B0BCD"/>
    <w:rPr>
      <w:rFonts w:ascii="Calibri" w:hAnsi="Calibr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rPr>
      <w:jc w:val="center"/>
    </w:trPr>
    <w:tblStylePr w:type="firstRow">
      <w:rPr>
        <w:rFonts w:ascii="Calibri" w:hAnsi="Calibri"/>
        <w:b/>
        <w:color w:val="auto"/>
      </w:rPr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9D38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38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8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3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3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666B-2240-4540-8688-C3E55513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Gradient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Xiaobin Liu</dc:creator>
  <cp:keywords/>
  <dc:description/>
  <cp:lastModifiedBy>Kirsten Zu</cp:lastModifiedBy>
  <cp:revision>3</cp:revision>
  <cp:lastPrinted>2012-11-16T20:39:00Z</cp:lastPrinted>
  <dcterms:created xsi:type="dcterms:W3CDTF">2017-06-23T21:31:00Z</dcterms:created>
  <dcterms:modified xsi:type="dcterms:W3CDTF">2017-06-23T21:32:00Z</dcterms:modified>
</cp:coreProperties>
</file>