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3" w:rsidRPr="00C52B20" w:rsidRDefault="00B45563" w:rsidP="00B45563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S1 Table</w:t>
      </w:r>
      <w:r w:rsidRPr="0003115B">
        <w:rPr>
          <w:b/>
          <w:lang w:val="en-US"/>
        </w:rPr>
        <w:t>.</w:t>
      </w:r>
      <w:proofErr w:type="gramEnd"/>
      <w:r w:rsidRPr="0003115B">
        <w:rPr>
          <w:b/>
          <w:lang w:val="en-US"/>
        </w:rPr>
        <w:t xml:space="preserve"> </w:t>
      </w:r>
      <w:r>
        <w:rPr>
          <w:b/>
          <w:lang w:val="en-US"/>
        </w:rPr>
        <w:t>Hazard ratios</w:t>
      </w:r>
      <w:r w:rsidRPr="0003115B">
        <w:rPr>
          <w:b/>
          <w:lang w:val="en-US"/>
        </w:rPr>
        <w:t xml:space="preserve"> </w:t>
      </w:r>
      <w:r>
        <w:rPr>
          <w:b/>
          <w:lang w:val="en-US"/>
        </w:rPr>
        <w:t>in the 1992-3 and 2002-3 birth cohorts in monthly intervals – Overall and by sex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74"/>
        <w:gridCol w:w="993"/>
        <w:gridCol w:w="1792"/>
        <w:gridCol w:w="864"/>
        <w:gridCol w:w="947"/>
        <w:gridCol w:w="1738"/>
        <w:gridCol w:w="1351"/>
        <w:gridCol w:w="1297"/>
        <w:gridCol w:w="1875"/>
      </w:tblGrid>
      <w:tr w:rsidR="00B45563" w:rsidRPr="0064525F" w:rsidTr="005304CF">
        <w:tc>
          <w:tcPr>
            <w:tcW w:w="477" w:type="pct"/>
            <w:shd w:val="clear" w:color="auto" w:fill="auto"/>
          </w:tcPr>
          <w:p w:rsidR="00B45563" w:rsidRPr="00C52B20" w:rsidRDefault="00B45563" w:rsidP="005304CF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1411" w:type="pct"/>
            <w:gridSpan w:val="3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All children</w:t>
            </w:r>
          </w:p>
        </w:tc>
        <w:tc>
          <w:tcPr>
            <w:tcW w:w="1368" w:type="pct"/>
            <w:gridSpan w:val="3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Boys</w:t>
            </w:r>
          </w:p>
        </w:tc>
        <w:tc>
          <w:tcPr>
            <w:tcW w:w="1744" w:type="pct"/>
            <w:gridSpan w:val="3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Girls</w:t>
            </w:r>
          </w:p>
        </w:tc>
      </w:tr>
      <w:tr w:rsidR="00B45563" w:rsidRPr="00685087" w:rsidTr="005304CF">
        <w:tc>
          <w:tcPr>
            <w:tcW w:w="477" w:type="pct"/>
            <w:shd w:val="clear" w:color="auto" w:fill="auto"/>
          </w:tcPr>
          <w:p w:rsidR="00B45563" w:rsidRPr="00C52B20" w:rsidRDefault="00B45563" w:rsidP="005304CF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337" w:type="pct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4A113A">
              <w:rPr>
                <w:b/>
                <w:lang w:val="en-GB"/>
              </w:rPr>
              <w:t>ohort 1992-3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383" w:type="pct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 w:rsidRPr="004A113A">
              <w:rPr>
                <w:b/>
                <w:lang w:val="en-GB"/>
              </w:rPr>
              <w:t>Cohort 2002-3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691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Hazard Ratio 2002-3 vs 1992-3 (95% CI)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4A113A">
              <w:rPr>
                <w:b/>
                <w:lang w:val="en-GB"/>
              </w:rPr>
              <w:t>ohort 1992-3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 w:rsidRPr="004A113A">
              <w:rPr>
                <w:b/>
                <w:lang w:val="en-GB"/>
              </w:rPr>
              <w:t>Cohort 2002-3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Hazard Ratio 2002-3 vs 1992-3 (95% CI)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4A113A">
              <w:rPr>
                <w:b/>
                <w:lang w:val="en-GB"/>
              </w:rPr>
              <w:t>ohort 1992-3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 w:rsidRPr="004A113A">
              <w:rPr>
                <w:b/>
                <w:lang w:val="en-GB"/>
              </w:rPr>
              <w:t>Cohort 2002-3</w:t>
            </w:r>
            <w:r>
              <w:rPr>
                <w:b/>
                <w:lang w:val="en-GB"/>
              </w:rPr>
              <w:t xml:space="preserve"> (n)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Hazard Ratio 2002-3 vs 1992-3 (95% CI)</w:t>
            </w:r>
          </w:p>
        </w:tc>
      </w:tr>
      <w:tr w:rsidR="00B45563" w:rsidRPr="004A113A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 w:rsidRPr="004A113A">
              <w:rPr>
                <w:b/>
                <w:lang w:val="en-GB"/>
              </w:rPr>
              <w:t xml:space="preserve">Neonatal </w:t>
            </w:r>
          </w:p>
        </w:tc>
        <w:tc>
          <w:tcPr>
            <w:tcW w:w="33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3295</w:t>
            </w:r>
          </w:p>
        </w:tc>
        <w:tc>
          <w:tcPr>
            <w:tcW w:w="383" w:type="pct"/>
          </w:tcPr>
          <w:p w:rsidR="00B45563" w:rsidRPr="004A113A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3568</w:t>
            </w:r>
          </w:p>
        </w:tc>
        <w:tc>
          <w:tcPr>
            <w:tcW w:w="691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0.87 (0.70</w:t>
            </w:r>
            <w:r w:rsidRPr="004A113A">
              <w:rPr>
                <w:lang w:val="en-GB"/>
              </w:rPr>
              <w:t>-1.0</w:t>
            </w:r>
            <w:r>
              <w:rPr>
                <w:lang w:val="en-GB"/>
              </w:rPr>
              <w:t>9</w:t>
            </w:r>
            <w:r w:rsidRPr="004A113A">
              <w:rPr>
                <w:lang w:val="en-GB"/>
              </w:rPr>
              <w:t>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1683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1831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0.99 (0.75-1.31)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1608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1736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0.73 (0.51-1.05)</w:t>
            </w:r>
          </w:p>
        </w:tc>
      </w:tr>
      <w:tr w:rsidR="00B45563" w:rsidRPr="004A113A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 month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3250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3644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1.25 (0.71-2.19)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1656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1848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1.47 (0.61-3.54)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1592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1795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1.11 (0.53-2.31)</w:t>
            </w:r>
          </w:p>
        </w:tc>
      </w:tr>
      <w:tr w:rsidR="00B45563" w:rsidRPr="004A113A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3281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3767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1.14 (0.67-1.95)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1676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1916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1.17 (0.57-2.40)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1603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1805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1.23 (0.55-2.77)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3277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3838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1.08 (0.66-1.77)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1682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1952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0.87 (0.46-1.64)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1594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1885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1.53 (0.67-3.45)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3279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4895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1.06 (0.62-1.82)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1681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1979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1.81 (0.82-4.01)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1598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1915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0.62 (0.28-1.34)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5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3272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3931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0.80 (0.44-1.46)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1683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1987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0.66 (0.29-1.49)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1589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1943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1.01 (0.42-2.44)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3279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3951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0.80 (0.49-1.33)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1687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1991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0.85 (0.41-1.73)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1592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1959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0.76 (0.38-1.55)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7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3262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3955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1.02 (0.60-1.73)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1674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1994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0.95 (0.48-1.86)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1588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1960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1.08 (0.45-2.56)</w:t>
            </w:r>
          </w:p>
        </w:tc>
      </w:tr>
      <w:tr w:rsidR="00B45563" w:rsidRPr="0092471F" w:rsidTr="005304CF">
        <w:trPr>
          <w:trHeight w:val="410"/>
        </w:trPr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8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3244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3963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0.85 (0.52-1.39)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1660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1995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0.94 (0.48-1.84)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1584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1968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0.75 (0.36-1.56)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3213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3954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0.46 (0.27-0.79)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1639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1991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0.64 (0.32-1.29)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1574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1963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0.29 (0.12-0.70)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3175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3977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0.70 (0.43-1.16)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1620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1998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0.77 (0.40-1.49)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1555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1979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0.63 (0.30-1.35)</w:t>
            </w:r>
          </w:p>
        </w:tc>
      </w:tr>
      <w:tr w:rsidR="00B45563" w:rsidRPr="0092471F" w:rsidTr="005304CF">
        <w:tc>
          <w:tcPr>
            <w:tcW w:w="477" w:type="pct"/>
            <w:shd w:val="clear" w:color="auto" w:fill="auto"/>
          </w:tcPr>
          <w:p w:rsidR="00B45563" w:rsidRPr="004A113A" w:rsidRDefault="00B45563" w:rsidP="005304CF">
            <w:pPr>
              <w:spacing w:after="1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 months</w:t>
            </w:r>
          </w:p>
        </w:tc>
        <w:tc>
          <w:tcPr>
            <w:tcW w:w="337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3145</w:t>
            </w:r>
          </w:p>
        </w:tc>
        <w:tc>
          <w:tcPr>
            <w:tcW w:w="38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3969</w:t>
            </w:r>
          </w:p>
        </w:tc>
        <w:tc>
          <w:tcPr>
            <w:tcW w:w="691" w:type="pct"/>
            <w:shd w:val="clear" w:color="auto" w:fill="auto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0.84 (0.52-1.38)</w:t>
            </w:r>
          </w:p>
        </w:tc>
        <w:tc>
          <w:tcPr>
            <w:tcW w:w="33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1600</w:t>
            </w:r>
          </w:p>
        </w:tc>
        <w:tc>
          <w:tcPr>
            <w:tcW w:w="365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1990</w:t>
            </w:r>
          </w:p>
        </w:tc>
        <w:tc>
          <w:tcPr>
            <w:tcW w:w="67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1.09 (0.58-2.04)</w:t>
            </w:r>
          </w:p>
        </w:tc>
        <w:tc>
          <w:tcPr>
            <w:tcW w:w="521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1545</w:t>
            </w:r>
          </w:p>
        </w:tc>
        <w:tc>
          <w:tcPr>
            <w:tcW w:w="500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1979</w:t>
            </w:r>
          </w:p>
        </w:tc>
        <w:tc>
          <w:tcPr>
            <w:tcW w:w="723" w:type="pct"/>
          </w:tcPr>
          <w:p w:rsidR="00B45563" w:rsidRDefault="00B45563" w:rsidP="005304C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0.56 (0.25-1.26)</w:t>
            </w:r>
          </w:p>
        </w:tc>
      </w:tr>
    </w:tbl>
    <w:p w:rsidR="00B45563" w:rsidRDefault="00B45563" w:rsidP="00B45563">
      <w:pPr>
        <w:spacing w:line="240" w:lineRule="auto"/>
        <w:rPr>
          <w:lang w:val="en-US"/>
        </w:rPr>
      </w:pPr>
    </w:p>
    <w:p w:rsidR="006D467D" w:rsidRDefault="00B45563">
      <w:bookmarkStart w:id="0" w:name="_GoBack"/>
      <w:bookmarkEnd w:id="0"/>
    </w:p>
    <w:sectPr w:rsidR="006D467D" w:rsidSect="00B4556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3"/>
    <w:rsid w:val="00643632"/>
    <w:rsid w:val="00B45563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Byberg</dc:creator>
  <cp:lastModifiedBy>Stine Byberg</cp:lastModifiedBy>
  <cp:revision>1</cp:revision>
  <dcterms:created xsi:type="dcterms:W3CDTF">2017-05-10T10:57:00Z</dcterms:created>
  <dcterms:modified xsi:type="dcterms:W3CDTF">2017-05-10T10:57:00Z</dcterms:modified>
</cp:coreProperties>
</file>