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0C" w:rsidRPr="00D8740C" w:rsidRDefault="00D8740C" w:rsidP="00D8740C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D8740C">
        <w:rPr>
          <w:rFonts w:ascii="Times New Roman" w:hAnsi="Times New Roman" w:hint="eastAsia"/>
          <w:b/>
          <w:sz w:val="24"/>
          <w:szCs w:val="24"/>
          <w:lang w:eastAsia="zh-CN"/>
        </w:rPr>
        <w:t>Table</w:t>
      </w:r>
      <w:r w:rsidR="00BA5F46">
        <w:rPr>
          <w:rFonts w:ascii="Times New Roman" w:hAnsi="Times New Roman" w:hint="eastAsia"/>
          <w:b/>
          <w:sz w:val="24"/>
          <w:szCs w:val="24"/>
          <w:lang w:eastAsia="zh-CN"/>
        </w:rPr>
        <w:t>4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. </w:t>
      </w:r>
      <w:r w:rsidRPr="00D8740C">
        <w:rPr>
          <w:rFonts w:ascii="Times New Roman" w:hAnsi="Times New Roman" w:hint="eastAsia"/>
          <w:b/>
          <w:sz w:val="24"/>
          <w:szCs w:val="24"/>
        </w:rPr>
        <w:t xml:space="preserve">Results of the stability test for </w:t>
      </w:r>
      <w:r w:rsidRPr="00D8740C">
        <w:rPr>
          <w:rFonts w:ascii="Times New Roman" w:hAnsi="Times New Roman"/>
          <w:b/>
          <w:sz w:val="24"/>
          <w:szCs w:val="24"/>
        </w:rPr>
        <w:t>APS in-situ gels.</w:t>
      </w:r>
    </w:p>
    <w:tbl>
      <w:tblPr>
        <w:tblStyle w:val="a8"/>
        <w:tblW w:w="1229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97B8B" w:rsidRPr="00497B8B" w:rsidTr="00497B8B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 w:hint="eastAsia"/>
                <w:b/>
                <w:sz w:val="18"/>
                <w:szCs w:val="18"/>
              </w:rPr>
              <w:t>Test item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4</w:t>
            </w:r>
            <w:r w:rsidRPr="00721272">
              <w:rPr>
                <w:rFonts w:ascii="宋体" w:hAnsi="宋体" w:cs="宋体" w:hint="eastAsia"/>
                <w:b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25</w:t>
            </w:r>
            <w:r w:rsidRPr="00721272">
              <w:rPr>
                <w:rFonts w:ascii="宋体" w:hAnsi="宋体" w:cs="宋体" w:hint="eastAsia"/>
                <w:b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40</w:t>
            </w:r>
            <w:r w:rsidRPr="00721272">
              <w:rPr>
                <w:rFonts w:ascii="宋体" w:hAnsi="宋体" w:cs="宋体" w:hint="eastAsia"/>
                <w:b/>
                <w:sz w:val="18"/>
                <w:szCs w:val="18"/>
                <w:lang w:eastAsia="zh-CN"/>
              </w:rPr>
              <w:t>℃</w:t>
            </w:r>
          </w:p>
        </w:tc>
      </w:tr>
      <w:tr w:rsidR="00497B8B" w:rsidRPr="00497B8B" w:rsidTr="00497B8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B8B" w:rsidRPr="00721272" w:rsidRDefault="00497B8B" w:rsidP="002321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1272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03</w:t>
            </w:r>
          </w:p>
        </w:tc>
      </w:tr>
      <w:tr w:rsidR="00497B8B" w:rsidRPr="00497B8B" w:rsidTr="00497B8B">
        <w:tc>
          <w:tcPr>
            <w:tcW w:w="2093" w:type="dxa"/>
            <w:tcBorders>
              <w:top w:val="single" w:sz="4" w:space="0" w:color="auto"/>
            </w:tcBorders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 w:hint="eastAsia"/>
                <w:sz w:val="18"/>
                <w:szCs w:val="18"/>
              </w:rPr>
              <w:t>Appearance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brown clear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l</w:t>
            </w:r>
            <w:r w:rsidRPr="001837D8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iquid</w:t>
            </w:r>
          </w:p>
        </w:tc>
      </w:tr>
      <w:tr w:rsidR="00497B8B" w:rsidRPr="00497B8B" w:rsidTr="00497B8B">
        <w:tc>
          <w:tcPr>
            <w:tcW w:w="2093" w:type="dxa"/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/>
                <w:sz w:val="18"/>
                <w:szCs w:val="18"/>
              </w:rPr>
              <w:t>T sol-gel</w:t>
            </w:r>
            <w:r w:rsidRPr="00497B8B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 w:rsidRPr="00497B8B">
              <w:rPr>
                <w:rFonts w:ascii="Times New Roman" w:hAnsi="Times New Roman"/>
                <w:sz w:val="18"/>
                <w:szCs w:val="18"/>
              </w:rPr>
              <w:t>(</w:t>
            </w:r>
            <w:r w:rsidRPr="00497B8B">
              <w:rPr>
                <w:rFonts w:ascii="宋体" w:hAnsi="宋体" w:cs="宋体" w:hint="eastAsia"/>
                <w:sz w:val="18"/>
                <w:szCs w:val="18"/>
              </w:rPr>
              <w:t>℃</w:t>
            </w:r>
            <w:r w:rsidRPr="00497B8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.8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4.1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33.9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8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</w:p>
        </w:tc>
      </w:tr>
      <w:tr w:rsidR="00497B8B" w:rsidRPr="00497B8B" w:rsidTr="00497B8B">
        <w:tc>
          <w:tcPr>
            <w:tcW w:w="2093" w:type="dxa"/>
          </w:tcPr>
          <w:p w:rsidR="00497B8B" w:rsidRPr="00497B8B" w:rsidRDefault="00497B8B" w:rsidP="00497B8B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/>
                <w:sz w:val="18"/>
                <w:szCs w:val="18"/>
              </w:rPr>
              <w:t>sol-gel transition</w:t>
            </w:r>
            <w:r w:rsidRPr="00497B8B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 w:rsidRPr="00497B8B">
              <w:rPr>
                <w:rFonts w:ascii="Times New Roman" w:hAnsi="Times New Roman"/>
                <w:sz w:val="18"/>
                <w:szCs w:val="18"/>
              </w:rPr>
              <w:t>time(s</w:t>
            </w:r>
            <w:r w:rsidRPr="00497B8B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10.3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9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6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10.2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.8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9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9.7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</w:tr>
      <w:tr w:rsidR="00497B8B" w:rsidRPr="00497B8B" w:rsidTr="00497B8B">
        <w:tc>
          <w:tcPr>
            <w:tcW w:w="2093" w:type="dxa"/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/>
                <w:sz w:val="18"/>
                <w:szCs w:val="18"/>
              </w:rPr>
              <w:t>pH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6.4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3</w:t>
            </w:r>
          </w:p>
        </w:tc>
      </w:tr>
      <w:tr w:rsidR="00497B8B" w:rsidRPr="00497B8B" w:rsidTr="00497B8B">
        <w:tc>
          <w:tcPr>
            <w:tcW w:w="2093" w:type="dxa"/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/>
                <w:sz w:val="18"/>
                <w:szCs w:val="18"/>
              </w:rPr>
              <w:t>%LA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100.8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3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5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4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6</w:t>
            </w:r>
          </w:p>
        </w:tc>
      </w:tr>
      <w:tr w:rsidR="00497B8B" w:rsidRPr="00497B8B" w:rsidTr="00497B8B">
        <w:tc>
          <w:tcPr>
            <w:tcW w:w="2093" w:type="dxa"/>
          </w:tcPr>
          <w:p w:rsidR="00497B8B" w:rsidRPr="00497B8B" w:rsidRDefault="00497B8B" w:rsidP="00232104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7B8B">
              <w:rPr>
                <w:rFonts w:ascii="Times New Roman" w:hAnsi="Times New Roman"/>
                <w:sz w:val="18"/>
                <w:szCs w:val="18"/>
              </w:rPr>
              <w:t>Viscosity(mpa∙s, 25</w:t>
            </w:r>
            <w:r w:rsidRPr="00497B8B">
              <w:rPr>
                <w:rFonts w:ascii="宋体" w:hAnsi="宋体" w:cs="宋体" w:hint="eastAsia"/>
                <w:sz w:val="18"/>
                <w:szCs w:val="18"/>
              </w:rPr>
              <w:t>℃</w:t>
            </w:r>
            <w:r w:rsidRPr="00497B8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9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5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4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5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0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</w:tcPr>
          <w:p w:rsidR="00497B8B" w:rsidRDefault="00497B8B" w:rsidP="0023210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8 </w:t>
            </w:r>
            <w:r>
              <w:rPr>
                <w:rFonts w:ascii="Times New Roman" w:eastAsia="MTSY" w:hAnsi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0.9</w:t>
            </w:r>
          </w:p>
        </w:tc>
      </w:tr>
    </w:tbl>
    <w:p w:rsidR="00D8740C" w:rsidRPr="00BA5F46" w:rsidRDefault="00D8740C" w:rsidP="00557430">
      <w:pPr>
        <w:spacing w:line="480" w:lineRule="auto"/>
        <w:jc w:val="left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</w:rPr>
        <w:t>(n = 3,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mean ± SD),</w:t>
      </w:r>
      <w:r>
        <w:rPr>
          <w:rFonts w:ascii="Times New Roman" w:hAnsi="Times New Roman"/>
          <w:szCs w:val="21"/>
        </w:rPr>
        <w:t xml:space="preserve"> % LA = labeled amount of APS, calculated based on glucose (C</w:t>
      </w:r>
      <w:r w:rsidRPr="00D8740C">
        <w:rPr>
          <w:rFonts w:ascii="Times New Roman" w:hAnsi="Times New Roman"/>
          <w:szCs w:val="21"/>
          <w:vertAlign w:val="subscript"/>
        </w:rPr>
        <w:t>6</w:t>
      </w:r>
      <w:r>
        <w:rPr>
          <w:rFonts w:ascii="Times New Roman" w:hAnsi="Times New Roman"/>
          <w:szCs w:val="21"/>
        </w:rPr>
        <w:t>H</w:t>
      </w:r>
      <w:r w:rsidRPr="00D8740C">
        <w:rPr>
          <w:rFonts w:ascii="Times New Roman" w:hAnsi="Times New Roman"/>
          <w:szCs w:val="21"/>
          <w:vertAlign w:val="subscript"/>
        </w:rPr>
        <w:t>12</w:t>
      </w:r>
      <w:r>
        <w:rPr>
          <w:rFonts w:ascii="Times New Roman" w:hAnsi="Times New Roman"/>
          <w:szCs w:val="21"/>
        </w:rPr>
        <w:t>O</w:t>
      </w:r>
      <w:r w:rsidRPr="00D8740C"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</w:rPr>
        <w:t>, T sol-gel =</w:t>
      </w:r>
      <w:r w:rsidR="00C86E7F">
        <w:rPr>
          <w:rFonts w:ascii="Times New Roman" w:hAnsi="Times New Roman"/>
        </w:rPr>
        <w:t xml:space="preserve"> sol-gel transition temperature</w:t>
      </w:r>
    </w:p>
    <w:sectPr w:rsidR="00D8740C" w:rsidRPr="00BA5F46" w:rsidSect="00C86E7F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FD" w:rsidRDefault="00714AFD" w:rsidP="004B1A22">
      <w:r>
        <w:separator/>
      </w:r>
    </w:p>
  </w:endnote>
  <w:endnote w:type="continuationSeparator" w:id="1">
    <w:p w:rsidR="00714AFD" w:rsidRDefault="00714AFD" w:rsidP="004B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SY">
    <w:altName w:val="Malgun Gothic"/>
    <w:charset w:val="81"/>
    <w:family w:val="auto"/>
    <w:pitch w:val="default"/>
    <w:sig w:usb0="00000000" w:usb1="00000000" w:usb2="0000000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22" w:rsidRDefault="00F000D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10.05pt;height:20.7pt;z-index:251660288;mso-wrap-style:none;mso-position-horizontal:center;mso-position-horizontal-relative:margin" filled="f" stroked="f">
          <v:textbox style="mso-next-textbox:#文本框 1;mso-fit-shape-to-text:t" inset="0,0,0,0">
            <w:txbxContent>
              <w:p w:rsidR="004B1A22" w:rsidRDefault="00F000DA"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 w:rsidR="00875276"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 w:rsidR="00C86E7F">
                  <w:rPr>
                    <w:noProof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FD" w:rsidRDefault="00714AFD" w:rsidP="004B1A22">
      <w:r>
        <w:separator/>
      </w:r>
    </w:p>
  </w:footnote>
  <w:footnote w:type="continuationSeparator" w:id="1">
    <w:p w:rsidR="00714AFD" w:rsidRDefault="00714AFD" w:rsidP="004B1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49"/>
    <w:rsid w:val="00082159"/>
    <w:rsid w:val="000F5C4E"/>
    <w:rsid w:val="001A262F"/>
    <w:rsid w:val="002546D6"/>
    <w:rsid w:val="00276002"/>
    <w:rsid w:val="003047C4"/>
    <w:rsid w:val="003279FE"/>
    <w:rsid w:val="00497B8B"/>
    <w:rsid w:val="004B1A22"/>
    <w:rsid w:val="004D4363"/>
    <w:rsid w:val="00557430"/>
    <w:rsid w:val="00591FE7"/>
    <w:rsid w:val="005B4025"/>
    <w:rsid w:val="006F4169"/>
    <w:rsid w:val="00705E67"/>
    <w:rsid w:val="00714AFD"/>
    <w:rsid w:val="00875276"/>
    <w:rsid w:val="00901E54"/>
    <w:rsid w:val="009231F5"/>
    <w:rsid w:val="00986BE2"/>
    <w:rsid w:val="00A910EC"/>
    <w:rsid w:val="00AE41C6"/>
    <w:rsid w:val="00B70649"/>
    <w:rsid w:val="00B73826"/>
    <w:rsid w:val="00BA5F46"/>
    <w:rsid w:val="00BC5C9B"/>
    <w:rsid w:val="00BD526E"/>
    <w:rsid w:val="00C021C9"/>
    <w:rsid w:val="00C04D83"/>
    <w:rsid w:val="00C74239"/>
    <w:rsid w:val="00C86E7F"/>
    <w:rsid w:val="00CC3557"/>
    <w:rsid w:val="00D8740C"/>
    <w:rsid w:val="00F000DA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9"/>
    <w:pPr>
      <w:widowControl w:val="0"/>
      <w:jc w:val="both"/>
    </w:pPr>
    <w:rPr>
      <w:rFonts w:ascii="Arial" w:eastAsia="宋体" w:hAnsi="Arial" w:cs="Times New Roman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706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0649"/>
    <w:rPr>
      <w:rFonts w:ascii="Arial" w:eastAsia="宋体" w:hAnsi="Arial" w:cs="Times New Roman"/>
      <w:sz w:val="18"/>
      <w:szCs w:val="20"/>
      <w:lang w:eastAsia="en-US"/>
    </w:rPr>
  </w:style>
  <w:style w:type="paragraph" w:customStyle="1" w:styleId="EndNoteBibliography">
    <w:name w:val="EndNote Bibliography"/>
    <w:basedOn w:val="a"/>
    <w:rsid w:val="00B70649"/>
    <w:pPr>
      <w:jc w:val="left"/>
    </w:pPr>
    <w:rPr>
      <w:rFonts w:cs="Arial"/>
      <w:b/>
      <w:bCs/>
      <w:szCs w:val="24"/>
      <w:lang w:eastAsia="zh-CN"/>
    </w:rPr>
  </w:style>
  <w:style w:type="character" w:styleId="a4">
    <w:name w:val="line number"/>
    <w:basedOn w:val="a0"/>
    <w:uiPriority w:val="99"/>
    <w:semiHidden/>
    <w:unhideWhenUsed/>
    <w:rsid w:val="00B70649"/>
  </w:style>
  <w:style w:type="paragraph" w:styleId="a5">
    <w:name w:val="Balloon Text"/>
    <w:basedOn w:val="a"/>
    <w:link w:val="Char0"/>
    <w:uiPriority w:val="99"/>
    <w:semiHidden/>
    <w:unhideWhenUsed/>
    <w:rsid w:val="00C021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021C9"/>
    <w:rPr>
      <w:rFonts w:ascii="Arial" w:eastAsia="宋体" w:hAnsi="Arial" w:cs="Times New Roman"/>
      <w:sz w:val="18"/>
      <w:szCs w:val="18"/>
      <w:lang w:eastAsia="en-US"/>
    </w:rPr>
  </w:style>
  <w:style w:type="character" w:styleId="a6">
    <w:name w:val="annotation reference"/>
    <w:uiPriority w:val="99"/>
    <w:unhideWhenUsed/>
    <w:rsid w:val="00705E67"/>
    <w:rPr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BA5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A5F46"/>
    <w:rPr>
      <w:rFonts w:ascii="Arial" w:eastAsia="宋体" w:hAnsi="Arial" w:cs="Times New Roman"/>
      <w:sz w:val="18"/>
      <w:szCs w:val="18"/>
      <w:lang w:eastAsia="en-US"/>
    </w:rPr>
  </w:style>
  <w:style w:type="table" w:styleId="a8">
    <w:name w:val="Table Grid"/>
    <w:basedOn w:val="a1"/>
    <w:rsid w:val="00BA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郭凡溪</dc:creator>
  <cp:lastModifiedBy>郭凡溪</cp:lastModifiedBy>
  <cp:revision>4</cp:revision>
  <dcterms:created xsi:type="dcterms:W3CDTF">2017-03-07T15:42:00Z</dcterms:created>
  <dcterms:modified xsi:type="dcterms:W3CDTF">2017-03-07T15:50:00Z</dcterms:modified>
</cp:coreProperties>
</file>