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700"/>
      </w:tblGrid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Peptide 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name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Accession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number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GenBank</w:t>
            </w:r>
            <w:proofErr w:type="spellEnd"/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U8-ctenitoxin-Vf4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KY689249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U5-theraphotoxin-Pf3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KY689259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U1-sparatoxin-Hdb3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peptidase-like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Lm1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U5-theraphotoxin-Pf1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U1-ctenitoxin-Vf4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U2-theritoxin-Lm2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U9-sparatoxin-Hdb2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KY689269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U8-sparatoxin-Hdb2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U2-theraphotoxin-Pf3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Hdb4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U1-sparatoxin-Hdb2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U3-theritoxin-Lm3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KY689279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U5-ctenitoxin-Vf1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U10-sparatoxin-Hdb1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 xml:space="preserve">venom 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>kunitz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 xml:space="preserve"> type-like peptide 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KY689289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U10-theraphotoxin-Pf1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lastRenderedPageBreak/>
              <w:t>U1-theraphotoxin-Pf1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U9-ctenitoxin-Vf5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KY689299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KY689309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U2-theritoxin-Lm3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KY689319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U1-theritoxin-Lm1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U3-theritoxin-Lm4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KY689329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U8-ctenitoxin-Vf3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U5-theraphotoxin-Pf2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U8-sparatoxin-Hdb3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U1-theraphotoxin-Pf5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KY689339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U2-theritoxin-Lm4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U8-ctenitoxin-Vf1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Hdb3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PLA2-like peptide 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KY689349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U1-ctenitoxin-Vf3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lastRenderedPageBreak/>
              <w:t>U6-sparatoxin-Hdb15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KY689359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U7-theraphotoxin-Pf2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U9-sparatoxin-Hdb4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U7-sparatoxin-Hdb5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 xml:space="preserve">venom 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>kunitz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CH"/>
              </w:rPr>
              <w:t xml:space="preserve"> type-like peptide 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KY689369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U5-sparatoxin-Hdb1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U9-ctenitoxin-Vf4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U6-sparatoxin-Hdb12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U9-sparatoxin-Hdb3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KY689379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U9-ctenitoxin-Vf3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U3-ctenitoxin-Vf1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U1-ctenitoxin-Vf2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U2-theritoxin-Lm1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U3-theritoxin-Lm2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CRISP-</w:t>
            </w:r>
            <w:proofErr w:type="spellStart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like</w:t>
            </w:r>
            <w:proofErr w:type="spellEnd"/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peptide 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KY689387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KY689388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KY689389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U6-ctenitoxin-Vf6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KY689390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KY689391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U3-theritoxin-Lm1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KY689392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U4-sparatoxin-Hdb2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KY689393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U7-ctenitoxin-Vf5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KY689394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U4-theraphotoxin-Pf8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KY689395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U2-sparatoxin-Hdb1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KY689396</w:t>
            </w:r>
          </w:p>
        </w:tc>
      </w:tr>
      <w:tr w:rsidR="009C6FF2" w:rsidRPr="009E290F" w:rsidTr="00E70535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U9-theraphotoxin-Pf5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F2" w:rsidRPr="009E290F" w:rsidRDefault="009C6FF2" w:rsidP="00E7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9E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CH"/>
              </w:rPr>
              <w:t>KY689397</w:t>
            </w:r>
          </w:p>
        </w:tc>
      </w:tr>
    </w:tbl>
    <w:p w:rsidR="0017270E" w:rsidRDefault="009C6FF2">
      <w:bookmarkStart w:id="0" w:name="_GoBack"/>
      <w:bookmarkEnd w:id="0"/>
    </w:p>
    <w:sectPr w:rsidR="00172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F2"/>
    <w:rsid w:val="007E3359"/>
    <w:rsid w:val="009C6FF2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2017-03-08T18:59:00Z</dcterms:created>
  <dcterms:modified xsi:type="dcterms:W3CDTF">2017-03-08T19:00:00Z</dcterms:modified>
</cp:coreProperties>
</file>