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45" w:rsidRPr="00267A45" w:rsidRDefault="00B83492" w:rsidP="00267A45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lang w:val="en-US" w:eastAsia="ar-SA"/>
        </w:rPr>
      </w:pPr>
      <w:proofErr w:type="gramStart"/>
      <w:r>
        <w:rPr>
          <w:rFonts w:ascii="Times New Roman" w:eastAsia="Calibri" w:hAnsi="Times New Roman" w:cs="Times New Roman"/>
          <w:b/>
          <w:lang w:val="en-US" w:eastAsia="ar-SA"/>
        </w:rPr>
        <w:t>S</w:t>
      </w:r>
      <w:r w:rsidR="00F12419">
        <w:rPr>
          <w:rFonts w:ascii="Times New Roman" w:eastAsia="Calibri" w:hAnsi="Times New Roman" w:cs="Times New Roman"/>
          <w:b/>
          <w:lang w:val="en-US" w:eastAsia="ar-SA"/>
        </w:rPr>
        <w:t>1</w:t>
      </w:r>
      <w:r>
        <w:rPr>
          <w:rFonts w:ascii="Times New Roman" w:eastAsia="Calibri" w:hAnsi="Times New Roman" w:cs="Times New Roman"/>
          <w:b/>
          <w:lang w:val="en-US" w:eastAsia="ar-SA"/>
        </w:rPr>
        <w:t xml:space="preserve"> Table</w:t>
      </w:r>
      <w:r w:rsidR="00267A45" w:rsidRPr="00267A45">
        <w:rPr>
          <w:rFonts w:ascii="Times New Roman" w:eastAsia="Calibri" w:hAnsi="Times New Roman" w:cs="Times New Roman"/>
          <w:b/>
          <w:lang w:val="en-US" w:eastAsia="ar-SA"/>
        </w:rPr>
        <w:t>.</w:t>
      </w:r>
      <w:proofErr w:type="gramEnd"/>
      <w:r w:rsidR="00267A45" w:rsidRPr="00267A45">
        <w:rPr>
          <w:rFonts w:ascii="Times New Roman" w:eastAsia="Calibri" w:hAnsi="Times New Roman" w:cs="Times New Roman"/>
          <w:b/>
          <w:lang w:val="en-US" w:eastAsia="ar-SA"/>
        </w:rPr>
        <w:t xml:space="preserve"> </w:t>
      </w:r>
      <w:proofErr w:type="gramStart"/>
      <w:r w:rsidR="00267A45" w:rsidRPr="00267A45">
        <w:rPr>
          <w:rFonts w:ascii="Times New Roman" w:eastAsia="Calibri" w:hAnsi="Times New Roman" w:cs="Times New Roman"/>
          <w:b/>
          <w:lang w:val="en-US" w:eastAsia="ar-SA"/>
        </w:rPr>
        <w:t>Distri</w:t>
      </w:r>
      <w:bookmarkStart w:id="0" w:name="_GoBack"/>
      <w:bookmarkEnd w:id="0"/>
      <w:r w:rsidR="00267A45" w:rsidRPr="00267A45">
        <w:rPr>
          <w:rFonts w:ascii="Times New Roman" w:eastAsia="Calibri" w:hAnsi="Times New Roman" w:cs="Times New Roman"/>
          <w:b/>
          <w:lang w:val="en-US" w:eastAsia="ar-SA"/>
        </w:rPr>
        <w:t xml:space="preserve">bution of number of </w:t>
      </w:r>
      <w:r w:rsidR="00C56F3D">
        <w:rPr>
          <w:rFonts w:ascii="Times New Roman" w:eastAsia="Calibri" w:hAnsi="Times New Roman" w:cs="Times New Roman"/>
          <w:b/>
          <w:lang w:val="en-US" w:eastAsia="ar-SA"/>
        </w:rPr>
        <w:t xml:space="preserve">response </w:t>
      </w:r>
      <w:r w:rsidR="00267A45" w:rsidRPr="00267A45">
        <w:rPr>
          <w:rFonts w:ascii="Times New Roman" w:eastAsia="Calibri" w:hAnsi="Times New Roman" w:cs="Times New Roman"/>
          <w:b/>
          <w:lang w:val="en-US" w:eastAsia="ar-SA"/>
        </w:rPr>
        <w:t xml:space="preserve">variables </w:t>
      </w:r>
      <w:r w:rsidR="00F37DED">
        <w:rPr>
          <w:rFonts w:ascii="Times New Roman" w:eastAsia="Calibri" w:hAnsi="Times New Roman" w:cs="Times New Roman"/>
          <w:b/>
          <w:lang w:val="en-US" w:eastAsia="ar-SA"/>
        </w:rPr>
        <w:t xml:space="preserve">(i.e. data points) </w:t>
      </w:r>
      <w:r w:rsidR="00267A45" w:rsidRPr="00267A45">
        <w:rPr>
          <w:rFonts w:ascii="Times New Roman" w:eastAsia="Calibri" w:hAnsi="Times New Roman" w:cs="Times New Roman"/>
          <w:b/>
          <w:lang w:val="en-US" w:eastAsia="ar-SA"/>
        </w:rPr>
        <w:t>and studies in each category.</w:t>
      </w:r>
      <w:proofErr w:type="gramEnd"/>
    </w:p>
    <w:p w:rsidR="00F542AC" w:rsidRDefault="00F542AC" w:rsidP="00267A45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lang w:val="en-US" w:eastAsia="ar-SA"/>
        </w:rPr>
      </w:pPr>
    </w:p>
    <w:tbl>
      <w:tblPr>
        <w:tblW w:w="6440" w:type="dxa"/>
        <w:jc w:val="center"/>
        <w:tblInd w:w="-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2058"/>
        <w:gridCol w:w="983"/>
        <w:gridCol w:w="880"/>
      </w:tblGrid>
      <w:tr w:rsidR="00267A45" w:rsidRPr="00267A45" w:rsidTr="00A43203">
        <w:trPr>
          <w:trHeight w:val="300"/>
          <w:jc w:val="center"/>
        </w:trPr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9F05A9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 w:rsidRPr="009F05A9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9F05A9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 w:rsidRPr="009F05A9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Number</w:t>
            </w:r>
            <w:proofErr w:type="spellEnd"/>
          </w:p>
        </w:tc>
      </w:tr>
      <w:tr w:rsidR="00267A45" w:rsidRPr="00267A45" w:rsidTr="00A43203">
        <w:trPr>
          <w:trHeight w:val="300"/>
          <w:jc w:val="center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Category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Variables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Studies</w:t>
            </w:r>
          </w:p>
        </w:tc>
      </w:tr>
      <w:tr w:rsidR="00267A45" w:rsidRPr="00267A45" w:rsidTr="00A43203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Metric</w:t>
            </w:r>
            <w:proofErr w:type="spellEnd"/>
            <w:r w:rsidR="00DF5F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 </w:t>
            </w:r>
            <w:proofErr w:type="spellStart"/>
            <w:r w:rsidR="00DF5F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type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Abundance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93</w:t>
            </w:r>
          </w:p>
        </w:tc>
      </w:tr>
      <w:tr w:rsidR="00267A45" w:rsidRPr="00267A45" w:rsidTr="00A43203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Diversity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82</w:t>
            </w:r>
          </w:p>
        </w:tc>
      </w:tr>
      <w:tr w:rsidR="00267A45" w:rsidRPr="00267A45" w:rsidTr="00A43203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Functions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91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Life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 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form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 (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abundance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Invertebrates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28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Vegetation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58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Vertebrates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14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Life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 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form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 (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diversity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Invertebrates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32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Vegetation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41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Vertebrates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18</w:t>
            </w:r>
          </w:p>
        </w:tc>
      </w:tr>
      <w:tr w:rsidR="00081316" w:rsidRPr="00267A45" w:rsidTr="00081316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Ecosystem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 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function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Aboveground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carbon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45</w:t>
            </w:r>
          </w:p>
        </w:tc>
      </w:tr>
      <w:tr w:rsidR="00081316" w:rsidRPr="00267A45" w:rsidTr="00081316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81316" w:rsidRPr="00267A45" w:rsidRDefault="00081316" w:rsidP="00081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Belowground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carbon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59</w:t>
            </w:r>
          </w:p>
        </w:tc>
      </w:tr>
      <w:tr w:rsidR="00081316" w:rsidRPr="00267A45" w:rsidTr="00081316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81316" w:rsidRPr="00267A45" w:rsidRDefault="00081316" w:rsidP="00081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Nitrogen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38</w:t>
            </w:r>
          </w:p>
        </w:tc>
      </w:tr>
      <w:tr w:rsidR="00081316" w:rsidRPr="00267A45" w:rsidTr="00081316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81316" w:rsidRPr="00267A45" w:rsidRDefault="00081316" w:rsidP="00081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Phosphorus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316" w:rsidRPr="00267A45" w:rsidRDefault="00081316" w:rsidP="000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27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Forest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 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region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Temperate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73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Tropical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95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Precipitation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Wet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92</w:t>
            </w:r>
          </w:p>
        </w:tc>
      </w:tr>
      <w:tr w:rsidR="006461C5" w:rsidRPr="00267A45" w:rsidTr="006461C5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Dry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6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76</w:t>
            </w:r>
          </w:p>
        </w:tc>
      </w:tr>
      <w:tr w:rsidR="00267A45" w:rsidRPr="00267A45" w:rsidTr="00A43203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Land-use 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type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Agriculture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74</w:t>
            </w:r>
          </w:p>
        </w:tc>
      </w:tr>
      <w:tr w:rsidR="00267A45" w:rsidRPr="00267A45" w:rsidTr="00A43203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Logging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57</w:t>
            </w:r>
          </w:p>
        </w:tc>
      </w:tr>
      <w:tr w:rsidR="00267A45" w:rsidRPr="00267A45" w:rsidTr="00A43203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Mining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37</w:t>
            </w:r>
          </w:p>
        </w:tc>
      </w:tr>
      <w:tr w:rsidR="006461C5" w:rsidRPr="00267A45" w:rsidTr="00A43203">
        <w:trPr>
          <w:trHeight w:val="300"/>
          <w:jc w:val="center"/>
        </w:trPr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Restoration</w:t>
            </w:r>
            <w:proofErr w:type="spellEnd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 xml:space="preserve"> </w:t>
            </w:r>
            <w:proofErr w:type="spellStart"/>
            <w:r w:rsidRPr="00267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  <w:t>approach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Passive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112</w:t>
            </w:r>
          </w:p>
        </w:tc>
      </w:tr>
      <w:tr w:rsidR="006461C5" w:rsidRPr="00267A45" w:rsidTr="00A43203">
        <w:trPr>
          <w:trHeight w:val="300"/>
          <w:jc w:val="center"/>
        </w:trPr>
        <w:tc>
          <w:tcPr>
            <w:tcW w:w="25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1C5" w:rsidRPr="00267A45" w:rsidRDefault="006461C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2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Active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C5" w:rsidRPr="00267A45" w:rsidRDefault="006461C5" w:rsidP="0026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267A45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66</w:t>
            </w:r>
          </w:p>
        </w:tc>
      </w:tr>
    </w:tbl>
    <w:p w:rsidR="00267A45" w:rsidRPr="00267A45" w:rsidRDefault="00267A45" w:rsidP="00267A45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lang w:val="en-US" w:eastAsia="ar-SA"/>
        </w:rPr>
      </w:pPr>
    </w:p>
    <w:sectPr w:rsidR="00267A45" w:rsidRPr="00267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5"/>
    <w:rsid w:val="00081316"/>
    <w:rsid w:val="00106200"/>
    <w:rsid w:val="00267A45"/>
    <w:rsid w:val="006461C5"/>
    <w:rsid w:val="009F05A9"/>
    <w:rsid w:val="00A0547D"/>
    <w:rsid w:val="00A43203"/>
    <w:rsid w:val="00B83492"/>
    <w:rsid w:val="00C56F3D"/>
    <w:rsid w:val="00DB6E2C"/>
    <w:rsid w:val="00DF5FFE"/>
    <w:rsid w:val="00F12419"/>
    <w:rsid w:val="00F1365F"/>
    <w:rsid w:val="00F245C7"/>
    <w:rsid w:val="00F37DED"/>
    <w:rsid w:val="00F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45"/>
    <w:pPr>
      <w:spacing w:after="200" w:line="276" w:lineRule="auto"/>
    </w:pPr>
    <w:rPr>
      <w:rFonts w:ascii="Tahoma" w:eastAsia="Wingdings" w:hAnsi="Tahoma" w:cs="Wingdings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37DED"/>
    <w:rPr>
      <w:rFonts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DB6E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E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6E2C"/>
    <w:rPr>
      <w:rFonts w:ascii="Tahoma" w:eastAsia="Wingdings" w:hAnsi="Tahoma" w:cs="Wingdings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E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6E2C"/>
    <w:rPr>
      <w:rFonts w:ascii="Tahoma" w:eastAsia="Wingdings" w:hAnsi="Tahoma" w:cs="Wingdings"/>
      <w:b/>
      <w:bCs/>
      <w:lang w:val="es-MX" w:eastAsia="es-MX"/>
    </w:rPr>
  </w:style>
  <w:style w:type="paragraph" w:styleId="Revisin">
    <w:name w:val="Revision"/>
    <w:hidden/>
    <w:uiPriority w:val="99"/>
    <w:semiHidden/>
    <w:rsid w:val="00A0547D"/>
    <w:rPr>
      <w:rFonts w:ascii="Tahoma" w:eastAsia="Wingdings" w:hAnsi="Tahoma" w:cs="Wingdings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45"/>
    <w:pPr>
      <w:spacing w:after="200" w:line="276" w:lineRule="auto"/>
    </w:pPr>
    <w:rPr>
      <w:rFonts w:ascii="Tahoma" w:eastAsia="Wingdings" w:hAnsi="Tahoma" w:cs="Wingdings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37DED"/>
    <w:rPr>
      <w:rFonts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DB6E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E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6E2C"/>
    <w:rPr>
      <w:rFonts w:ascii="Tahoma" w:eastAsia="Wingdings" w:hAnsi="Tahoma" w:cs="Wingdings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E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6E2C"/>
    <w:rPr>
      <w:rFonts w:ascii="Tahoma" w:eastAsia="Wingdings" w:hAnsi="Tahoma" w:cs="Wingdings"/>
      <w:b/>
      <w:bCs/>
      <w:lang w:val="es-MX" w:eastAsia="es-MX"/>
    </w:rPr>
  </w:style>
  <w:style w:type="paragraph" w:styleId="Revisin">
    <w:name w:val="Revision"/>
    <w:hidden/>
    <w:uiPriority w:val="99"/>
    <w:semiHidden/>
    <w:rsid w:val="00A0547D"/>
    <w:rPr>
      <w:rFonts w:ascii="Tahoma" w:eastAsia="Wingdings" w:hAnsi="Tahoma" w:cs="Wingdings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WebTable 3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WebTable 3</dc:title>
  <dc:creator>Paula Meli</dc:creator>
  <cp:lastModifiedBy>Paula Meli</cp:lastModifiedBy>
  <cp:revision>2</cp:revision>
  <dcterms:created xsi:type="dcterms:W3CDTF">2016-09-23T12:40:00Z</dcterms:created>
  <dcterms:modified xsi:type="dcterms:W3CDTF">2016-09-23T12:40:00Z</dcterms:modified>
</cp:coreProperties>
</file>