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5" w:rsidRPr="00152C35" w:rsidRDefault="00152C35" w:rsidP="00152C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C35">
        <w:rPr>
          <w:rFonts w:ascii="Times New Roman" w:hAnsi="Times New Roman" w:cs="Times New Roman"/>
          <w:sz w:val="24"/>
          <w:szCs w:val="24"/>
        </w:rPr>
        <w:t>S5 Table.</w:t>
      </w:r>
      <w:proofErr w:type="gramEnd"/>
      <w:r w:rsidRPr="00152C35">
        <w:rPr>
          <w:rFonts w:ascii="Times New Roman" w:hAnsi="Times New Roman" w:cs="Times New Roman"/>
          <w:sz w:val="24"/>
          <w:szCs w:val="24"/>
        </w:rPr>
        <w:t xml:space="preserve"> The </w:t>
      </w:r>
      <w:r w:rsidR="00BB0F70">
        <w:rPr>
          <w:rFonts w:ascii="Times New Roman" w:hAnsi="Times New Roman" w:cs="Times New Roman"/>
          <w:sz w:val="24"/>
          <w:szCs w:val="24"/>
        </w:rPr>
        <w:t>population growth rate</w:t>
      </w:r>
      <w:bookmarkStart w:id="0" w:name="_GoBack"/>
      <w:bookmarkEnd w:id="0"/>
      <w:r w:rsidRPr="00152C35">
        <w:rPr>
          <w:rFonts w:ascii="Times New Roman" w:hAnsi="Times New Roman" w:cs="Times New Roman"/>
          <w:sz w:val="24"/>
          <w:szCs w:val="24"/>
        </w:rPr>
        <w:t xml:space="preserve"> (</w:t>
      </w:r>
      <w:r w:rsidR="00BA2FAD">
        <w:rPr>
          <w:rFonts w:ascii="Times New Roman" w:hAnsi="Times New Roman" w:cs="Times New Roman"/>
          <w:sz w:val="24"/>
          <w:szCs w:val="24"/>
        </w:rPr>
        <w:t>PG</w:t>
      </w:r>
      <w:r w:rsidRPr="00152C35">
        <w:rPr>
          <w:rFonts w:ascii="Times New Roman" w:hAnsi="Times New Roman" w:cs="Times New Roman"/>
          <w:sz w:val="24"/>
          <w:szCs w:val="24"/>
        </w:rPr>
        <w:t>R) for Iiwi and Amakihi for feral pig control based on elevation and future climatic projections (RCP8.5, A1B, RCP4.5).</w: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919"/>
        <w:gridCol w:w="901"/>
        <w:gridCol w:w="1256"/>
        <w:gridCol w:w="3153"/>
        <w:gridCol w:w="3240"/>
      </w:tblGrid>
      <w:tr w:rsidR="00152C35" w:rsidRPr="00152C35" w:rsidTr="0082532D">
        <w:trPr>
          <w:trHeight w:val="1295"/>
        </w:trPr>
        <w:tc>
          <w:tcPr>
            <w:tcW w:w="485" w:type="pct"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475" w:type="pct"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663" w:type="pct"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No Pig Control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Pig Control</w:t>
            </w:r>
          </w:p>
        </w:tc>
      </w:tr>
      <w:tr w:rsidR="00152C35" w:rsidRPr="00152C35" w:rsidTr="0082532D">
        <w:tc>
          <w:tcPr>
            <w:tcW w:w="485" w:type="pct"/>
            <w:vMerge w:val="restart"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Iiwi</w:t>
            </w:r>
          </w:p>
        </w:tc>
        <w:tc>
          <w:tcPr>
            <w:tcW w:w="475" w:type="pct"/>
            <w:vMerge w:val="restar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RCP8.5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</w:tcPr>
          <w:p w:rsidR="00152C35" w:rsidRPr="00152C35" w:rsidRDefault="00152C35" w:rsidP="0082532D">
            <w:pPr>
              <w:tabs>
                <w:tab w:val="left" w:pos="3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152C35" w:rsidRPr="00152C35" w:rsidTr="0082532D">
        <w:tc>
          <w:tcPr>
            <w:tcW w:w="48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A1B</w:t>
            </w:r>
          </w:p>
        </w:tc>
        <w:tc>
          <w:tcPr>
            <w:tcW w:w="1665" w:type="pct"/>
            <w:tcBorders>
              <w:righ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52C35" w:rsidRPr="00152C35" w:rsidTr="0082532D">
        <w:tc>
          <w:tcPr>
            <w:tcW w:w="48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RCP4.5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</w:tr>
      <w:tr w:rsidR="00152C35" w:rsidRPr="00152C35" w:rsidTr="0082532D">
        <w:tc>
          <w:tcPr>
            <w:tcW w:w="48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RCP8.5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52C35" w:rsidRPr="00152C35" w:rsidTr="0082532D">
        <w:tc>
          <w:tcPr>
            <w:tcW w:w="48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A1B</w:t>
            </w:r>
          </w:p>
        </w:tc>
        <w:tc>
          <w:tcPr>
            <w:tcW w:w="1665" w:type="pct"/>
            <w:tcBorders>
              <w:righ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52C35" w:rsidRPr="00152C35" w:rsidTr="0082532D">
        <w:tc>
          <w:tcPr>
            <w:tcW w:w="485" w:type="pct"/>
            <w:vMerge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RCP4.5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52C35" w:rsidRPr="00152C35" w:rsidTr="0082532D">
        <w:tc>
          <w:tcPr>
            <w:tcW w:w="485" w:type="pct"/>
            <w:vMerge w:val="restart"/>
            <w:textDirection w:val="btLr"/>
            <w:vAlign w:val="center"/>
          </w:tcPr>
          <w:p w:rsidR="00152C35" w:rsidRPr="00152C35" w:rsidRDefault="00152C35" w:rsidP="0082532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Amakihi</w:t>
            </w:r>
          </w:p>
        </w:tc>
        <w:tc>
          <w:tcPr>
            <w:tcW w:w="475" w:type="pct"/>
            <w:vMerge w:val="restar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RCP8.5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152C35" w:rsidRPr="00152C35" w:rsidTr="0082532D">
        <w:tc>
          <w:tcPr>
            <w:tcW w:w="48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A1B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</w:tr>
      <w:tr w:rsidR="00152C35" w:rsidRPr="00152C35" w:rsidTr="0082532D">
        <w:tc>
          <w:tcPr>
            <w:tcW w:w="48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RCP4.5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11" w:type="pct"/>
            <w:tcBorders>
              <w:lef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</w:tr>
      <w:tr w:rsidR="00152C35" w:rsidRPr="00152C35" w:rsidTr="0082532D">
        <w:tc>
          <w:tcPr>
            <w:tcW w:w="48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RCP8.5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152C35" w:rsidRPr="00152C35" w:rsidTr="0082532D">
        <w:tc>
          <w:tcPr>
            <w:tcW w:w="48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A1B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152C35" w:rsidRPr="00152C35" w:rsidTr="0082532D">
        <w:tc>
          <w:tcPr>
            <w:tcW w:w="48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152C35" w:rsidRPr="00152C35" w:rsidRDefault="00152C35" w:rsidP="008253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RCP4.5</w:t>
            </w:r>
          </w:p>
        </w:tc>
        <w:tc>
          <w:tcPr>
            <w:tcW w:w="1665" w:type="pct"/>
            <w:tcBorders>
              <w:right w:val="single" w:sz="12" w:space="0" w:color="auto"/>
            </w:tcBorders>
            <w:vAlign w:val="center"/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11" w:type="pct"/>
            <w:tcBorders>
              <w:left w:val="single" w:sz="12" w:space="0" w:color="auto"/>
            </w:tcBorders>
          </w:tcPr>
          <w:p w:rsidR="00152C35" w:rsidRPr="00152C35" w:rsidRDefault="00152C35" w:rsidP="008253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152C35" w:rsidRPr="00152C35" w:rsidRDefault="00152C35" w:rsidP="00152C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214A" w:rsidRPr="00152C35" w:rsidRDefault="0057214A">
      <w:pPr>
        <w:rPr>
          <w:rFonts w:ascii="Times New Roman" w:hAnsi="Times New Roman" w:cs="Times New Roman"/>
          <w:sz w:val="24"/>
          <w:szCs w:val="24"/>
        </w:rPr>
      </w:pPr>
    </w:p>
    <w:sectPr w:rsidR="0057214A" w:rsidRPr="0015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5"/>
    <w:rsid w:val="00152C35"/>
    <w:rsid w:val="004D4BB0"/>
    <w:rsid w:val="0057214A"/>
    <w:rsid w:val="00BA2FAD"/>
    <w:rsid w:val="00BB0F70"/>
    <w:rsid w:val="00E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3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3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3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3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Michael D.</dc:creator>
  <cp:lastModifiedBy>Samuel, Michael D.</cp:lastModifiedBy>
  <cp:revision>3</cp:revision>
  <dcterms:created xsi:type="dcterms:W3CDTF">2016-11-08T16:35:00Z</dcterms:created>
  <dcterms:modified xsi:type="dcterms:W3CDTF">2016-12-06T14:18:00Z</dcterms:modified>
</cp:coreProperties>
</file>