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BD" w:rsidRPr="00A60F4D" w:rsidRDefault="00D765BD" w:rsidP="00D765BD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Supporting Information - S1 Table</w:t>
      </w:r>
    </w:p>
    <w:tbl>
      <w:tblPr>
        <w:tblW w:w="13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996"/>
        <w:gridCol w:w="426"/>
        <w:gridCol w:w="992"/>
        <w:gridCol w:w="1020"/>
        <w:gridCol w:w="1234"/>
        <w:gridCol w:w="960"/>
        <w:gridCol w:w="812"/>
        <w:gridCol w:w="923"/>
      </w:tblGrid>
      <w:tr w:rsidR="00D765BD" w:rsidRPr="00D765BD" w:rsidTr="0020340B">
        <w:trPr>
          <w:trHeight w:val="300"/>
        </w:trPr>
        <w:tc>
          <w:tcPr>
            <w:tcW w:w="9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>Pizzas description and classification according to the NNPS (1=Meeting standards; 0=Not meeting standards)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</w:tr>
      <w:tr w:rsidR="00D765BD" w:rsidRPr="00D765BD" w:rsidTr="0020340B">
        <w:trPr>
          <w:trHeight w:val="300"/>
        </w:trPr>
        <w:tc>
          <w:tcPr>
            <w:tcW w:w="12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NNPS, Nestlé Nutritional Profiling System. The NNPS defines category-specific nutrient targets per portion size. All targets need to be met to be consistent with the NNPS standards.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Source: FNDDS 2011-12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Overall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Specific nutrient targets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Pizza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NNPS Outcome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Energy (kcal)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Total fat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Saturated 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Sodium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Added sugars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Protein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beans and vegetables,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beans and vegetables,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cheese and extra vegetables,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cheese and extra vegetables,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cheese and extra vegetables,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 and extra vegetables,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 and extra vegetables,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 and extra vegetables,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 and extra vegetables,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extra meat,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fruit,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fruit,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fruit,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fruit,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vegetables,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vegetables, prepared from frozen,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vegetables, prepared from frozen,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vegetables,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vegetables,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and vegetables,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other than pepperoni, from restaurant or fast food,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other than pepperoni, from restaurant or fast food,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other than pepperoni, from restaurant or fast food,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 other than pepperoni, from restaurant or fast food,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meat, prepared from frozen,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meat, prepared from frozen,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from restaurant or fast food,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from restaurant or fast food,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from restaurant or fast food,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from restaurant or fast food,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from school lunch,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from school lunch,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 with pepperoni, stuffed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 with vegetables, prepared from frozen,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from restaurant or fast food,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from restaurant or fast food,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from restaurant or fast food,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from restaurant or fast food,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from school lunch,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from school lunch,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prepared from frozen,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prepared from frozen,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Pizza, cheese, stuffed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fruit,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fruit,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fruit,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fruit,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vegetables,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vegetables, prepared from frozen,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vegetables,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vegetables,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cheese, with vegetables,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extra cheese,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extra cheese, regular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CH"/>
              </w:rPr>
            </w:pPr>
            <w:bookmarkStart w:id="0" w:name="_GoBack"/>
            <w:r w:rsidRPr="00D76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CH"/>
              </w:rPr>
              <w:lastRenderedPageBreak/>
              <w:t>S1 Table (continued)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Overall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Specific nutrient targets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Pizza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NNPS Outcome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Energy (kcal)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Total fat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Saturated 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Sodium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Added sugars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Protein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extra cheese,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extra cheese,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no cheese,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no cheese,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with cheese and extra vegetables, NS as to type of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with meat other than pepperoni, from school lunch,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with meat other than pepperoni, from school lunch,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Pizza, with meat other than pepperoni, stuffed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White pizza, thick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White pizza, thin crust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Calzone, with cheese, meatless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  <w:tr w:rsidR="00D765BD" w:rsidRPr="00D765BD" w:rsidTr="0020340B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Calzone, with meat and cheese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BD" w:rsidRPr="00D765BD" w:rsidRDefault="00D765BD" w:rsidP="00203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765B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</w:t>
            </w:r>
          </w:p>
        </w:tc>
      </w:tr>
    </w:tbl>
    <w:p w:rsidR="00CB3E0C" w:rsidRDefault="00CB3E0C"/>
    <w:sectPr w:rsidR="00CB3E0C" w:rsidSect="00D765BD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0B" w:rsidRDefault="00EB4B0B" w:rsidP="00D765BD">
      <w:pPr>
        <w:spacing w:after="0" w:line="240" w:lineRule="auto"/>
      </w:pPr>
      <w:r>
        <w:separator/>
      </w:r>
    </w:p>
  </w:endnote>
  <w:endnote w:type="continuationSeparator" w:id="0">
    <w:p w:rsidR="00EB4B0B" w:rsidRDefault="00EB4B0B" w:rsidP="00D7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0B" w:rsidRDefault="00EB4B0B" w:rsidP="00D765BD">
      <w:pPr>
        <w:spacing w:after="0" w:line="240" w:lineRule="auto"/>
      </w:pPr>
      <w:r>
        <w:separator/>
      </w:r>
    </w:p>
  </w:footnote>
  <w:footnote w:type="continuationSeparator" w:id="0">
    <w:p w:rsidR="00EB4B0B" w:rsidRDefault="00EB4B0B" w:rsidP="00D7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BD" w:rsidRDefault="00D765BD">
    <w:pPr>
      <w:pStyle w:val="Header"/>
      <w:jc w:val="right"/>
    </w:pPr>
    <w:sdt>
      <w:sdtPr>
        <w:id w:val="19383277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</w:sdtContent>
    </w:sdt>
    <w:r>
      <w:rPr>
        <w:noProof/>
      </w:rPr>
      <w:t>2</w:t>
    </w:r>
  </w:p>
  <w:p w:rsidR="00D765BD" w:rsidRDefault="00D7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BD"/>
    <w:rsid w:val="00CB3E0C"/>
    <w:rsid w:val="00D765BD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BE6DB-F139-401F-ADD0-410714B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BD"/>
  </w:style>
  <w:style w:type="paragraph" w:styleId="Footer">
    <w:name w:val="footer"/>
    <w:basedOn w:val="Normal"/>
    <w:link w:val="FooterChar"/>
    <w:uiPriority w:val="99"/>
    <w:unhideWhenUsed/>
    <w:rsid w:val="00D7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Masset,Gabriel,LAUSANNE,Nutrient Profiling</dc:creator>
  <cp:keywords/>
  <dc:description/>
  <cp:lastModifiedBy>Masset,Gabriel,LAUSANNE,Nutrient Profiling</cp:lastModifiedBy>
  <cp:revision>1</cp:revision>
  <dcterms:created xsi:type="dcterms:W3CDTF">2016-09-26T14:29:00Z</dcterms:created>
  <dcterms:modified xsi:type="dcterms:W3CDTF">2016-09-26T14:32:00Z</dcterms:modified>
</cp:coreProperties>
</file>