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20" w:rsidRPr="004102E8" w:rsidRDefault="00F33120" w:rsidP="00F33120">
      <w:pPr>
        <w:spacing w:before="120" w:after="120" w:line="360" w:lineRule="auto"/>
        <w:rPr>
          <w:rFonts w:asciiTheme="majorBidi" w:eastAsia="SimSun" w:hAnsiTheme="majorBidi" w:cstheme="majorBidi"/>
          <w:b/>
          <w:bCs/>
          <w:sz w:val="24"/>
          <w:szCs w:val="24"/>
        </w:rPr>
      </w:pPr>
      <w:r w:rsidRPr="004102E8">
        <w:rPr>
          <w:rFonts w:asciiTheme="majorBidi" w:eastAsia="SimSun" w:hAnsiTheme="majorBidi" w:cstheme="majorBidi"/>
          <w:b/>
          <w:bCs/>
          <w:sz w:val="24"/>
          <w:szCs w:val="24"/>
        </w:rPr>
        <w:t>Supplementary Materials</w:t>
      </w:r>
    </w:p>
    <w:p w:rsidR="00F33120" w:rsidRPr="00616D2E" w:rsidRDefault="00F33120" w:rsidP="00F33120">
      <w:pPr>
        <w:spacing w:before="120" w:after="120" w:line="360" w:lineRule="auto"/>
        <w:rPr>
          <w:rFonts w:asciiTheme="majorBidi" w:eastAsia="SimSun" w:hAnsiTheme="majorBidi" w:cstheme="majorBidi"/>
          <w:b/>
          <w:bCs/>
          <w:sz w:val="24"/>
          <w:szCs w:val="24"/>
        </w:rPr>
      </w:pPr>
      <w:r w:rsidRPr="00616D2E">
        <w:rPr>
          <w:rFonts w:asciiTheme="majorBidi" w:eastAsia="SimSun" w:hAnsiTheme="majorBidi" w:cstheme="majorBidi"/>
          <w:b/>
          <w:bCs/>
          <w:sz w:val="24"/>
          <w:szCs w:val="24"/>
        </w:rPr>
        <w:t>S1 Table: Initial Questions inventory for focus groups and semi-structured interviews</w:t>
      </w:r>
    </w:p>
    <w:tbl>
      <w:tblPr>
        <w:tblStyle w:val="TableGrid2"/>
        <w:tblW w:w="0" w:type="auto"/>
        <w:tblLook w:val="04A0" w:firstRow="1" w:lastRow="0" w:firstColumn="1" w:lastColumn="0" w:noHBand="0" w:noVBand="1"/>
      </w:tblPr>
      <w:tblGrid>
        <w:gridCol w:w="1211"/>
        <w:gridCol w:w="7805"/>
      </w:tblGrid>
      <w:tr w:rsidR="00F33120" w:rsidRPr="004102E8" w:rsidTr="00B56569">
        <w:tc>
          <w:tcPr>
            <w:tcW w:w="1242" w:type="dxa"/>
          </w:tcPr>
          <w:p w:rsidR="00F33120" w:rsidRPr="004102E8" w:rsidRDefault="00F33120" w:rsidP="00B56569">
            <w:pPr>
              <w:spacing w:line="480" w:lineRule="auto"/>
              <w:jc w:val="center"/>
              <w:rPr>
                <w:rFonts w:asciiTheme="majorBidi" w:eastAsia="SimSun" w:hAnsiTheme="majorBidi" w:cstheme="majorBidi"/>
                <w:sz w:val="24"/>
                <w:szCs w:val="24"/>
              </w:rPr>
            </w:pPr>
            <w:r w:rsidRPr="004102E8">
              <w:rPr>
                <w:rFonts w:asciiTheme="majorBidi" w:eastAsia="SimSun" w:hAnsiTheme="majorBidi" w:cstheme="majorBidi"/>
                <w:sz w:val="24"/>
                <w:szCs w:val="24"/>
              </w:rPr>
              <w:t>1</w:t>
            </w:r>
          </w:p>
        </w:tc>
        <w:tc>
          <w:tcPr>
            <w:tcW w:w="8000" w:type="dxa"/>
          </w:tcPr>
          <w:p w:rsidR="00F33120" w:rsidRPr="004102E8" w:rsidRDefault="00F33120" w:rsidP="00B56569">
            <w:pPr>
              <w:spacing w:line="480" w:lineRule="auto"/>
              <w:rPr>
                <w:rFonts w:asciiTheme="majorBidi" w:eastAsia="SimSun" w:hAnsiTheme="majorBidi" w:cstheme="majorBidi"/>
                <w:sz w:val="24"/>
                <w:szCs w:val="24"/>
              </w:rPr>
            </w:pPr>
            <w:r w:rsidRPr="004102E8">
              <w:rPr>
                <w:rFonts w:asciiTheme="majorBidi" w:eastAsia="SimSun" w:hAnsiTheme="majorBidi" w:cstheme="majorBidi"/>
                <w:sz w:val="24"/>
                <w:szCs w:val="24"/>
              </w:rPr>
              <w:t>Think about the experiences that you</w:t>
            </w:r>
            <w:r>
              <w:rPr>
                <w:rFonts w:asciiTheme="majorBidi" w:eastAsia="SimSun" w:hAnsiTheme="majorBidi" w:cstheme="majorBidi"/>
                <w:sz w:val="24"/>
                <w:szCs w:val="24"/>
              </w:rPr>
              <w:t>/the person you have cared for</w:t>
            </w:r>
            <w:r w:rsidRPr="004102E8">
              <w:rPr>
                <w:rFonts w:asciiTheme="majorBidi" w:eastAsia="SimSun" w:hAnsiTheme="majorBidi" w:cstheme="majorBidi"/>
                <w:sz w:val="24"/>
                <w:szCs w:val="24"/>
              </w:rPr>
              <w:t xml:space="preserve"> have had with the diabetes and CKD services.  Based on your experience, what would you say are weaknesses?</w:t>
            </w:r>
          </w:p>
        </w:tc>
      </w:tr>
      <w:tr w:rsidR="00F33120" w:rsidRPr="004102E8" w:rsidTr="00B56569">
        <w:tc>
          <w:tcPr>
            <w:tcW w:w="1242" w:type="dxa"/>
          </w:tcPr>
          <w:p w:rsidR="00F33120" w:rsidRPr="004102E8" w:rsidRDefault="00F33120" w:rsidP="00B56569">
            <w:pPr>
              <w:spacing w:line="480" w:lineRule="auto"/>
              <w:jc w:val="center"/>
              <w:rPr>
                <w:rFonts w:asciiTheme="majorBidi" w:eastAsia="SimSun" w:hAnsiTheme="majorBidi" w:cstheme="majorBidi"/>
                <w:sz w:val="24"/>
                <w:szCs w:val="24"/>
              </w:rPr>
            </w:pPr>
            <w:r w:rsidRPr="004102E8">
              <w:rPr>
                <w:rFonts w:asciiTheme="majorBidi" w:eastAsia="SimSun" w:hAnsiTheme="majorBidi" w:cstheme="majorBidi"/>
                <w:sz w:val="24"/>
                <w:szCs w:val="24"/>
              </w:rPr>
              <w:t>2</w:t>
            </w:r>
          </w:p>
        </w:tc>
        <w:tc>
          <w:tcPr>
            <w:tcW w:w="8000" w:type="dxa"/>
          </w:tcPr>
          <w:p w:rsidR="00F33120" w:rsidRPr="004102E8" w:rsidRDefault="00F33120" w:rsidP="00B56569">
            <w:pPr>
              <w:spacing w:line="480" w:lineRule="auto"/>
              <w:rPr>
                <w:rFonts w:asciiTheme="majorBidi" w:eastAsia="SimSun" w:hAnsiTheme="majorBidi" w:cstheme="majorBidi"/>
                <w:sz w:val="24"/>
                <w:szCs w:val="24"/>
              </w:rPr>
            </w:pPr>
            <w:r w:rsidRPr="004102E8">
              <w:rPr>
                <w:rFonts w:asciiTheme="majorBidi" w:eastAsia="SimSun" w:hAnsiTheme="majorBidi" w:cstheme="majorBidi"/>
                <w:sz w:val="24"/>
                <w:szCs w:val="24"/>
              </w:rPr>
              <w:t>What are some of the things that you find frustrating about the service?</w:t>
            </w:r>
          </w:p>
        </w:tc>
      </w:tr>
      <w:tr w:rsidR="00F33120" w:rsidRPr="004102E8" w:rsidTr="00B56569">
        <w:tc>
          <w:tcPr>
            <w:tcW w:w="1242" w:type="dxa"/>
          </w:tcPr>
          <w:p w:rsidR="00F33120" w:rsidRPr="004102E8" w:rsidRDefault="00F33120" w:rsidP="00B56569">
            <w:pPr>
              <w:spacing w:line="480" w:lineRule="auto"/>
              <w:jc w:val="center"/>
              <w:rPr>
                <w:rFonts w:asciiTheme="majorBidi" w:eastAsia="SimSun" w:hAnsiTheme="majorBidi" w:cstheme="majorBidi"/>
                <w:sz w:val="24"/>
                <w:szCs w:val="24"/>
              </w:rPr>
            </w:pPr>
            <w:r w:rsidRPr="004102E8">
              <w:rPr>
                <w:rFonts w:asciiTheme="majorBidi" w:eastAsia="SimSun" w:hAnsiTheme="majorBidi" w:cstheme="majorBidi"/>
                <w:sz w:val="24"/>
                <w:szCs w:val="24"/>
              </w:rPr>
              <w:t>3</w:t>
            </w:r>
          </w:p>
        </w:tc>
        <w:tc>
          <w:tcPr>
            <w:tcW w:w="8000" w:type="dxa"/>
          </w:tcPr>
          <w:p w:rsidR="00F33120" w:rsidRPr="004102E8" w:rsidRDefault="00F33120" w:rsidP="00B56569">
            <w:pPr>
              <w:spacing w:line="480" w:lineRule="auto"/>
              <w:rPr>
                <w:rFonts w:asciiTheme="majorBidi" w:eastAsia="SimSun" w:hAnsiTheme="majorBidi" w:cstheme="majorBidi"/>
                <w:sz w:val="24"/>
                <w:szCs w:val="24"/>
              </w:rPr>
            </w:pPr>
            <w:r w:rsidRPr="004102E8">
              <w:rPr>
                <w:rFonts w:asciiTheme="majorBidi" w:eastAsia="SimSun" w:hAnsiTheme="majorBidi" w:cstheme="majorBidi"/>
                <w:sz w:val="24"/>
                <w:szCs w:val="24"/>
              </w:rPr>
              <w:t xml:space="preserve">Is it easy to get the diabetes and kidney health care that you need (locality, cost/affordability, </w:t>
            </w:r>
            <w:proofErr w:type="gramStart"/>
            <w:r w:rsidRPr="004102E8">
              <w:rPr>
                <w:rFonts w:asciiTheme="majorBidi" w:eastAsia="SimSun" w:hAnsiTheme="majorBidi" w:cstheme="majorBidi"/>
                <w:sz w:val="24"/>
                <w:szCs w:val="24"/>
              </w:rPr>
              <w:t>waiting</w:t>
            </w:r>
            <w:proofErr w:type="gramEnd"/>
            <w:r w:rsidRPr="004102E8">
              <w:rPr>
                <w:rFonts w:asciiTheme="majorBidi" w:eastAsia="SimSun" w:hAnsiTheme="majorBidi" w:cstheme="majorBidi"/>
                <w:sz w:val="24"/>
                <w:szCs w:val="24"/>
              </w:rPr>
              <w:t xml:space="preserve"> times)?</w:t>
            </w:r>
          </w:p>
        </w:tc>
      </w:tr>
      <w:tr w:rsidR="00F33120" w:rsidRPr="004102E8" w:rsidTr="00B56569">
        <w:tc>
          <w:tcPr>
            <w:tcW w:w="1242" w:type="dxa"/>
          </w:tcPr>
          <w:p w:rsidR="00F33120" w:rsidRPr="004102E8" w:rsidRDefault="00F33120" w:rsidP="00B56569">
            <w:pPr>
              <w:spacing w:line="480" w:lineRule="auto"/>
              <w:jc w:val="center"/>
              <w:rPr>
                <w:rFonts w:asciiTheme="majorBidi" w:eastAsia="SimSun" w:hAnsiTheme="majorBidi" w:cstheme="majorBidi"/>
                <w:sz w:val="24"/>
                <w:szCs w:val="24"/>
              </w:rPr>
            </w:pPr>
            <w:r w:rsidRPr="004102E8">
              <w:rPr>
                <w:rFonts w:asciiTheme="majorBidi" w:eastAsia="SimSun" w:hAnsiTheme="majorBidi" w:cstheme="majorBidi"/>
                <w:sz w:val="24"/>
                <w:szCs w:val="24"/>
              </w:rPr>
              <w:t>4</w:t>
            </w:r>
          </w:p>
        </w:tc>
        <w:tc>
          <w:tcPr>
            <w:tcW w:w="8000" w:type="dxa"/>
          </w:tcPr>
          <w:p w:rsidR="00F33120" w:rsidRPr="004102E8" w:rsidRDefault="00F33120" w:rsidP="00B56569">
            <w:pPr>
              <w:spacing w:line="480" w:lineRule="auto"/>
              <w:rPr>
                <w:rFonts w:asciiTheme="majorBidi" w:eastAsia="SimSun" w:hAnsiTheme="majorBidi" w:cstheme="majorBidi"/>
                <w:sz w:val="24"/>
                <w:szCs w:val="24"/>
              </w:rPr>
            </w:pPr>
            <w:r w:rsidRPr="004102E8">
              <w:rPr>
                <w:rFonts w:asciiTheme="majorBidi" w:eastAsia="SimSun" w:hAnsiTheme="majorBidi" w:cstheme="majorBidi"/>
                <w:sz w:val="24"/>
                <w:szCs w:val="24"/>
              </w:rPr>
              <w:t>Based on your experience, what would you say are the strengths of the diabetes and CKD health services that you/your relative received?</w:t>
            </w:r>
          </w:p>
        </w:tc>
      </w:tr>
      <w:tr w:rsidR="00F33120" w:rsidRPr="004102E8" w:rsidTr="00B56569">
        <w:tc>
          <w:tcPr>
            <w:tcW w:w="1242" w:type="dxa"/>
          </w:tcPr>
          <w:p w:rsidR="00F33120" w:rsidRPr="004102E8" w:rsidRDefault="00F33120" w:rsidP="00B56569">
            <w:pPr>
              <w:spacing w:line="480" w:lineRule="auto"/>
              <w:jc w:val="center"/>
              <w:rPr>
                <w:rFonts w:asciiTheme="majorBidi" w:eastAsia="SimSun" w:hAnsiTheme="majorBidi" w:cstheme="majorBidi"/>
                <w:sz w:val="24"/>
                <w:szCs w:val="24"/>
              </w:rPr>
            </w:pPr>
            <w:r w:rsidRPr="004102E8">
              <w:rPr>
                <w:rFonts w:asciiTheme="majorBidi" w:eastAsia="SimSun" w:hAnsiTheme="majorBidi" w:cstheme="majorBidi"/>
                <w:sz w:val="24"/>
                <w:szCs w:val="24"/>
              </w:rPr>
              <w:t>5</w:t>
            </w:r>
          </w:p>
        </w:tc>
        <w:tc>
          <w:tcPr>
            <w:tcW w:w="8000" w:type="dxa"/>
          </w:tcPr>
          <w:p w:rsidR="00F33120" w:rsidRPr="004102E8" w:rsidRDefault="00F33120" w:rsidP="00B56569">
            <w:pPr>
              <w:spacing w:line="480" w:lineRule="auto"/>
              <w:rPr>
                <w:rFonts w:asciiTheme="majorBidi" w:eastAsia="SimSun" w:hAnsiTheme="majorBidi" w:cstheme="majorBidi"/>
                <w:sz w:val="24"/>
                <w:szCs w:val="24"/>
              </w:rPr>
            </w:pPr>
            <w:r w:rsidRPr="004102E8">
              <w:rPr>
                <w:rFonts w:asciiTheme="majorBidi" w:eastAsia="SimSun" w:hAnsiTheme="majorBidi" w:cstheme="majorBidi"/>
                <w:sz w:val="24"/>
                <w:szCs w:val="24"/>
              </w:rPr>
              <w:t>What do you find particularly effective about the diabetes and CKD health services?</w:t>
            </w:r>
          </w:p>
        </w:tc>
      </w:tr>
      <w:tr w:rsidR="00F33120" w:rsidRPr="004102E8" w:rsidTr="00B56569">
        <w:tc>
          <w:tcPr>
            <w:tcW w:w="1242" w:type="dxa"/>
          </w:tcPr>
          <w:p w:rsidR="00F33120" w:rsidRPr="004102E8" w:rsidRDefault="00F33120" w:rsidP="00B56569">
            <w:pPr>
              <w:spacing w:line="480" w:lineRule="auto"/>
              <w:jc w:val="center"/>
              <w:rPr>
                <w:rFonts w:asciiTheme="majorBidi" w:eastAsia="SimSun" w:hAnsiTheme="majorBidi" w:cstheme="majorBidi"/>
                <w:sz w:val="24"/>
                <w:szCs w:val="24"/>
              </w:rPr>
            </w:pPr>
            <w:r w:rsidRPr="004102E8">
              <w:rPr>
                <w:rFonts w:asciiTheme="majorBidi" w:eastAsia="SimSun" w:hAnsiTheme="majorBidi" w:cstheme="majorBidi"/>
                <w:sz w:val="24"/>
                <w:szCs w:val="24"/>
              </w:rPr>
              <w:t>6</w:t>
            </w:r>
          </w:p>
        </w:tc>
        <w:tc>
          <w:tcPr>
            <w:tcW w:w="8000" w:type="dxa"/>
          </w:tcPr>
          <w:p w:rsidR="00F33120" w:rsidRPr="004102E8" w:rsidRDefault="00F33120" w:rsidP="00B56569">
            <w:pPr>
              <w:spacing w:line="480" w:lineRule="auto"/>
              <w:rPr>
                <w:rFonts w:asciiTheme="majorBidi" w:eastAsia="SimSun" w:hAnsiTheme="majorBidi" w:cstheme="majorBidi"/>
                <w:sz w:val="24"/>
                <w:szCs w:val="24"/>
              </w:rPr>
            </w:pPr>
            <w:r w:rsidRPr="004102E8">
              <w:rPr>
                <w:rFonts w:asciiTheme="majorBidi" w:eastAsia="SimSun" w:hAnsiTheme="majorBidi" w:cstheme="majorBidi"/>
                <w:sz w:val="24"/>
                <w:szCs w:val="24"/>
              </w:rPr>
              <w:t>What impact has attending the diabetes and renal health services made to your/your relative’s health?</w:t>
            </w:r>
          </w:p>
        </w:tc>
      </w:tr>
      <w:tr w:rsidR="00F33120" w:rsidRPr="004102E8" w:rsidTr="00B56569">
        <w:tc>
          <w:tcPr>
            <w:tcW w:w="1242" w:type="dxa"/>
          </w:tcPr>
          <w:p w:rsidR="00F33120" w:rsidRPr="004102E8" w:rsidRDefault="00F33120" w:rsidP="00B56569">
            <w:pPr>
              <w:spacing w:line="480" w:lineRule="auto"/>
              <w:jc w:val="center"/>
              <w:rPr>
                <w:rFonts w:asciiTheme="majorBidi" w:eastAsia="SimSun" w:hAnsiTheme="majorBidi" w:cstheme="majorBidi"/>
                <w:sz w:val="24"/>
                <w:szCs w:val="24"/>
              </w:rPr>
            </w:pPr>
            <w:r w:rsidRPr="004102E8">
              <w:rPr>
                <w:rFonts w:asciiTheme="majorBidi" w:eastAsia="SimSun" w:hAnsiTheme="majorBidi" w:cstheme="majorBidi"/>
                <w:sz w:val="24"/>
                <w:szCs w:val="24"/>
              </w:rPr>
              <w:t>7</w:t>
            </w:r>
          </w:p>
        </w:tc>
        <w:tc>
          <w:tcPr>
            <w:tcW w:w="8000" w:type="dxa"/>
          </w:tcPr>
          <w:p w:rsidR="00F33120" w:rsidRPr="004102E8" w:rsidRDefault="00F33120" w:rsidP="00B56569">
            <w:pPr>
              <w:spacing w:line="480" w:lineRule="auto"/>
              <w:rPr>
                <w:rFonts w:asciiTheme="majorBidi" w:eastAsia="SimSun" w:hAnsiTheme="majorBidi" w:cstheme="majorBidi"/>
                <w:sz w:val="24"/>
                <w:szCs w:val="24"/>
              </w:rPr>
            </w:pPr>
            <w:r w:rsidRPr="004102E8">
              <w:rPr>
                <w:rFonts w:asciiTheme="majorBidi" w:eastAsia="SimSun" w:hAnsiTheme="majorBidi" w:cstheme="majorBidi"/>
                <w:sz w:val="24"/>
                <w:szCs w:val="24"/>
              </w:rPr>
              <w:t>Let us move onto your experiences with living with and looking after you</w:t>
            </w:r>
            <w:r>
              <w:rPr>
                <w:rFonts w:asciiTheme="majorBidi" w:eastAsia="SimSun" w:hAnsiTheme="majorBidi" w:cstheme="majorBidi"/>
                <w:sz w:val="24"/>
                <w:szCs w:val="24"/>
              </w:rPr>
              <w:t>r/your relative’s</w:t>
            </w:r>
            <w:r w:rsidRPr="004102E8">
              <w:rPr>
                <w:rFonts w:asciiTheme="majorBidi" w:eastAsia="SimSun" w:hAnsiTheme="majorBidi" w:cstheme="majorBidi"/>
                <w:sz w:val="24"/>
                <w:szCs w:val="24"/>
              </w:rPr>
              <w:t xml:space="preserve"> diabetes and CKD:  </w:t>
            </w:r>
            <w:r>
              <w:rPr>
                <w:rFonts w:asciiTheme="majorBidi" w:eastAsia="SimSun" w:hAnsiTheme="majorBidi" w:cstheme="majorBidi"/>
                <w:sz w:val="24"/>
                <w:szCs w:val="24"/>
              </w:rPr>
              <w:t xml:space="preserve">In your opinion, what do </w:t>
            </w:r>
            <w:r w:rsidRPr="004102E8">
              <w:rPr>
                <w:rFonts w:asciiTheme="majorBidi" w:eastAsia="SimSun" w:hAnsiTheme="majorBidi" w:cstheme="majorBidi"/>
                <w:sz w:val="24"/>
                <w:szCs w:val="24"/>
              </w:rPr>
              <w:t xml:space="preserve">you/your relatives’ </w:t>
            </w:r>
            <w:proofErr w:type="gramStart"/>
            <w:r w:rsidRPr="004102E8">
              <w:rPr>
                <w:rFonts w:asciiTheme="majorBidi" w:eastAsia="SimSun" w:hAnsiTheme="majorBidi" w:cstheme="majorBidi"/>
                <w:sz w:val="24"/>
                <w:szCs w:val="24"/>
              </w:rPr>
              <w:t>need  to</w:t>
            </w:r>
            <w:proofErr w:type="gramEnd"/>
            <w:r w:rsidRPr="004102E8">
              <w:rPr>
                <w:rFonts w:asciiTheme="majorBidi" w:eastAsia="SimSun" w:hAnsiTheme="majorBidi" w:cstheme="majorBidi"/>
                <w:sz w:val="24"/>
                <w:szCs w:val="24"/>
              </w:rPr>
              <w:t xml:space="preserve"> look after your/their diabetes and chronic kidney disease well?</w:t>
            </w:r>
          </w:p>
        </w:tc>
      </w:tr>
      <w:tr w:rsidR="00F33120" w:rsidRPr="004102E8" w:rsidTr="00B56569">
        <w:tc>
          <w:tcPr>
            <w:tcW w:w="1242" w:type="dxa"/>
          </w:tcPr>
          <w:p w:rsidR="00F33120" w:rsidRPr="004102E8" w:rsidRDefault="00F33120" w:rsidP="00B56569">
            <w:pPr>
              <w:spacing w:line="480" w:lineRule="auto"/>
              <w:jc w:val="center"/>
              <w:rPr>
                <w:rFonts w:asciiTheme="majorBidi" w:eastAsia="SimSun" w:hAnsiTheme="majorBidi" w:cstheme="majorBidi"/>
                <w:sz w:val="24"/>
                <w:szCs w:val="24"/>
              </w:rPr>
            </w:pPr>
            <w:r w:rsidRPr="004102E8">
              <w:rPr>
                <w:rFonts w:asciiTheme="majorBidi" w:eastAsia="SimSun" w:hAnsiTheme="majorBidi" w:cstheme="majorBidi"/>
                <w:sz w:val="24"/>
                <w:szCs w:val="24"/>
              </w:rPr>
              <w:t>7</w:t>
            </w:r>
          </w:p>
        </w:tc>
        <w:tc>
          <w:tcPr>
            <w:tcW w:w="8000" w:type="dxa"/>
          </w:tcPr>
          <w:p w:rsidR="00F33120" w:rsidRPr="004102E8" w:rsidRDefault="00F33120" w:rsidP="00B56569">
            <w:pPr>
              <w:spacing w:line="480" w:lineRule="auto"/>
              <w:rPr>
                <w:rFonts w:asciiTheme="majorBidi" w:eastAsia="SimSun" w:hAnsiTheme="majorBidi" w:cstheme="majorBidi"/>
                <w:sz w:val="24"/>
                <w:szCs w:val="24"/>
              </w:rPr>
            </w:pPr>
            <w:r w:rsidRPr="004102E8">
              <w:rPr>
                <w:rFonts w:asciiTheme="majorBidi" w:eastAsia="SimSun" w:hAnsiTheme="majorBidi" w:cstheme="majorBidi"/>
                <w:sz w:val="24"/>
                <w:szCs w:val="24"/>
              </w:rPr>
              <w:t>What things make it hard for you</w:t>
            </w:r>
            <w:r>
              <w:rPr>
                <w:rFonts w:asciiTheme="majorBidi" w:eastAsia="SimSun" w:hAnsiTheme="majorBidi" w:cstheme="majorBidi"/>
                <w:sz w:val="24"/>
                <w:szCs w:val="24"/>
              </w:rPr>
              <w:t>/</w:t>
            </w:r>
            <w:proofErr w:type="gramStart"/>
            <w:r>
              <w:rPr>
                <w:rFonts w:asciiTheme="majorBidi" w:eastAsia="SimSun" w:hAnsiTheme="majorBidi" w:cstheme="majorBidi"/>
                <w:sz w:val="24"/>
                <w:szCs w:val="24"/>
              </w:rPr>
              <w:t>your</w:t>
            </w:r>
            <w:proofErr w:type="gramEnd"/>
            <w:r>
              <w:rPr>
                <w:rFonts w:asciiTheme="majorBidi" w:eastAsia="SimSun" w:hAnsiTheme="majorBidi" w:cstheme="majorBidi"/>
                <w:sz w:val="24"/>
                <w:szCs w:val="24"/>
              </w:rPr>
              <w:t xml:space="preserve"> relative</w:t>
            </w:r>
            <w:r w:rsidRPr="004102E8">
              <w:rPr>
                <w:rFonts w:asciiTheme="majorBidi" w:eastAsia="SimSun" w:hAnsiTheme="majorBidi" w:cstheme="majorBidi"/>
                <w:sz w:val="24"/>
                <w:szCs w:val="24"/>
              </w:rPr>
              <w:t xml:space="preserve"> to look after your diabetes and chronic kidney disease well?</w:t>
            </w:r>
          </w:p>
        </w:tc>
      </w:tr>
      <w:tr w:rsidR="00F33120" w:rsidRPr="004102E8" w:rsidTr="00B56569">
        <w:tc>
          <w:tcPr>
            <w:tcW w:w="1242" w:type="dxa"/>
          </w:tcPr>
          <w:p w:rsidR="00F33120" w:rsidRPr="004102E8" w:rsidRDefault="00F33120" w:rsidP="00B56569">
            <w:pPr>
              <w:spacing w:line="480" w:lineRule="auto"/>
              <w:jc w:val="center"/>
              <w:rPr>
                <w:rFonts w:asciiTheme="majorBidi" w:eastAsia="SimSun" w:hAnsiTheme="majorBidi" w:cstheme="majorBidi"/>
                <w:sz w:val="24"/>
                <w:szCs w:val="24"/>
              </w:rPr>
            </w:pPr>
            <w:r w:rsidRPr="004102E8">
              <w:rPr>
                <w:rFonts w:asciiTheme="majorBidi" w:eastAsia="SimSun" w:hAnsiTheme="majorBidi" w:cstheme="majorBidi"/>
                <w:sz w:val="24"/>
                <w:szCs w:val="24"/>
              </w:rPr>
              <w:t>8</w:t>
            </w:r>
          </w:p>
        </w:tc>
        <w:tc>
          <w:tcPr>
            <w:tcW w:w="8000" w:type="dxa"/>
          </w:tcPr>
          <w:p w:rsidR="00F33120" w:rsidRPr="004102E8" w:rsidRDefault="00F33120" w:rsidP="00B56569">
            <w:pPr>
              <w:spacing w:line="480" w:lineRule="auto"/>
              <w:rPr>
                <w:rFonts w:asciiTheme="majorBidi" w:eastAsia="SimSun" w:hAnsiTheme="majorBidi" w:cstheme="majorBidi"/>
                <w:sz w:val="24"/>
                <w:szCs w:val="24"/>
              </w:rPr>
            </w:pPr>
            <w:r w:rsidRPr="004102E8">
              <w:rPr>
                <w:rFonts w:asciiTheme="majorBidi" w:eastAsia="SimSun" w:hAnsiTheme="majorBidi" w:cstheme="majorBidi"/>
                <w:sz w:val="24"/>
                <w:szCs w:val="24"/>
              </w:rPr>
              <w:t xml:space="preserve">Moving back to the health services provided for the management of your/your relatives diabetes and CKD.  You’ve made some comments about </w:t>
            </w:r>
            <w:r w:rsidRPr="004102E8">
              <w:rPr>
                <w:rFonts w:asciiTheme="majorBidi" w:eastAsia="SimSun" w:hAnsiTheme="majorBidi" w:cstheme="majorBidi"/>
                <w:sz w:val="24"/>
                <w:szCs w:val="24"/>
              </w:rPr>
              <w:lastRenderedPageBreak/>
              <w:t xml:space="preserve">strengths/weaknesses and likes and dislikes about the diabetes and CKD health services, and we would like you to make some recommendations.   Imagine you became director of the hospital and you had the power to change things about the diabetes and CKD health services.   If we were going to design a “perfect’ health service which would meet all your/your relative’s needs, what would it include? </w:t>
            </w:r>
          </w:p>
          <w:p w:rsidR="00F33120" w:rsidRPr="004102E8" w:rsidRDefault="00F33120" w:rsidP="00B56569">
            <w:pPr>
              <w:spacing w:line="480" w:lineRule="auto"/>
              <w:rPr>
                <w:rFonts w:asciiTheme="majorBidi" w:eastAsia="SimSun" w:hAnsiTheme="majorBidi" w:cstheme="majorBidi"/>
                <w:sz w:val="24"/>
                <w:szCs w:val="24"/>
              </w:rPr>
            </w:pPr>
            <w:r w:rsidRPr="004102E8">
              <w:rPr>
                <w:rFonts w:asciiTheme="majorBidi" w:eastAsia="SimSun" w:hAnsiTheme="majorBidi" w:cstheme="majorBidi"/>
                <w:sz w:val="24"/>
                <w:szCs w:val="24"/>
              </w:rPr>
              <w:t>What would be the key components of such a model?</w:t>
            </w:r>
          </w:p>
        </w:tc>
      </w:tr>
      <w:tr w:rsidR="00F33120" w:rsidRPr="004102E8" w:rsidTr="00B56569">
        <w:tc>
          <w:tcPr>
            <w:tcW w:w="1242" w:type="dxa"/>
          </w:tcPr>
          <w:p w:rsidR="00F33120" w:rsidRPr="004102E8" w:rsidRDefault="00F33120" w:rsidP="00B56569">
            <w:pPr>
              <w:spacing w:line="480" w:lineRule="auto"/>
              <w:jc w:val="center"/>
              <w:rPr>
                <w:rFonts w:asciiTheme="majorBidi" w:eastAsia="SimSun" w:hAnsiTheme="majorBidi" w:cstheme="majorBidi"/>
                <w:sz w:val="24"/>
                <w:szCs w:val="24"/>
              </w:rPr>
            </w:pPr>
            <w:r w:rsidRPr="004102E8">
              <w:rPr>
                <w:rFonts w:asciiTheme="majorBidi" w:eastAsia="SimSun" w:hAnsiTheme="majorBidi" w:cstheme="majorBidi"/>
                <w:sz w:val="24"/>
                <w:szCs w:val="24"/>
              </w:rPr>
              <w:lastRenderedPageBreak/>
              <w:t>9</w:t>
            </w:r>
          </w:p>
        </w:tc>
        <w:tc>
          <w:tcPr>
            <w:tcW w:w="8000" w:type="dxa"/>
          </w:tcPr>
          <w:p w:rsidR="00F33120" w:rsidRPr="004102E8" w:rsidRDefault="00F33120" w:rsidP="00B56569">
            <w:pPr>
              <w:spacing w:line="480" w:lineRule="auto"/>
              <w:rPr>
                <w:rFonts w:asciiTheme="majorBidi" w:eastAsia="SimSun" w:hAnsiTheme="majorBidi" w:cstheme="majorBidi"/>
                <w:sz w:val="24"/>
                <w:szCs w:val="24"/>
              </w:rPr>
            </w:pPr>
            <w:r w:rsidRPr="004102E8">
              <w:rPr>
                <w:rFonts w:asciiTheme="majorBidi" w:eastAsia="SimSun" w:hAnsiTheme="majorBidi" w:cstheme="majorBidi"/>
                <w:sz w:val="24"/>
                <w:szCs w:val="24"/>
              </w:rPr>
              <w:t>We want you to help us evaluate these services to help improve the service and the difference it makes to patients.  Is there anything that we have missed or that I should’ve asked you that I didn’t think to ask?</w:t>
            </w:r>
          </w:p>
        </w:tc>
      </w:tr>
    </w:tbl>
    <w:p w:rsidR="002A7FAF" w:rsidRDefault="00F33120">
      <w:bookmarkStart w:id="0" w:name="_GoBack"/>
      <w:bookmarkEnd w:id="0"/>
    </w:p>
    <w:sectPr w:rsidR="002A7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20"/>
    <w:rsid w:val="0043545E"/>
    <w:rsid w:val="00F33120"/>
    <w:rsid w:val="00F8549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26DD5-9839-4A97-A551-171E5799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F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Lo</dc:creator>
  <cp:keywords/>
  <dc:description/>
  <cp:lastModifiedBy>Clement Lo</cp:lastModifiedBy>
  <cp:revision>1</cp:revision>
  <dcterms:created xsi:type="dcterms:W3CDTF">2015-09-15T08:16:00Z</dcterms:created>
  <dcterms:modified xsi:type="dcterms:W3CDTF">2015-09-15T08:16:00Z</dcterms:modified>
</cp:coreProperties>
</file>