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21" w:rsidRPr="00EC6A67" w:rsidRDefault="009C6148" w:rsidP="003A6121">
      <w:pPr>
        <w:rPr>
          <w:b/>
          <w:sz w:val="28"/>
          <w:szCs w:val="28"/>
        </w:rPr>
      </w:pPr>
      <w:r w:rsidRPr="009C6148">
        <w:rPr>
          <w:rFonts w:ascii="Times New Roman" w:hAnsi="Times New Roman" w:cs="Times New Roman"/>
          <w:b/>
          <w:sz w:val="28"/>
          <w:szCs w:val="28"/>
        </w:rPr>
        <w:t>Supporting information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  Table S</w:t>
      </w:r>
      <w:bookmarkStart w:id="0" w:name="_GoBack"/>
      <w:bookmarkEnd w:id="0"/>
      <w:r w:rsidR="00EC6A67" w:rsidRPr="00EC6A67">
        <w:rPr>
          <w:rFonts w:ascii="Times New Roman" w:hAnsi="Times New Roman" w:cs="Times New Roman"/>
          <w:b/>
          <w:sz w:val="28"/>
          <w:szCs w:val="28"/>
        </w:rPr>
        <w:t>5</w:t>
      </w:r>
      <w:r w:rsidR="003A6121" w:rsidRPr="00EC6A67">
        <w:rPr>
          <w:rFonts w:ascii="Times New Roman" w:hAnsi="Times New Roman" w:cs="Times New Roman"/>
          <w:b/>
          <w:sz w:val="28"/>
          <w:szCs w:val="28"/>
        </w:rPr>
        <w:t xml:space="preserve">  Detailed R-AMSTAR results</w:t>
      </w:r>
    </w:p>
    <w:tbl>
      <w:tblPr>
        <w:tblStyle w:val="TableGrid"/>
        <w:tblpPr w:leftFromText="180" w:rightFromText="180" w:vertAnchor="page" w:horzAnchor="margin" w:tblpX="432" w:tblpY="2691"/>
        <w:tblW w:w="123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4"/>
      </w:tblGrid>
      <w:tr w:rsidR="003A6121" w:rsidTr="0002643E">
        <w:trPr>
          <w:cantSplit/>
          <w:trHeight w:val="268"/>
        </w:trPr>
        <w:tc>
          <w:tcPr>
            <w:tcW w:w="6793" w:type="dxa"/>
            <w:shd w:val="clear" w:color="auto" w:fill="D9D9D9" w:themeFill="background1" w:themeFillShade="D9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shd w:val="clear" w:color="auto" w:fill="D9D9D9" w:themeFill="background1" w:themeFillShade="D9"/>
            <w:vAlign w:val="center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Therapy rehabilitation</w:t>
            </w:r>
          </w:p>
        </w:tc>
        <w:tc>
          <w:tcPr>
            <w:tcW w:w="2551" w:type="dxa"/>
            <w:gridSpan w:val="6"/>
            <w:shd w:val="clear" w:color="auto" w:fill="D9D9D9" w:themeFill="background1" w:themeFillShade="D9"/>
            <w:vAlign w:val="center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Other SMS</w:t>
            </w:r>
          </w:p>
        </w:tc>
      </w:tr>
      <w:tr w:rsidR="003A6121" w:rsidTr="0002643E">
        <w:trPr>
          <w:cantSplit/>
          <w:trHeight w:val="1645"/>
        </w:trPr>
        <w:tc>
          <w:tcPr>
            <w:tcW w:w="6793" w:type="dxa"/>
            <w:shd w:val="clear" w:color="auto" w:fill="BFBFBF" w:themeFill="background1" w:themeFillShade="BF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R-AMSTAR Criteria</w:t>
            </w:r>
          </w:p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Aziz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2008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Hoffman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2010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Legg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2006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OST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2003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Poulin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2012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Steultjens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2003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Walker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2004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Ellis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2010, 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2010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Korpershoek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2011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Lui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2005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Rae-Grant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2011</w:t>
            </w:r>
          </w:p>
        </w:tc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3A6121" w:rsidRPr="003A6121" w:rsidRDefault="003A6121" w:rsidP="003A6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Smith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2008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 xml:space="preserve">Was an ‘a priori’ design provided? 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 xml:space="preserve">Was there duplicate study selection and data extraction? 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Was a comprehensive literature search performed?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Was the status of publication (</w:t>
            </w:r>
            <w:proofErr w:type="spellStart"/>
            <w:r w:rsidRPr="003A6121">
              <w:rPr>
                <w:rFonts w:ascii="Times New Roman" w:hAnsi="Times New Roman" w:cs="Times New Roman"/>
                <w:b/>
                <w:sz w:val="16"/>
              </w:rPr>
              <w:t>ie</w:t>
            </w:r>
            <w:proofErr w:type="spellEnd"/>
            <w:r w:rsidRPr="003A6121">
              <w:rPr>
                <w:rFonts w:ascii="Times New Roman" w:hAnsi="Times New Roman" w:cs="Times New Roman"/>
                <w:b/>
                <w:sz w:val="16"/>
              </w:rPr>
              <w:t xml:space="preserve"> grey literature) used as an inclusion criterion?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Was a list of studies (included and excluded) provided?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Were the characteristics of the included studies provided?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Was the scientific quality of the included studies assessed and documented?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Was the scientific quality of the included studies used appropriately in formulating conclusions?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Were the methods used to combine the findings of the studies appropriate?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6121" w:rsidTr="0002643E">
        <w:trPr>
          <w:trHeight w:val="70"/>
        </w:trPr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Was the likelihood of publication bias assessed?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6121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Was the conflict of interest stated?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6121" w:rsidRPr="009C26C8" w:rsidTr="0002643E">
        <w:tc>
          <w:tcPr>
            <w:tcW w:w="6793" w:type="dxa"/>
          </w:tcPr>
          <w:p w:rsidR="003A6121" w:rsidRPr="003A6121" w:rsidRDefault="003A6121" w:rsidP="003A612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</w:rPr>
              <w:t>Total score /44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4" w:type="dxa"/>
          </w:tcPr>
          <w:p w:rsidR="003A6121" w:rsidRPr="003A6121" w:rsidRDefault="003A6121" w:rsidP="003A61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121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</w:tbl>
    <w:p w:rsidR="003A6121" w:rsidRDefault="003A6121" w:rsidP="00C76ABB">
      <w:pPr>
        <w:rPr>
          <w:rFonts w:ascii="Times New Roman" w:hAnsi="Times New Roman" w:cs="Times New Roman"/>
        </w:rPr>
      </w:pPr>
    </w:p>
    <w:p w:rsidR="003A6121" w:rsidRPr="00C76ABB" w:rsidRDefault="003A6121" w:rsidP="00C76ABB">
      <w:pPr>
        <w:rPr>
          <w:rFonts w:ascii="Times New Roman" w:hAnsi="Times New Roman" w:cs="Times New Roman"/>
        </w:rPr>
      </w:pPr>
    </w:p>
    <w:sectPr w:rsidR="003A6121" w:rsidRPr="00C76ABB" w:rsidSect="003A6121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6A" w:rsidRDefault="00771D6A" w:rsidP="009E2FAC">
      <w:pPr>
        <w:spacing w:after="0" w:line="240" w:lineRule="auto"/>
      </w:pPr>
      <w:r>
        <w:separator/>
      </w:r>
    </w:p>
  </w:endnote>
  <w:end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016"/>
      <w:docPartObj>
        <w:docPartGallery w:val="Page Numbers (Bottom of Page)"/>
        <w:docPartUnique/>
      </w:docPartObj>
    </w:sdtPr>
    <w:sdtEndPr/>
    <w:sdtContent>
      <w:p w:rsidR="009E2FAC" w:rsidRDefault="00325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FAC" w:rsidRDefault="009E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6A" w:rsidRDefault="00771D6A" w:rsidP="009E2FAC">
      <w:pPr>
        <w:spacing w:after="0" w:line="240" w:lineRule="auto"/>
      </w:pPr>
      <w:r>
        <w:separator/>
      </w:r>
    </w:p>
  </w:footnote>
  <w:foot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006"/>
    <w:multiLevelType w:val="hybridMultilevel"/>
    <w:tmpl w:val="AEEAF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136"/>
    <w:multiLevelType w:val="hybridMultilevel"/>
    <w:tmpl w:val="B0542268"/>
    <w:lvl w:ilvl="0" w:tplc="4254ED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351F5"/>
    <w:multiLevelType w:val="hybridMultilevel"/>
    <w:tmpl w:val="25EACC9A"/>
    <w:lvl w:ilvl="0" w:tplc="C5640AF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BB"/>
    <w:rsid w:val="0002643E"/>
    <w:rsid w:val="000779CA"/>
    <w:rsid w:val="002F0D4C"/>
    <w:rsid w:val="00325DA9"/>
    <w:rsid w:val="00353C9A"/>
    <w:rsid w:val="00377C84"/>
    <w:rsid w:val="003A6121"/>
    <w:rsid w:val="003E525B"/>
    <w:rsid w:val="00515BF6"/>
    <w:rsid w:val="00623C9C"/>
    <w:rsid w:val="00771D6A"/>
    <w:rsid w:val="007C7673"/>
    <w:rsid w:val="007D4636"/>
    <w:rsid w:val="008F35E6"/>
    <w:rsid w:val="00931958"/>
    <w:rsid w:val="009B0660"/>
    <w:rsid w:val="009C6148"/>
    <w:rsid w:val="009E2FAC"/>
    <w:rsid w:val="00A05454"/>
    <w:rsid w:val="00A31B11"/>
    <w:rsid w:val="00AF4594"/>
    <w:rsid w:val="00B577A8"/>
    <w:rsid w:val="00BD4486"/>
    <w:rsid w:val="00C76ABB"/>
    <w:rsid w:val="00EC6A67"/>
    <w:rsid w:val="00EE723E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ABB"/>
    <w:pPr>
      <w:ind w:left="720"/>
      <w:contextualSpacing/>
    </w:pPr>
    <w:rPr>
      <w:rFonts w:eastAsiaTheme="minorEastAsia"/>
      <w:lang w:eastAsia="en-GB"/>
    </w:rPr>
  </w:style>
  <w:style w:type="character" w:customStyle="1" w:styleId="apple-style-span">
    <w:name w:val="apple-style-span"/>
    <w:basedOn w:val="DefaultParagraphFont"/>
    <w:rsid w:val="00C76ABB"/>
  </w:style>
  <w:style w:type="table" w:styleId="TableGrid">
    <w:name w:val="Table Grid"/>
    <w:basedOn w:val="TableNormal"/>
    <w:uiPriority w:val="59"/>
    <w:rsid w:val="00C76AB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FAC"/>
  </w:style>
  <w:style w:type="paragraph" w:styleId="Footer">
    <w:name w:val="footer"/>
    <w:basedOn w:val="Normal"/>
    <w:link w:val="FooterChar"/>
    <w:uiPriority w:val="99"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AC"/>
  </w:style>
  <w:style w:type="character" w:styleId="CommentReference">
    <w:name w:val="annotation reference"/>
    <w:basedOn w:val="DefaultParagraphFont"/>
    <w:uiPriority w:val="99"/>
    <w:semiHidden/>
    <w:unhideWhenUsed/>
    <w:rsid w:val="003E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hparke</dc:creator>
  <cp:lastModifiedBy>PINNOCK Hilary</cp:lastModifiedBy>
  <cp:revision>4</cp:revision>
  <dcterms:created xsi:type="dcterms:W3CDTF">2014-04-19T20:08:00Z</dcterms:created>
  <dcterms:modified xsi:type="dcterms:W3CDTF">2014-04-19T20:15:00Z</dcterms:modified>
</cp:coreProperties>
</file>