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D3" w:rsidRPr="00A63BAA" w:rsidRDefault="00603DD3" w:rsidP="00603DD3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S2 </w:t>
      </w:r>
      <w:r>
        <w:rPr>
          <w:b/>
        </w:rPr>
        <w:t>Table</w:t>
      </w:r>
      <w:r>
        <w:rPr>
          <w:b/>
        </w:rPr>
        <w:t>.</w:t>
      </w:r>
      <w:bookmarkStart w:id="0" w:name="_GoBack"/>
      <w:bookmarkEnd w:id="0"/>
      <w:r w:rsidRPr="00E322AA">
        <w:t xml:space="preserve"> </w:t>
      </w:r>
      <w:proofErr w:type="gramStart"/>
      <w:r w:rsidRPr="00A63BAA">
        <w:rPr>
          <w:b/>
        </w:rPr>
        <w:t>Age-specific rates of reproduction and pollen provisioning for the control equilibrium population.</w:t>
      </w:r>
      <w:proofErr w:type="gramEnd"/>
      <w:r w:rsidRPr="00A63BAA">
        <w:rPr>
          <w:b/>
        </w:rPr>
        <w:t xml:space="preserve">  </w:t>
      </w:r>
    </w:p>
    <w:p w:rsidR="00603DD3" w:rsidRDefault="00603DD3" w:rsidP="00603DD3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756"/>
        <w:gridCol w:w="3192"/>
      </w:tblGrid>
      <w:tr w:rsidR="00603DD3" w:rsidTr="00687D5F">
        <w:tc>
          <w:tcPr>
            <w:tcW w:w="2628" w:type="dxa"/>
          </w:tcPr>
          <w:p w:rsidR="00603DD3" w:rsidRDefault="00603DD3" w:rsidP="00687D5F">
            <w:pPr>
              <w:jc w:val="center"/>
            </w:pPr>
            <w:r w:rsidRPr="00E32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3756" w:type="dxa"/>
          </w:tcPr>
          <w:p w:rsidR="00603DD3" w:rsidRDefault="00603DD3" w:rsidP="00687D5F">
            <w:pPr>
              <w:jc w:val="center"/>
            </w:pPr>
            <w:r w:rsidRPr="00E32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Offspring production rate (r)</w:t>
            </w:r>
          </w:p>
        </w:tc>
        <w:tc>
          <w:tcPr>
            <w:tcW w:w="3192" w:type="dxa"/>
          </w:tcPr>
          <w:p w:rsidR="00603DD3" w:rsidRDefault="00603DD3" w:rsidP="00687D5F">
            <w:pPr>
              <w:jc w:val="center"/>
            </w:pPr>
            <w:r w:rsidRPr="00E32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Pollen production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603DD3" w:rsidTr="00687D5F">
        <w:tc>
          <w:tcPr>
            <w:tcW w:w="2628" w:type="dxa"/>
          </w:tcPr>
          <w:p w:rsidR="00603DD3" w:rsidRPr="001D70A3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756" w:type="dxa"/>
          </w:tcPr>
          <w:p w:rsidR="00603DD3" w:rsidRPr="00E322AA" w:rsidRDefault="00603DD3" w:rsidP="006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192" w:type="dxa"/>
          </w:tcPr>
          <w:p w:rsidR="00603DD3" w:rsidRPr="00E322AA" w:rsidRDefault="00603DD3" w:rsidP="00687D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</w:tbl>
    <w:p w:rsidR="00CB4ED1" w:rsidRDefault="00CB4ED1"/>
    <w:sectPr w:rsidR="00CB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D3"/>
    <w:rsid w:val="00603DD3"/>
    <w:rsid w:val="00C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</dc:creator>
  <cp:lastModifiedBy>Yamini</cp:lastModifiedBy>
  <cp:revision>1</cp:revision>
  <dcterms:created xsi:type="dcterms:W3CDTF">2015-04-25T15:30:00Z</dcterms:created>
  <dcterms:modified xsi:type="dcterms:W3CDTF">2015-04-25T15:30:00Z</dcterms:modified>
</cp:coreProperties>
</file>