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7" w:rsidRDefault="00424637" w:rsidP="004246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S1 Material and </w:t>
      </w:r>
      <w:r w:rsidRPr="004C767E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>Methods</w:t>
      </w:r>
    </w:p>
    <w:p w:rsidR="00424637" w:rsidRDefault="00424637" w:rsidP="004246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424637" w:rsidRPr="00D95B43" w:rsidRDefault="00424637" w:rsidP="004246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95B43">
        <w:rPr>
          <w:rFonts w:ascii="Times New Roman" w:hAnsi="Times New Roman" w:cs="Times New Roman"/>
          <w:b/>
          <w:sz w:val="24"/>
          <w:szCs w:val="24"/>
          <w:lang w:val="en"/>
        </w:rPr>
        <w:t>Human Dermal Fibroblast (HDF) isolation and cultivation</w:t>
      </w:r>
    </w:p>
    <w:p w:rsidR="00424637" w:rsidRPr="00D95B43" w:rsidRDefault="00424637" w:rsidP="004246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95B43">
        <w:rPr>
          <w:rFonts w:ascii="Times New Roman" w:hAnsi="Times New Roman" w:cs="Times New Roman"/>
          <w:sz w:val="24"/>
          <w:szCs w:val="24"/>
          <w:lang w:val="en"/>
        </w:rPr>
        <w:t>Primary Normal H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uman Dermal Fibroblasts (NHDF)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we</w:t>
      </w:r>
      <w:r w:rsidRPr="00D95B43">
        <w:rPr>
          <w:rFonts w:ascii="Times New Roman" w:hAnsi="Times New Roman" w:cs="Times New Roman"/>
          <w:sz w:val="24"/>
          <w:szCs w:val="24"/>
          <w:lang w:val="en"/>
        </w:rPr>
        <w:t>re</w:t>
      </w:r>
      <w:proofErr w:type="gramEnd"/>
      <w:r w:rsidRPr="00D95B4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generated </w:t>
      </w:r>
      <w:r w:rsidRPr="00D95B43">
        <w:rPr>
          <w:rFonts w:ascii="Times New Roman" w:hAnsi="Times New Roman" w:cs="Times New Roman"/>
          <w:sz w:val="24"/>
          <w:szCs w:val="24"/>
          <w:lang w:val="en"/>
        </w:rPr>
        <w:t>during the separation of HDMECS into LECs and BECs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as CD31-/PDPN- cell fraction</w:t>
      </w:r>
      <w:r w:rsidRPr="00D95B43">
        <w:rPr>
          <w:rFonts w:ascii="Times New Roman" w:hAnsi="Times New Roman" w:cs="Times New Roman"/>
          <w:sz w:val="24"/>
          <w:szCs w:val="24"/>
          <w:lang w:val="en"/>
        </w:rPr>
        <w:t>. For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culturing, </w:t>
      </w:r>
      <w:r w:rsidRPr="00D95B43">
        <w:rPr>
          <w:rFonts w:ascii="Times New Roman" w:hAnsi="Times New Roman" w:cs="Times New Roman"/>
          <w:sz w:val="24"/>
          <w:szCs w:val="24"/>
          <w:lang w:val="en"/>
        </w:rPr>
        <w:t>Dulbecco's Modified Eagle Medium (DMEM)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with 1% Pen/</w:t>
      </w:r>
      <w:r w:rsidRPr="00D95B43">
        <w:rPr>
          <w:rFonts w:ascii="Times New Roman" w:hAnsi="Times New Roman" w:cs="Times New Roman"/>
          <w:sz w:val="24"/>
          <w:szCs w:val="24"/>
          <w:lang w:val="en"/>
        </w:rPr>
        <w:t xml:space="preserve">Strep solution supplemented with 10% fetal calf serum (FCS) </w:t>
      </w:r>
      <w:r>
        <w:rPr>
          <w:rFonts w:ascii="Times New Roman" w:hAnsi="Times New Roman" w:cs="Times New Roman"/>
          <w:sz w:val="24"/>
          <w:szCs w:val="24"/>
          <w:lang w:val="en"/>
        </w:rPr>
        <w:t>was</w:t>
      </w:r>
      <w:r w:rsidRPr="00D95B43">
        <w:rPr>
          <w:rFonts w:ascii="Times New Roman" w:hAnsi="Times New Roman" w:cs="Times New Roman"/>
          <w:sz w:val="24"/>
          <w:szCs w:val="24"/>
          <w:lang w:val="en"/>
        </w:rPr>
        <w:t xml:space="preserve"> used. </w:t>
      </w:r>
      <w:r>
        <w:rPr>
          <w:rFonts w:ascii="Times New Roman" w:hAnsi="Times New Roman" w:cs="Times New Roman"/>
          <w:sz w:val="24"/>
          <w:szCs w:val="24"/>
          <w:lang w:val="en"/>
        </w:rPr>
        <w:t>HDFs we</w:t>
      </w:r>
      <w:r w:rsidRPr="00D95B43">
        <w:rPr>
          <w:rFonts w:ascii="Times New Roman" w:hAnsi="Times New Roman" w:cs="Times New Roman"/>
          <w:sz w:val="24"/>
          <w:szCs w:val="24"/>
          <w:lang w:val="en"/>
        </w:rPr>
        <w:t>re grown in an incubator at 37°C and 5% CO</w:t>
      </w:r>
      <w:r w:rsidRPr="00D95B43"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 w:rsidRPr="00D95B4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6456D" w:rsidRPr="00424637" w:rsidRDefault="0046456D">
      <w:pPr>
        <w:rPr>
          <w:lang w:val="en"/>
        </w:rPr>
      </w:pPr>
      <w:bookmarkStart w:id="0" w:name="_GoBack"/>
      <w:bookmarkEnd w:id="0"/>
    </w:p>
    <w:sectPr w:rsidR="0046456D" w:rsidRPr="00424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37"/>
    <w:rsid w:val="00424637"/>
    <w:rsid w:val="004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</dc:creator>
  <cp:lastModifiedBy>Stary</cp:lastModifiedBy>
  <cp:revision>1</cp:revision>
  <dcterms:created xsi:type="dcterms:W3CDTF">2015-04-20T12:26:00Z</dcterms:created>
  <dcterms:modified xsi:type="dcterms:W3CDTF">2015-04-20T12:26:00Z</dcterms:modified>
</cp:coreProperties>
</file>