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D8" w:rsidRPr="00D150FB" w:rsidRDefault="00172BD8" w:rsidP="00172BD8">
      <w:pPr>
        <w:autoSpaceDE w:val="0"/>
        <w:spacing w:line="480" w:lineRule="auto"/>
        <w:rPr>
          <w:rFonts w:ascii="Times New Roman" w:hAnsi="Times New Roman"/>
          <w:color w:val="000000"/>
          <w:lang w:val="en-US"/>
        </w:rPr>
      </w:pPr>
      <w:r w:rsidRPr="000E7FC2">
        <w:rPr>
          <w:rFonts w:ascii="Arial" w:hAnsi="Arial" w:cs="Arial"/>
          <w:b/>
          <w:color w:val="000000"/>
          <w:sz w:val="22"/>
          <w:szCs w:val="22"/>
          <w:lang w:val="en-US"/>
        </w:rPr>
        <w:t>Table S1</w:t>
      </w:r>
      <w:r w:rsidRPr="008C255F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8C255F">
        <w:rPr>
          <w:rFonts w:ascii="Times New Roman" w:hAnsi="Times New Roman"/>
          <w:color w:val="000000"/>
          <w:lang w:val="en-US"/>
        </w:rPr>
        <w:t>Pairwise</w:t>
      </w:r>
      <w:proofErr w:type="spellEnd"/>
      <w:r w:rsidRPr="008C255F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i/>
          <w:szCs w:val="20"/>
          <w:lang w:val="en-US"/>
        </w:rPr>
        <w:t>Φ</w:t>
      </w:r>
      <w:r w:rsidRPr="00490EEF">
        <w:rPr>
          <w:rFonts w:ascii="Times New Roman" w:hAnsi="Times New Roman"/>
          <w:szCs w:val="20"/>
          <w:vertAlign w:val="subscript"/>
          <w:lang w:val="en-US"/>
        </w:rPr>
        <w:t>ST</w:t>
      </w:r>
      <w:r w:rsidRPr="00490EEF">
        <w:rPr>
          <w:rFonts w:ascii="Times New Roman" w:hAnsi="Times New Roman"/>
          <w:szCs w:val="20"/>
          <w:lang w:val="en-US"/>
        </w:rPr>
        <w:t xml:space="preserve"> </w:t>
      </w:r>
      <w:r>
        <w:rPr>
          <w:rFonts w:ascii="Times New Roman" w:hAnsi="Times New Roman"/>
          <w:szCs w:val="20"/>
          <w:lang w:val="en-US"/>
        </w:rPr>
        <w:t xml:space="preserve">estimates among </w:t>
      </w:r>
      <w:proofErr w:type="spellStart"/>
      <w:r w:rsidRPr="002F720F">
        <w:rPr>
          <w:rFonts w:ascii="Times New Roman" w:hAnsi="Times New Roman"/>
          <w:i/>
          <w:szCs w:val="20"/>
          <w:lang w:val="en-US"/>
        </w:rPr>
        <w:t>Pontania</w:t>
      </w:r>
      <w:proofErr w:type="spellEnd"/>
      <w:r>
        <w:rPr>
          <w:rFonts w:ascii="Times New Roman" w:hAnsi="Times New Roman"/>
          <w:szCs w:val="20"/>
          <w:lang w:val="en-US"/>
        </w:rPr>
        <w:t xml:space="preserve"> (below diagonal) and </w:t>
      </w:r>
      <w:proofErr w:type="spellStart"/>
      <w:r w:rsidRPr="002F720F">
        <w:rPr>
          <w:rFonts w:ascii="Times New Roman" w:hAnsi="Times New Roman"/>
          <w:i/>
          <w:szCs w:val="20"/>
          <w:lang w:val="en-US"/>
        </w:rPr>
        <w:t>Euura</w:t>
      </w:r>
      <w:proofErr w:type="spellEnd"/>
      <w:r>
        <w:rPr>
          <w:rFonts w:ascii="Times New Roman" w:hAnsi="Times New Roman"/>
          <w:szCs w:val="20"/>
          <w:lang w:val="en-US"/>
        </w:rPr>
        <w:t xml:space="preserve"> (above diagonal) population samples collected from six different willow species in two locations, based on mitochondrial COI gene sequence data. Willow host names are </w:t>
      </w:r>
      <w:r w:rsidRPr="00A71F50">
        <w:rPr>
          <w:rFonts w:ascii="Times New Roman" w:eastAsiaTheme="minorHAnsi" w:hAnsi="Times New Roman" w:cs="Helvetica"/>
          <w:lang w:val="en-US"/>
        </w:rPr>
        <w:t xml:space="preserve">abbreviated </w:t>
      </w:r>
      <w:r>
        <w:rPr>
          <w:rFonts w:ascii="Times New Roman" w:eastAsiaTheme="minorHAnsi" w:hAnsi="Times New Roman" w:cs="Helvetica"/>
          <w:lang w:val="en-US"/>
        </w:rPr>
        <w:t xml:space="preserve">as follows: </w:t>
      </w:r>
      <w:proofErr w:type="spellStart"/>
      <w:r w:rsidRPr="00A71F50">
        <w:rPr>
          <w:rFonts w:ascii="Times New Roman" w:hAnsi="Times New Roman"/>
          <w:szCs w:val="20"/>
          <w:lang w:val="en-US"/>
        </w:rPr>
        <w:t>Smyr</w:t>
      </w:r>
      <w:proofErr w:type="spellEnd"/>
      <w:r w:rsidRPr="00A71F50">
        <w:rPr>
          <w:rFonts w:ascii="Times New Roman" w:hAnsi="Times New Roman"/>
          <w:szCs w:val="20"/>
          <w:lang w:val="en-US"/>
        </w:rPr>
        <w:t xml:space="preserve"> =</w:t>
      </w:r>
      <w:r>
        <w:rPr>
          <w:rFonts w:ascii="Times New Roman" w:hAnsi="Times New Roman"/>
          <w:szCs w:val="20"/>
          <w:lang w:val="en-US"/>
        </w:rPr>
        <w:t xml:space="preserve"> </w:t>
      </w:r>
      <w:r w:rsidRPr="00A71F50">
        <w:rPr>
          <w:rFonts w:ascii="Times New Roman" w:hAnsi="Times New Roman"/>
          <w:i/>
          <w:szCs w:val="20"/>
          <w:lang w:val="en-US"/>
        </w:rPr>
        <w:t xml:space="preserve">S. </w:t>
      </w:r>
      <w:proofErr w:type="spellStart"/>
      <w:r w:rsidRPr="00A71F50">
        <w:rPr>
          <w:rFonts w:ascii="Times New Roman" w:hAnsi="Times New Roman"/>
          <w:i/>
          <w:szCs w:val="20"/>
          <w:lang w:val="en-US"/>
        </w:rPr>
        <w:t>myrsinifolia</w:t>
      </w:r>
      <w:proofErr w:type="spellEnd"/>
      <w:r>
        <w:rPr>
          <w:rFonts w:ascii="Times New Roman" w:hAnsi="Times New Roman"/>
          <w:szCs w:val="20"/>
          <w:lang w:val="en-US"/>
        </w:rPr>
        <w:t xml:space="preserve">, Slap = </w:t>
      </w:r>
      <w:r w:rsidRPr="00A71F50">
        <w:rPr>
          <w:rFonts w:ascii="Times New Roman" w:hAnsi="Times New Roman"/>
          <w:i/>
          <w:szCs w:val="20"/>
          <w:lang w:val="en-US"/>
        </w:rPr>
        <w:t xml:space="preserve">S. </w:t>
      </w:r>
      <w:proofErr w:type="spellStart"/>
      <w:r w:rsidRPr="00A71F50">
        <w:rPr>
          <w:rFonts w:ascii="Times New Roman" w:hAnsi="Times New Roman"/>
          <w:i/>
          <w:szCs w:val="20"/>
          <w:lang w:val="en-US"/>
        </w:rPr>
        <w:t>lapponum</w:t>
      </w:r>
      <w:proofErr w:type="spellEnd"/>
      <w:r>
        <w:rPr>
          <w:rFonts w:ascii="Times New Roman" w:hAnsi="Times New Roman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/>
          <w:szCs w:val="20"/>
          <w:lang w:val="en-US"/>
        </w:rPr>
        <w:t>Sphy</w:t>
      </w:r>
      <w:proofErr w:type="spellEnd"/>
      <w:r>
        <w:rPr>
          <w:rFonts w:ascii="Times New Roman" w:hAnsi="Times New Roman"/>
          <w:szCs w:val="20"/>
          <w:lang w:val="en-US"/>
        </w:rPr>
        <w:t xml:space="preserve"> = </w:t>
      </w:r>
      <w:r w:rsidRPr="00A71F50">
        <w:rPr>
          <w:rFonts w:ascii="Times New Roman" w:hAnsi="Times New Roman"/>
          <w:i/>
          <w:szCs w:val="20"/>
          <w:lang w:val="en-US"/>
        </w:rPr>
        <w:t xml:space="preserve">S. </w:t>
      </w:r>
      <w:proofErr w:type="spellStart"/>
      <w:r w:rsidRPr="00A71F50">
        <w:rPr>
          <w:rFonts w:ascii="Times New Roman" w:hAnsi="Times New Roman"/>
          <w:i/>
          <w:szCs w:val="20"/>
          <w:lang w:val="en-US"/>
        </w:rPr>
        <w:t>phylicifolia</w:t>
      </w:r>
      <w:proofErr w:type="spellEnd"/>
      <w:r>
        <w:rPr>
          <w:rFonts w:ascii="Times New Roman" w:hAnsi="Times New Roman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/>
          <w:szCs w:val="20"/>
          <w:lang w:val="en-US"/>
        </w:rPr>
        <w:t>Sgla</w:t>
      </w:r>
      <w:proofErr w:type="spellEnd"/>
      <w:r>
        <w:rPr>
          <w:rFonts w:ascii="Times New Roman" w:hAnsi="Times New Roman"/>
          <w:szCs w:val="20"/>
          <w:lang w:val="en-US"/>
        </w:rPr>
        <w:t xml:space="preserve"> = </w:t>
      </w:r>
      <w:r w:rsidRPr="00A71F50">
        <w:rPr>
          <w:rFonts w:ascii="Times New Roman" w:hAnsi="Times New Roman"/>
          <w:i/>
          <w:szCs w:val="20"/>
          <w:lang w:val="en-US"/>
        </w:rPr>
        <w:t xml:space="preserve">S. </w:t>
      </w:r>
      <w:proofErr w:type="spellStart"/>
      <w:r w:rsidRPr="00A71F50">
        <w:rPr>
          <w:rFonts w:ascii="Times New Roman" w:hAnsi="Times New Roman"/>
          <w:i/>
          <w:szCs w:val="20"/>
          <w:lang w:val="en-US"/>
        </w:rPr>
        <w:t>glauca</w:t>
      </w:r>
      <w:proofErr w:type="spellEnd"/>
      <w:r>
        <w:rPr>
          <w:rFonts w:ascii="Times New Roman" w:hAnsi="Times New Roman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/>
          <w:szCs w:val="20"/>
          <w:lang w:val="en-US"/>
        </w:rPr>
        <w:t>Shas</w:t>
      </w:r>
      <w:proofErr w:type="spellEnd"/>
      <w:r>
        <w:rPr>
          <w:rFonts w:ascii="Times New Roman" w:hAnsi="Times New Roman"/>
          <w:szCs w:val="20"/>
          <w:lang w:val="en-US"/>
        </w:rPr>
        <w:t xml:space="preserve"> = </w:t>
      </w:r>
      <w:r w:rsidRPr="00A71F50">
        <w:rPr>
          <w:rFonts w:ascii="Times New Roman" w:hAnsi="Times New Roman"/>
          <w:i/>
          <w:szCs w:val="20"/>
          <w:lang w:val="en-US"/>
        </w:rPr>
        <w:t xml:space="preserve">S. </w:t>
      </w:r>
      <w:proofErr w:type="spellStart"/>
      <w:r w:rsidRPr="00A71F50">
        <w:rPr>
          <w:rFonts w:ascii="Times New Roman" w:hAnsi="Times New Roman"/>
          <w:i/>
          <w:szCs w:val="20"/>
          <w:lang w:val="en-US"/>
        </w:rPr>
        <w:t>hastat</w:t>
      </w:r>
      <w:r>
        <w:rPr>
          <w:rFonts w:ascii="Times New Roman" w:hAnsi="Times New Roman"/>
          <w:i/>
          <w:szCs w:val="20"/>
          <w:lang w:val="en-US"/>
        </w:rPr>
        <w:t>a</w:t>
      </w:r>
      <w:proofErr w:type="spellEnd"/>
      <w:r>
        <w:rPr>
          <w:rFonts w:ascii="Times New Roman" w:hAnsi="Times New Roman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/>
          <w:szCs w:val="20"/>
          <w:lang w:val="en-US"/>
        </w:rPr>
        <w:t>Slan</w:t>
      </w:r>
      <w:proofErr w:type="spellEnd"/>
      <w:r>
        <w:rPr>
          <w:rFonts w:ascii="Times New Roman" w:hAnsi="Times New Roman"/>
          <w:szCs w:val="20"/>
          <w:lang w:val="en-US"/>
        </w:rPr>
        <w:t xml:space="preserve"> = </w:t>
      </w:r>
      <w:r w:rsidRPr="00A71F50">
        <w:rPr>
          <w:rFonts w:ascii="Times New Roman" w:hAnsi="Times New Roman"/>
          <w:i/>
          <w:szCs w:val="20"/>
          <w:lang w:val="en-US"/>
        </w:rPr>
        <w:t xml:space="preserve">S. </w:t>
      </w:r>
      <w:proofErr w:type="spellStart"/>
      <w:r w:rsidRPr="00A71F50">
        <w:rPr>
          <w:rFonts w:ascii="Times New Roman" w:hAnsi="Times New Roman"/>
          <w:i/>
          <w:szCs w:val="20"/>
          <w:lang w:val="en-US"/>
        </w:rPr>
        <w:t>lanata</w:t>
      </w:r>
      <w:proofErr w:type="spellEnd"/>
      <w:r>
        <w:rPr>
          <w:rFonts w:ascii="Times New Roman" w:hAnsi="Times New Roman"/>
          <w:szCs w:val="20"/>
          <w:lang w:val="en-US"/>
        </w:rPr>
        <w:t xml:space="preserve">, collection sites are indicated by letters in parentheses (A = </w:t>
      </w:r>
      <w:proofErr w:type="spellStart"/>
      <w:r>
        <w:rPr>
          <w:rFonts w:ascii="Times New Roman" w:hAnsi="Times New Roman"/>
          <w:szCs w:val="20"/>
          <w:lang w:val="en-US"/>
        </w:rPr>
        <w:t>Abisko</w:t>
      </w:r>
      <w:proofErr w:type="spellEnd"/>
      <w:r>
        <w:rPr>
          <w:rFonts w:ascii="Times New Roman" w:hAnsi="Times New Roman"/>
          <w:szCs w:val="20"/>
          <w:lang w:val="en-US"/>
        </w:rPr>
        <w:t xml:space="preserve">, K = </w:t>
      </w:r>
      <w:proofErr w:type="spellStart"/>
      <w:r>
        <w:rPr>
          <w:rFonts w:ascii="Times New Roman" w:hAnsi="Times New Roman"/>
          <w:szCs w:val="20"/>
          <w:lang w:val="en-US"/>
        </w:rPr>
        <w:t>Kilpisjärvi</w:t>
      </w:r>
      <w:proofErr w:type="spellEnd"/>
      <w:r>
        <w:rPr>
          <w:rFonts w:ascii="Times New Roman" w:hAnsi="Times New Roman"/>
          <w:szCs w:val="20"/>
          <w:lang w:val="en-US"/>
        </w:rPr>
        <w:t xml:space="preserve">). All </w:t>
      </w:r>
      <w:proofErr w:type="spellStart"/>
      <w:r>
        <w:rPr>
          <w:rFonts w:ascii="Times New Roman" w:hAnsi="Times New Roman"/>
          <w:szCs w:val="20"/>
          <w:lang w:val="en-US"/>
        </w:rPr>
        <w:t>pairwise</w:t>
      </w:r>
      <w:proofErr w:type="spellEnd"/>
      <w:r>
        <w:rPr>
          <w:rFonts w:ascii="Times New Roman" w:hAnsi="Times New Roman"/>
          <w:szCs w:val="20"/>
          <w:lang w:val="en-US"/>
        </w:rPr>
        <w:t xml:space="preserve"> estimates are statistically significant at the </w:t>
      </w:r>
      <w:r>
        <w:rPr>
          <w:rFonts w:ascii="Times New Roman" w:hAnsi="Times New Roman"/>
          <w:i/>
          <w:szCs w:val="20"/>
          <w:lang w:val="en-US"/>
        </w:rPr>
        <w:t>P</w:t>
      </w:r>
      <w:r>
        <w:rPr>
          <w:rFonts w:ascii="Times New Roman" w:hAnsi="Times New Roman"/>
          <w:szCs w:val="20"/>
          <w:lang w:val="en-US"/>
        </w:rPr>
        <w:t xml:space="preserve"> &lt; 0.05 level, except for values in parentheses = </w:t>
      </w:r>
      <w:proofErr w:type="spellStart"/>
      <w:r>
        <w:rPr>
          <w:rFonts w:ascii="Times New Roman" w:hAnsi="Times New Roman"/>
          <w:szCs w:val="20"/>
          <w:lang w:val="en-US"/>
        </w:rPr>
        <w:t>n.s</w:t>
      </w:r>
      <w:proofErr w:type="spellEnd"/>
      <w:r>
        <w:rPr>
          <w:rFonts w:ascii="Times New Roman" w:hAnsi="Times New Roman"/>
          <w:szCs w:val="20"/>
          <w:lang w:val="en-US"/>
        </w:rPr>
        <w:t>.</w:t>
      </w:r>
    </w:p>
    <w:tbl>
      <w:tblPr>
        <w:tblW w:w="13041" w:type="dxa"/>
        <w:tblLook w:val="0000"/>
      </w:tblPr>
      <w:tblGrid>
        <w:gridCol w:w="943"/>
        <w:gridCol w:w="954"/>
        <w:gridCol w:w="927"/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172BD8" w:rsidRPr="00CC710C">
        <w:trPr>
          <w:trHeight w:val="280"/>
        </w:trPr>
        <w:tc>
          <w:tcPr>
            <w:tcW w:w="943" w:type="dxa"/>
            <w:tcBorders>
              <w:top w:val="single" w:sz="12" w:space="0" w:color="auto"/>
              <w:left w:val="nil"/>
            </w:tcBorders>
            <w:shd w:val="clear" w:color="auto" w:fill="auto"/>
            <w:noWrap/>
            <w:vAlign w:val="bottom"/>
          </w:tcPr>
          <w:p w:rsidR="00172BD8" w:rsidRPr="008C255F" w:rsidRDefault="00172BD8" w:rsidP="000F3FFC">
            <w:pP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95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172BD8" w:rsidRPr="008C255F" w:rsidRDefault="00172BD8" w:rsidP="000F3FFC">
            <w:pP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92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172BD8" w:rsidRPr="008C255F" w:rsidRDefault="00172BD8" w:rsidP="000F3FFC">
            <w:pP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92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172BD8" w:rsidRPr="008C255F" w:rsidRDefault="00172BD8" w:rsidP="000F3FFC">
            <w:pP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92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172BD8" w:rsidRPr="008C255F" w:rsidRDefault="00172BD8" w:rsidP="000F3FFC">
            <w:pPr>
              <w:rPr>
                <w:rFonts w:ascii="Times New Roman" w:eastAsiaTheme="minorHAnsi" w:hAnsi="Times New Roman" w:cstheme="minorBidi"/>
                <w:i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92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172BD8" w:rsidRPr="001925D3" w:rsidRDefault="00172BD8" w:rsidP="000F3FFC">
            <w:pPr>
              <w:rPr>
                <w:rFonts w:ascii="Times New Roman" w:eastAsiaTheme="minorHAnsi" w:hAnsi="Times New Roman" w:cstheme="minorBidi"/>
                <w:i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92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172BD8" w:rsidRPr="001925D3" w:rsidRDefault="00172BD8" w:rsidP="000F3FFC">
            <w:pP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92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proofErr w:type="spellStart"/>
            <w:r w:rsidRPr="00CC710C">
              <w:rPr>
                <w:rFonts w:ascii="Times New Roman" w:eastAsiaTheme="minorHAnsi" w:hAnsi="Times New Roman" w:cstheme="minorBidi"/>
                <w:i/>
                <w:color w:val="000000"/>
                <w:sz w:val="18"/>
                <w:szCs w:val="22"/>
              </w:rPr>
              <w:t>Euura</w:t>
            </w:r>
            <w:proofErr w:type="spellEnd"/>
          </w:p>
        </w:tc>
        <w:tc>
          <w:tcPr>
            <w:tcW w:w="92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</w:p>
        </w:tc>
        <w:tc>
          <w:tcPr>
            <w:tcW w:w="92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</w:p>
        </w:tc>
        <w:tc>
          <w:tcPr>
            <w:tcW w:w="92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</w:p>
        </w:tc>
        <w:tc>
          <w:tcPr>
            <w:tcW w:w="92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</w:p>
        </w:tc>
        <w:tc>
          <w:tcPr>
            <w:tcW w:w="92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</w:p>
        </w:tc>
        <w:tc>
          <w:tcPr>
            <w:tcW w:w="929" w:type="dxa"/>
            <w:tcBorders>
              <w:top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</w:p>
        </w:tc>
      </w:tr>
      <w:tr w:rsidR="00172BD8" w:rsidRPr="00CC710C">
        <w:trPr>
          <w:trHeight w:val="280"/>
        </w:trPr>
        <w:tc>
          <w:tcPr>
            <w:tcW w:w="94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</w:p>
        </w:tc>
        <w:tc>
          <w:tcPr>
            <w:tcW w:w="9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proofErr w:type="spellStart"/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Smyr</w:t>
            </w:r>
            <w:proofErr w:type="spellEnd"/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 xml:space="preserve"> (A)</w:t>
            </w: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proofErr w:type="spellStart"/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Smyr</w:t>
            </w:r>
            <w:proofErr w:type="spellEnd"/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 xml:space="preserve"> (K)</w:t>
            </w: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proofErr w:type="spellStart"/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Slap</w:t>
            </w:r>
            <w:proofErr w:type="spellEnd"/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 xml:space="preserve"> (A)</w:t>
            </w:r>
          </w:p>
        </w:tc>
        <w:tc>
          <w:tcPr>
            <w:tcW w:w="9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proofErr w:type="spellStart"/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Slap</w:t>
            </w:r>
            <w:proofErr w:type="spellEnd"/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 xml:space="preserve"> (K)</w:t>
            </w:r>
          </w:p>
        </w:tc>
        <w:tc>
          <w:tcPr>
            <w:tcW w:w="9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proofErr w:type="spellStart"/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Sphy</w:t>
            </w:r>
            <w:proofErr w:type="spellEnd"/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 xml:space="preserve"> (A)</w:t>
            </w:r>
          </w:p>
        </w:tc>
        <w:tc>
          <w:tcPr>
            <w:tcW w:w="9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proofErr w:type="spellStart"/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Sphy</w:t>
            </w:r>
            <w:proofErr w:type="spellEnd"/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 xml:space="preserve"> (K)</w:t>
            </w:r>
          </w:p>
        </w:tc>
        <w:tc>
          <w:tcPr>
            <w:tcW w:w="9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proofErr w:type="spellStart"/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Sgla</w:t>
            </w:r>
            <w:proofErr w:type="spellEnd"/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 xml:space="preserve"> (A)</w:t>
            </w:r>
          </w:p>
        </w:tc>
        <w:tc>
          <w:tcPr>
            <w:tcW w:w="9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proofErr w:type="spellStart"/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Sgla</w:t>
            </w:r>
            <w:proofErr w:type="spellEnd"/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 xml:space="preserve"> </w:t>
            </w: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(K)</w:t>
            </w:r>
          </w:p>
        </w:tc>
        <w:tc>
          <w:tcPr>
            <w:tcW w:w="9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proofErr w:type="spellStart"/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Shas</w:t>
            </w:r>
            <w:proofErr w:type="spellEnd"/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 xml:space="preserve"> (A)</w:t>
            </w:r>
          </w:p>
        </w:tc>
        <w:tc>
          <w:tcPr>
            <w:tcW w:w="9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proofErr w:type="spellStart"/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Shas</w:t>
            </w:r>
            <w:proofErr w:type="spellEnd"/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 xml:space="preserve"> (K)</w:t>
            </w:r>
          </w:p>
        </w:tc>
        <w:tc>
          <w:tcPr>
            <w:tcW w:w="9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proofErr w:type="spellStart"/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Slan</w:t>
            </w:r>
            <w:proofErr w:type="spellEnd"/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 xml:space="preserve"> (A)</w:t>
            </w:r>
          </w:p>
        </w:tc>
        <w:tc>
          <w:tcPr>
            <w:tcW w:w="9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proofErr w:type="spellStart"/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Slan</w:t>
            </w:r>
            <w:proofErr w:type="spellEnd"/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 xml:space="preserve"> </w:t>
            </w: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(K)</w:t>
            </w:r>
          </w:p>
        </w:tc>
      </w:tr>
      <w:tr w:rsidR="00172BD8" w:rsidRPr="00CC710C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proofErr w:type="spellStart"/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Smyr</w:t>
            </w:r>
            <w:proofErr w:type="spellEnd"/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 xml:space="preserve"> (A)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Times New Roman" w:eastAsiaTheme="minorHAnsi" w:hAnsi="Times New Roman" w:cstheme="minorBidi"/>
                <w:b/>
                <w:bCs/>
                <w:color w:val="000000"/>
                <w:sz w:val="18"/>
                <w:szCs w:val="22"/>
              </w:rPr>
              <w:t>–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0.667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>1.000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1.000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0.501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1.000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(–</w:t>
            </w: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0.075</w:t>
            </w: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(</w:t>
            </w: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0.000</w:t>
            </w: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(</w:t>
            </w: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0.000</w:t>
            </w: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0.697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(</w:t>
            </w: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0.000</w:t>
            </w: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(</w:t>
            </w: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0.000</w:t>
            </w: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)</w:t>
            </w:r>
          </w:p>
        </w:tc>
      </w:tr>
      <w:tr w:rsidR="00172BD8" w:rsidRPr="00CC710C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proofErr w:type="spellStart"/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Smyr</w:t>
            </w:r>
            <w:proofErr w:type="spellEnd"/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 xml:space="preserve"> (K)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0.324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Times New Roman" w:eastAsiaTheme="minorHAnsi" w:hAnsi="Times New Roman" w:cstheme="minorBidi"/>
                <w:b/>
                <w:bCs/>
                <w:color w:val="000000"/>
                <w:sz w:val="18"/>
                <w:szCs w:val="22"/>
              </w:rPr>
              <w:t>–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>(</w:t>
            </w: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>0.055</w:t>
            </w: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>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(</w:t>
            </w: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0.161</w:t>
            </w: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(–</w:t>
            </w: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0.095</w:t>
            </w: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(</w:t>
            </w: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0.103</w:t>
            </w: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0.707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0.707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0.720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0.686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0.707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0.707</w:t>
            </w:r>
          </w:p>
        </w:tc>
      </w:tr>
      <w:tr w:rsidR="00172BD8" w:rsidRPr="00CC710C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rPr>
                <w:rFonts w:ascii="Times New Roman" w:eastAsiaTheme="minorHAnsi" w:hAnsi="Times New Roman" w:cstheme="minorBidi"/>
                <w:i/>
                <w:color w:val="000000"/>
                <w:sz w:val="18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proofErr w:type="spellStart"/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Slap</w:t>
            </w:r>
            <w:proofErr w:type="spellEnd"/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 xml:space="preserve"> (A)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0.856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(</w:t>
            </w: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0.132</w:t>
            </w: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22"/>
              </w:rPr>
              <w:t>–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>(</w:t>
            </w: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>0.092</w:t>
            </w: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>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>(</w:t>
            </w: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>0.237</w:t>
            </w: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>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>0.978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>1.000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>1.000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>1.000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>1.000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>1.000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0"/>
              </w:rPr>
              <w:t>1.000</w:t>
            </w:r>
          </w:p>
        </w:tc>
      </w:tr>
      <w:tr w:rsidR="00172BD8" w:rsidRPr="00CC710C">
        <w:trPr>
          <w:trHeight w:val="280"/>
        </w:trPr>
        <w:tc>
          <w:tcPr>
            <w:tcW w:w="9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proofErr w:type="spellStart"/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Slap</w:t>
            </w:r>
            <w:proofErr w:type="spellEnd"/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 xml:space="preserve"> (K)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0.914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(</w:t>
            </w: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0.178</w:t>
            </w: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(–</w:t>
            </w: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0.187</w:t>
            </w: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Times New Roman" w:eastAsiaTheme="minorHAnsi" w:hAnsi="Times New Roman" w:cstheme="minorBidi"/>
                <w:b/>
                <w:bCs/>
                <w:color w:val="000000"/>
                <w:sz w:val="18"/>
                <w:szCs w:val="22"/>
              </w:rPr>
              <w:t>–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(</w:t>
            </w: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0.312</w:t>
            </w: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0.972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1.000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1.000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1.000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1.000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1.000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1.000</w:t>
            </w:r>
          </w:p>
        </w:tc>
      </w:tr>
      <w:tr w:rsidR="00172BD8" w:rsidRPr="00CC710C">
        <w:trPr>
          <w:trHeight w:val="280"/>
        </w:trPr>
        <w:tc>
          <w:tcPr>
            <w:tcW w:w="9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proofErr w:type="spellStart"/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Sphy</w:t>
            </w:r>
            <w:proofErr w:type="spellEnd"/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 xml:space="preserve"> (A)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0.719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(</w:t>
            </w: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0.081</w:t>
            </w: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(</w:t>
            </w: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0.136</w:t>
            </w: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(</w:t>
            </w: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0.328</w:t>
            </w: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Times New Roman" w:eastAsiaTheme="minorHAnsi" w:hAnsi="Times New Roman" w:cstheme="minorBidi"/>
                <w:b/>
                <w:bCs/>
                <w:color w:val="000000"/>
                <w:sz w:val="18"/>
                <w:szCs w:val="22"/>
              </w:rPr>
              <w:t>–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(</w:t>
            </w: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0.275</w:t>
            </w: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0.545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0.555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0.557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0.520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0.555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0.555</w:t>
            </w:r>
          </w:p>
        </w:tc>
      </w:tr>
      <w:tr w:rsidR="00172BD8" w:rsidRPr="00CC710C">
        <w:trPr>
          <w:trHeight w:val="280"/>
        </w:trPr>
        <w:tc>
          <w:tcPr>
            <w:tcW w:w="9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i/>
                <w:color w:val="000000"/>
                <w:sz w:val="18"/>
                <w:szCs w:val="22"/>
              </w:rPr>
              <w:t>Pontania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proofErr w:type="spellStart"/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Sphy</w:t>
            </w:r>
            <w:proofErr w:type="spellEnd"/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 xml:space="preserve"> (K)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0.974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0.594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0.874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0.928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0.569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Times New Roman" w:eastAsiaTheme="minorHAnsi" w:hAnsi="Times New Roman" w:cstheme="minorBidi"/>
                <w:b/>
                <w:bCs/>
                <w:color w:val="000000"/>
                <w:sz w:val="18"/>
                <w:szCs w:val="22"/>
              </w:rPr>
              <w:t>–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1.000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1.000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1.000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1.000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1.000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1.000</w:t>
            </w:r>
          </w:p>
        </w:tc>
      </w:tr>
      <w:tr w:rsidR="00172BD8" w:rsidRPr="00CC710C">
        <w:trPr>
          <w:trHeight w:val="280"/>
        </w:trPr>
        <w:tc>
          <w:tcPr>
            <w:tcW w:w="9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proofErr w:type="spellStart"/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Sgla</w:t>
            </w:r>
            <w:proofErr w:type="spellEnd"/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 xml:space="preserve"> (A)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0.580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(</w:t>
            </w: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0.156</w:t>
            </w: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0.440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0.534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0.267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0.732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Times New Roman" w:eastAsiaTheme="minorHAnsi" w:hAnsi="Times New Roman" w:cstheme="minorBidi"/>
                <w:b/>
                <w:bCs/>
                <w:color w:val="000000"/>
                <w:sz w:val="18"/>
                <w:szCs w:val="22"/>
              </w:rPr>
              <w:t>–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(–</w:t>
            </w: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0.038</w:t>
            </w: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(–</w:t>
            </w: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</w:t>
            </w: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.</w:t>
            </w: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277</w:t>
            </w: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0.400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(–</w:t>
            </w: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0.038</w:t>
            </w: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(–</w:t>
            </w: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0.038</w:t>
            </w: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)</w:t>
            </w:r>
          </w:p>
        </w:tc>
      </w:tr>
      <w:tr w:rsidR="00172BD8" w:rsidRPr="00CC710C">
        <w:trPr>
          <w:trHeight w:val="280"/>
        </w:trPr>
        <w:tc>
          <w:tcPr>
            <w:tcW w:w="9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proofErr w:type="spellStart"/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Sgla</w:t>
            </w:r>
            <w:proofErr w:type="spellEnd"/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 xml:space="preserve"> </w:t>
            </w: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(K)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0.738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0.209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0.338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0.407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(</w:t>
            </w: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0.251</w:t>
            </w: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0.761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(–</w:t>
            </w: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0.062</w:t>
            </w: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Times New Roman" w:eastAsiaTheme="minorHAnsi" w:hAnsi="Times New Roman" w:cstheme="minorBidi"/>
                <w:b/>
                <w:bCs/>
                <w:color w:val="000000"/>
                <w:sz w:val="18"/>
                <w:szCs w:val="22"/>
              </w:rPr>
              <w:t>–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(</w:t>
            </w: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0.000</w:t>
            </w: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0.743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(</w:t>
            </w: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0.000</w:t>
            </w: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(</w:t>
            </w: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0.000</w:t>
            </w: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)</w:t>
            </w:r>
          </w:p>
        </w:tc>
      </w:tr>
      <w:tr w:rsidR="00172BD8" w:rsidRPr="00CC710C">
        <w:trPr>
          <w:trHeight w:val="280"/>
        </w:trPr>
        <w:tc>
          <w:tcPr>
            <w:tcW w:w="9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proofErr w:type="spellStart"/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Shas</w:t>
            </w:r>
            <w:proofErr w:type="spellEnd"/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 xml:space="preserve"> (A)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0.907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0.615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0.550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0.649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0.427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0.801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0.502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0.433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Times New Roman" w:eastAsiaTheme="minorHAnsi" w:hAnsi="Times New Roman" w:cstheme="minorBidi"/>
                <w:b/>
                <w:bCs/>
                <w:color w:val="000000"/>
                <w:sz w:val="18"/>
                <w:szCs w:val="22"/>
              </w:rPr>
              <w:t>–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0.470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(</w:t>
            </w: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0.000</w:t>
            </w: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(</w:t>
            </w: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0.000</w:t>
            </w: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)</w:t>
            </w:r>
          </w:p>
        </w:tc>
      </w:tr>
      <w:tr w:rsidR="00172BD8" w:rsidRPr="00CC710C">
        <w:trPr>
          <w:trHeight w:val="280"/>
        </w:trPr>
        <w:tc>
          <w:tcPr>
            <w:tcW w:w="9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proofErr w:type="spellStart"/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Shas</w:t>
            </w:r>
            <w:proofErr w:type="spellEnd"/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 xml:space="preserve"> (K)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0.881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0.503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0.551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0.654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0.354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0.769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0.441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0.400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(–</w:t>
            </w: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0.093</w:t>
            </w: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Times New Roman" w:eastAsiaTheme="minorHAnsi" w:hAnsi="Times New Roman" w:cstheme="minorBidi"/>
                <w:b/>
                <w:bCs/>
                <w:color w:val="000000"/>
                <w:sz w:val="18"/>
                <w:szCs w:val="22"/>
              </w:rPr>
              <w:t>–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0.743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0.743</w:t>
            </w:r>
          </w:p>
        </w:tc>
      </w:tr>
      <w:tr w:rsidR="00172BD8" w:rsidRPr="00CC710C">
        <w:trPr>
          <w:trHeight w:val="280"/>
        </w:trPr>
        <w:tc>
          <w:tcPr>
            <w:tcW w:w="943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proofErr w:type="spellStart"/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Slan</w:t>
            </w:r>
            <w:proofErr w:type="spellEnd"/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 xml:space="preserve"> (A)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0.715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0.301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0.458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0.618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(</w:t>
            </w: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0.129</w:t>
            </w: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)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0.537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0.438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0.511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0.534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0.406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Times New Roman" w:eastAsiaTheme="minorHAnsi" w:hAnsi="Times New Roman" w:cstheme="minorBidi"/>
                <w:b/>
                <w:bCs/>
                <w:color w:val="000000"/>
                <w:sz w:val="18"/>
                <w:szCs w:val="22"/>
              </w:rPr>
              <w:t>–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(</w:t>
            </w: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0.000</w:t>
            </w:r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)</w:t>
            </w:r>
          </w:p>
        </w:tc>
      </w:tr>
      <w:tr w:rsidR="00172BD8" w:rsidRPr="00CC710C">
        <w:trPr>
          <w:trHeight w:val="280"/>
        </w:trPr>
        <w:tc>
          <w:tcPr>
            <w:tcW w:w="943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proofErr w:type="spellStart"/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Slan</w:t>
            </w:r>
            <w:proofErr w:type="spellEnd"/>
            <w:r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 xml:space="preserve"> </w:t>
            </w: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(K)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0.987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0.616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0.875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0.931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0.667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0.940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0.798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0.802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0.830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0.804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</w:pPr>
            <w:r w:rsidRPr="00CC710C">
              <w:rPr>
                <w:rFonts w:ascii="Times New Roman" w:eastAsiaTheme="minorHAnsi" w:hAnsi="Times New Roman" w:cstheme="minorBidi"/>
                <w:color w:val="000000"/>
                <w:sz w:val="18"/>
                <w:szCs w:val="22"/>
              </w:rPr>
              <w:t>0.493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72BD8" w:rsidRPr="00CC710C" w:rsidRDefault="00172BD8" w:rsidP="000F3FFC">
            <w:pPr>
              <w:jc w:val="right"/>
              <w:rPr>
                <w:rFonts w:ascii="Times New Roman" w:eastAsiaTheme="minorHAnsi" w:hAnsi="Times New Roman" w:cstheme="minorBidi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Times New Roman" w:eastAsiaTheme="minorHAnsi" w:hAnsi="Times New Roman" w:cstheme="minorBidi"/>
                <w:b/>
                <w:bCs/>
                <w:color w:val="000000"/>
                <w:sz w:val="18"/>
                <w:szCs w:val="22"/>
              </w:rPr>
              <w:t>–</w:t>
            </w:r>
          </w:p>
        </w:tc>
      </w:tr>
    </w:tbl>
    <w:p w:rsidR="00172BD8" w:rsidRDefault="00172BD8" w:rsidP="00172BD8">
      <w:pPr>
        <w:autoSpaceDE w:val="0"/>
        <w:spacing w:line="480" w:lineRule="auto"/>
        <w:rPr>
          <w:rFonts w:ascii="Times New Roman" w:hAnsi="Times New Roman"/>
          <w:color w:val="000000"/>
          <w:lang w:val="en-US"/>
        </w:rPr>
      </w:pPr>
    </w:p>
    <w:p w:rsidR="00172BD8" w:rsidRPr="00D02DFD" w:rsidRDefault="00172BD8" w:rsidP="00172BD8">
      <w:pPr>
        <w:autoSpaceDE w:val="0"/>
        <w:spacing w:line="480" w:lineRule="auto"/>
        <w:rPr>
          <w:rFonts w:ascii="Times New Roman" w:hAnsi="Times New Roman"/>
          <w:color w:val="000000"/>
          <w:lang w:val="en-US"/>
        </w:rPr>
      </w:pPr>
    </w:p>
    <w:p w:rsidR="003012B3" w:rsidRDefault="00E061DC"/>
    <w:sectPr w:rsidR="003012B3" w:rsidSect="00957E72">
      <w:pgSz w:w="16838" w:h="11899" w:orient="landscape"/>
      <w:pgMar w:top="1797" w:right="1440" w:bottom="1797" w:left="1440" w:header="709" w:footer="709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38A3"/>
    <w:multiLevelType w:val="multilevel"/>
    <w:tmpl w:val="FF10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B2420"/>
    <w:multiLevelType w:val="hybridMultilevel"/>
    <w:tmpl w:val="8C7CFA3A"/>
    <w:lvl w:ilvl="0" w:tplc="D104FC24">
      <w:start w:val="250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D3354"/>
    <w:multiLevelType w:val="multilevel"/>
    <w:tmpl w:val="9FA8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3C50F8"/>
    <w:multiLevelType w:val="hybridMultilevel"/>
    <w:tmpl w:val="8EFE2D82"/>
    <w:lvl w:ilvl="0" w:tplc="B6EAC84C">
      <w:start w:val="226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72BD8"/>
    <w:rsid w:val="00172BD8"/>
    <w:rsid w:val="003E017D"/>
    <w:rsid w:val="00957E72"/>
    <w:rsid w:val="00E061DC"/>
    <w:rsid w:val="00F118E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D8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72B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2BD8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72BD8"/>
  </w:style>
  <w:style w:type="character" w:styleId="LineNumber">
    <w:name w:val="line number"/>
    <w:basedOn w:val="DefaultParagraphFont"/>
    <w:uiPriority w:val="99"/>
    <w:semiHidden/>
    <w:unhideWhenUsed/>
    <w:rsid w:val="00172BD8"/>
  </w:style>
  <w:style w:type="character" w:styleId="Hyperlink">
    <w:name w:val="Hyperlink"/>
    <w:basedOn w:val="DefaultParagraphFont"/>
    <w:uiPriority w:val="99"/>
    <w:unhideWhenUsed/>
    <w:rsid w:val="00172BD8"/>
    <w:rPr>
      <w:color w:val="0000FF" w:themeColor="hyperlink"/>
      <w:u w:val="single"/>
    </w:rPr>
  </w:style>
  <w:style w:type="paragraph" w:styleId="ListParagraph">
    <w:name w:val="List Paragraph"/>
    <w:basedOn w:val="Normal"/>
    <w:rsid w:val="00172BD8"/>
    <w:pPr>
      <w:ind w:left="720"/>
      <w:contextualSpacing/>
    </w:pPr>
  </w:style>
  <w:style w:type="character" w:customStyle="1" w:styleId="gsa">
    <w:name w:val="gs_a"/>
    <w:basedOn w:val="DefaultParagraphFont"/>
    <w:rsid w:val="00172BD8"/>
  </w:style>
  <w:style w:type="character" w:styleId="CommentReference">
    <w:name w:val="annotation reference"/>
    <w:basedOn w:val="DefaultParagraphFont"/>
    <w:uiPriority w:val="99"/>
    <w:semiHidden/>
    <w:unhideWhenUsed/>
    <w:rsid w:val="00172B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B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BD8"/>
    <w:rPr>
      <w:rFonts w:ascii="Cambria" w:eastAsia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B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B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BD8"/>
    <w:rPr>
      <w:rFonts w:ascii="Lucida Grande" w:eastAsia="Cambria" w:hAnsi="Lucida Grande" w:cs="Times New Roman"/>
      <w:sz w:val="18"/>
      <w:szCs w:val="18"/>
    </w:rPr>
  </w:style>
  <w:style w:type="paragraph" w:styleId="NormalWeb">
    <w:name w:val="Normal (Web)"/>
    <w:basedOn w:val="Normal"/>
    <w:uiPriority w:val="99"/>
    <w:rsid w:val="00172BD8"/>
    <w:pPr>
      <w:spacing w:beforeLines="1" w:afterLines="1"/>
    </w:pPr>
    <w:rPr>
      <w:rFonts w:ascii="Times" w:eastAsiaTheme="minorHAnsi" w:hAnsi="Times"/>
      <w:sz w:val="20"/>
      <w:szCs w:val="20"/>
    </w:rPr>
  </w:style>
  <w:style w:type="table" w:styleId="TableGrid">
    <w:name w:val="Table Grid"/>
    <w:basedOn w:val="TableNormal"/>
    <w:uiPriority w:val="59"/>
    <w:rsid w:val="00172BD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72B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72BD8"/>
    <w:rPr>
      <w:rFonts w:ascii="Cambria" w:eastAsia="Cambria" w:hAnsi="Cambria" w:cs="Times New Roman"/>
    </w:rPr>
  </w:style>
  <w:style w:type="character" w:customStyle="1" w:styleId="apple-converted-space">
    <w:name w:val="apple-converted-space"/>
    <w:basedOn w:val="DefaultParagraphFont"/>
    <w:rsid w:val="00172BD8"/>
  </w:style>
  <w:style w:type="character" w:customStyle="1" w:styleId="null">
    <w:name w:val="null"/>
    <w:basedOn w:val="DefaultParagraphFont"/>
    <w:rsid w:val="00172BD8"/>
  </w:style>
  <w:style w:type="character" w:styleId="Emphasis">
    <w:name w:val="Emphasis"/>
    <w:basedOn w:val="DefaultParagraphFont"/>
    <w:uiPriority w:val="20"/>
    <w:rsid w:val="00172BD8"/>
    <w:rPr>
      <w:i/>
    </w:rPr>
  </w:style>
  <w:style w:type="character" w:customStyle="1" w:styleId="cit-auth">
    <w:name w:val="cit-auth"/>
    <w:basedOn w:val="DefaultParagraphFont"/>
    <w:rsid w:val="00172BD8"/>
  </w:style>
  <w:style w:type="character" w:customStyle="1" w:styleId="cit-sep">
    <w:name w:val="cit-sep"/>
    <w:basedOn w:val="DefaultParagraphFont"/>
    <w:rsid w:val="00172BD8"/>
  </w:style>
  <w:style w:type="character" w:customStyle="1" w:styleId="cit-title">
    <w:name w:val="cit-title"/>
    <w:basedOn w:val="DefaultParagraphFont"/>
    <w:rsid w:val="00172BD8"/>
  </w:style>
  <w:style w:type="character" w:styleId="HTMLCite">
    <w:name w:val="HTML Cite"/>
    <w:basedOn w:val="DefaultParagraphFont"/>
    <w:uiPriority w:val="99"/>
    <w:unhideWhenUsed/>
    <w:rsid w:val="00172BD8"/>
    <w:rPr>
      <w:i/>
      <w:iCs/>
    </w:rPr>
  </w:style>
  <w:style w:type="character" w:customStyle="1" w:styleId="cit-print-date">
    <w:name w:val="cit-print-date"/>
    <w:basedOn w:val="DefaultParagraphFont"/>
    <w:rsid w:val="00172BD8"/>
  </w:style>
  <w:style w:type="character" w:customStyle="1" w:styleId="cit-vol">
    <w:name w:val="cit-vol"/>
    <w:basedOn w:val="DefaultParagraphFont"/>
    <w:rsid w:val="00172BD8"/>
  </w:style>
  <w:style w:type="character" w:customStyle="1" w:styleId="cit-issue">
    <w:name w:val="cit-issue"/>
    <w:basedOn w:val="DefaultParagraphFont"/>
    <w:rsid w:val="00172BD8"/>
  </w:style>
  <w:style w:type="character" w:customStyle="1" w:styleId="cit-first-page">
    <w:name w:val="cit-first-page"/>
    <w:basedOn w:val="DefaultParagraphFont"/>
    <w:rsid w:val="00172BD8"/>
  </w:style>
  <w:style w:type="character" w:customStyle="1" w:styleId="cit-last-page">
    <w:name w:val="cit-last-page"/>
    <w:basedOn w:val="DefaultParagraphFont"/>
    <w:rsid w:val="00172BD8"/>
  </w:style>
  <w:style w:type="character" w:customStyle="1" w:styleId="cit-ahead-of-print-date">
    <w:name w:val="cit-ahead-of-print-date"/>
    <w:basedOn w:val="DefaultParagraphFont"/>
    <w:rsid w:val="00172BD8"/>
  </w:style>
  <w:style w:type="character" w:customStyle="1" w:styleId="cit-doi">
    <w:name w:val="cit-doi"/>
    <w:basedOn w:val="DefaultParagraphFont"/>
    <w:rsid w:val="00172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Macintosh Word</Application>
  <DocSecurity>0</DocSecurity>
  <Lines>12</Lines>
  <Paragraphs>2</Paragraphs>
  <ScaleCrop>false</ScaleCrop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dcterms:created xsi:type="dcterms:W3CDTF">2014-08-05T06:54:00Z</dcterms:created>
  <dcterms:modified xsi:type="dcterms:W3CDTF">2014-08-05T09:55:00Z</dcterms:modified>
</cp:coreProperties>
</file>