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20" w:rsidRPr="0083228E" w:rsidRDefault="00A24E20" w:rsidP="00F002FB">
      <w:pPr>
        <w:rPr>
          <w:rFonts w:ascii="Arial" w:hAnsi="Arial" w:cs="Arial"/>
          <w:b/>
          <w:sz w:val="24"/>
          <w:szCs w:val="24"/>
        </w:rPr>
      </w:pPr>
      <w:r w:rsidRPr="0083228E">
        <w:rPr>
          <w:rFonts w:ascii="Arial" w:hAnsi="Arial" w:cs="Arial"/>
          <w:b/>
          <w:sz w:val="24"/>
          <w:szCs w:val="24"/>
        </w:rPr>
        <w:t xml:space="preserve">Table </w:t>
      </w:r>
      <w:r w:rsidR="00CA57CC" w:rsidRPr="0083228E">
        <w:rPr>
          <w:rFonts w:ascii="Arial" w:hAnsi="Arial" w:cs="Arial"/>
          <w:b/>
          <w:sz w:val="24"/>
          <w:szCs w:val="24"/>
        </w:rPr>
        <w:t>S</w:t>
      </w:r>
      <w:r w:rsidR="00C12570" w:rsidRPr="0083228E">
        <w:rPr>
          <w:rFonts w:ascii="Arial" w:hAnsi="Arial" w:cs="Arial"/>
          <w:b/>
          <w:sz w:val="24"/>
          <w:szCs w:val="24"/>
        </w:rPr>
        <w:t>3</w:t>
      </w:r>
      <w:r w:rsidRPr="0083228E">
        <w:rPr>
          <w:rFonts w:ascii="Arial" w:hAnsi="Arial" w:cs="Arial"/>
          <w:b/>
          <w:sz w:val="24"/>
          <w:szCs w:val="24"/>
        </w:rPr>
        <w:t xml:space="preserve">: </w:t>
      </w:r>
      <w:r w:rsidR="00CA57CC" w:rsidRPr="0083228E">
        <w:rPr>
          <w:rFonts w:ascii="Arial" w:hAnsi="Arial" w:cs="Arial"/>
          <w:b/>
          <w:sz w:val="24"/>
          <w:szCs w:val="24"/>
        </w:rPr>
        <w:t xml:space="preserve">Genotype Group of </w:t>
      </w:r>
      <w:r w:rsidRPr="0083228E">
        <w:rPr>
          <w:rFonts w:ascii="Arial" w:hAnsi="Arial" w:cs="Arial"/>
          <w:b/>
          <w:sz w:val="24"/>
          <w:szCs w:val="24"/>
        </w:rPr>
        <w:t xml:space="preserve">Subjects with Copy Number Variation for </w:t>
      </w:r>
      <w:r w:rsidRPr="0083228E">
        <w:rPr>
          <w:rFonts w:ascii="Arial" w:hAnsi="Arial" w:cs="Arial"/>
          <w:b/>
          <w:i/>
          <w:sz w:val="24"/>
          <w:szCs w:val="24"/>
        </w:rPr>
        <w:t>KIR3DL1/S1</w:t>
      </w:r>
    </w:p>
    <w:tbl>
      <w:tblPr>
        <w:tblW w:w="8958" w:type="dxa"/>
        <w:tblInd w:w="96" w:type="dxa"/>
        <w:tblLook w:val="04A0" w:firstRow="1" w:lastRow="0" w:firstColumn="1" w:lastColumn="0" w:noHBand="0" w:noVBand="1"/>
      </w:tblPr>
      <w:tblGrid>
        <w:gridCol w:w="1713"/>
        <w:gridCol w:w="1431"/>
        <w:gridCol w:w="1688"/>
        <w:gridCol w:w="876"/>
        <w:gridCol w:w="1242"/>
        <w:gridCol w:w="2008"/>
      </w:tblGrid>
      <w:tr w:rsidR="00A24E20" w:rsidRPr="0051514A" w:rsidTr="003D5916">
        <w:trPr>
          <w:trHeight w:val="300"/>
        </w:trPr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Subject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7F1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Serostatus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Genotype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3DL1 Copies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3DS1 Copies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Time to Event (Days)</w:t>
            </w:r>
          </w:p>
        </w:tc>
      </w:tr>
      <w:tr w:rsidR="00A24E20" w:rsidRPr="0051514A" w:rsidTr="003D5916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83228E" w:rsidRDefault="00A24E20" w:rsidP="003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A24E20" w:rsidRPr="0051514A" w:rsidTr="0004499E">
        <w:trPr>
          <w:trHeight w:val="30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83228E" w:rsidRDefault="00A24E20" w:rsidP="003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A24E20" w:rsidRPr="0051514A" w:rsidTr="003D5916">
        <w:trPr>
          <w:trHeight w:val="30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M_JZC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Negative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F15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CA"/>
              </w:rPr>
              <w:t>3DL1</w:t>
            </w: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Hmz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5278</w:t>
            </w:r>
          </w:p>
        </w:tc>
      </w:tr>
      <w:tr w:rsidR="00A24E20" w:rsidRPr="0051514A" w:rsidTr="003D5916">
        <w:trPr>
          <w:trHeight w:val="30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X_CFV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Negative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F15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CA"/>
              </w:rPr>
              <w:t>3DL1</w:t>
            </w: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Hmz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1049</w:t>
            </w:r>
          </w:p>
        </w:tc>
      </w:tr>
      <w:tr w:rsidR="00A24E20" w:rsidRPr="0051514A" w:rsidTr="003D5916">
        <w:trPr>
          <w:trHeight w:val="30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M_KJE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Positive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F15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CA"/>
              </w:rPr>
              <w:t>3DL1</w:t>
            </w: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Hmz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3863</w:t>
            </w:r>
          </w:p>
        </w:tc>
      </w:tr>
      <w:tr w:rsidR="00A24E20" w:rsidRPr="0051514A" w:rsidTr="003D5916">
        <w:trPr>
          <w:trHeight w:val="30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H_ALT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Negative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F15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CA"/>
              </w:rPr>
              <w:t>3DL1/S1</w:t>
            </w: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Het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7460</w:t>
            </w:r>
          </w:p>
        </w:tc>
      </w:tr>
      <w:tr w:rsidR="00A24E20" w:rsidRPr="0051514A" w:rsidTr="003D5916">
        <w:trPr>
          <w:trHeight w:val="30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X_MCI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Negative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F15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CA"/>
              </w:rPr>
              <w:t>3DL1/S1</w:t>
            </w: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Het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5241</w:t>
            </w:r>
          </w:p>
        </w:tc>
      </w:tr>
      <w:tr w:rsidR="00A24E20" w:rsidRPr="0051514A" w:rsidTr="003D5916">
        <w:trPr>
          <w:trHeight w:val="30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H_HZI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Positive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F15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CA"/>
              </w:rPr>
              <w:t>3DL1/S1</w:t>
            </w: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Het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1878</w:t>
            </w:r>
          </w:p>
        </w:tc>
      </w:tr>
      <w:tr w:rsidR="00A24E20" w:rsidRPr="0051514A" w:rsidTr="003D5916">
        <w:trPr>
          <w:trHeight w:val="30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M_MPN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Positive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F15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CA"/>
              </w:rPr>
              <w:t>3DL1/S1</w:t>
            </w: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Het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2527</w:t>
            </w:r>
          </w:p>
        </w:tc>
      </w:tr>
      <w:tr w:rsidR="00A24E20" w:rsidRPr="0051514A" w:rsidTr="003D5916">
        <w:trPr>
          <w:trHeight w:val="30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X_EWW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Negative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F15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CA"/>
              </w:rPr>
              <w:t>3DL1/S1</w:t>
            </w: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Het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3208</w:t>
            </w:r>
          </w:p>
        </w:tc>
      </w:tr>
      <w:tr w:rsidR="00A24E20" w:rsidRPr="0051514A" w:rsidTr="003D5916">
        <w:trPr>
          <w:trHeight w:val="30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M_PAE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Positive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F15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CA"/>
              </w:rPr>
              <w:t>3DL1/S1</w:t>
            </w: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Het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3449</w:t>
            </w:r>
          </w:p>
        </w:tc>
      </w:tr>
      <w:tr w:rsidR="00A24E20" w:rsidRPr="0051514A" w:rsidTr="003D5916">
        <w:trPr>
          <w:trHeight w:val="30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M_ABD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Negative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7F15F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CA"/>
              </w:rPr>
              <w:t>3DS1</w:t>
            </w: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Hmz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20" w:rsidRPr="0083228E" w:rsidRDefault="00A24E20" w:rsidP="003D5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32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4745</w:t>
            </w:r>
          </w:p>
        </w:tc>
      </w:tr>
      <w:tr w:rsidR="00A24E20" w:rsidRPr="0051514A" w:rsidTr="0004499E">
        <w:trPr>
          <w:trHeight w:val="30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51514A" w:rsidRDefault="00A24E20" w:rsidP="003D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51514A" w:rsidRDefault="00A24E20" w:rsidP="003D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C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51514A" w:rsidRDefault="00A24E20" w:rsidP="003D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C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51514A" w:rsidRDefault="00A24E20" w:rsidP="003D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C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51514A" w:rsidRDefault="00A24E20" w:rsidP="003D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CA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51514A" w:rsidRDefault="00A24E20" w:rsidP="003D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CA"/>
              </w:rPr>
            </w:pPr>
          </w:p>
        </w:tc>
      </w:tr>
      <w:tr w:rsidR="00A24E20" w:rsidRPr="0051514A" w:rsidTr="0004499E">
        <w:trPr>
          <w:trHeight w:val="30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51514A" w:rsidRDefault="00A24E20" w:rsidP="003D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51514A" w:rsidRDefault="00A24E20" w:rsidP="003D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CA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51514A" w:rsidRDefault="00A24E20" w:rsidP="003D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C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51514A" w:rsidRDefault="00A24E20" w:rsidP="003D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C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51514A" w:rsidRDefault="00A24E20" w:rsidP="003D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CA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E20" w:rsidRPr="0051514A" w:rsidRDefault="00A24E20" w:rsidP="003D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CA"/>
              </w:rPr>
            </w:pPr>
          </w:p>
        </w:tc>
      </w:tr>
    </w:tbl>
    <w:p w:rsidR="00DD0DCF" w:rsidRDefault="00DD0DCF"/>
    <w:p w:rsidR="007F15F9" w:rsidRPr="007F15F9" w:rsidRDefault="007F15F9">
      <w:pPr>
        <w:rPr>
          <w:rFonts w:ascii="Arial" w:hAnsi="Arial" w:cs="Arial"/>
          <w:sz w:val="20"/>
          <w:szCs w:val="20"/>
        </w:rPr>
      </w:pPr>
      <w:bookmarkStart w:id="0" w:name="_GoBack"/>
      <w:r w:rsidRPr="0089571C">
        <w:rPr>
          <w:rFonts w:ascii="Arial" w:hAnsi="Arial" w:cs="Arial"/>
          <w:b/>
          <w:sz w:val="20"/>
          <w:szCs w:val="20"/>
        </w:rPr>
        <w:t>Table S3.</w:t>
      </w:r>
      <w:r w:rsidRPr="007F15F9">
        <w:rPr>
          <w:rFonts w:ascii="Arial" w:hAnsi="Arial" w:cs="Arial"/>
          <w:sz w:val="20"/>
          <w:szCs w:val="20"/>
        </w:rPr>
        <w:t xml:space="preserve"> </w:t>
      </w:r>
      <w:bookmarkEnd w:id="0"/>
      <w:r w:rsidRPr="007F15F9">
        <w:rPr>
          <w:rFonts w:ascii="Arial" w:hAnsi="Arial" w:cs="Arial"/>
          <w:sz w:val="20"/>
          <w:szCs w:val="20"/>
        </w:rPr>
        <w:t xml:space="preserve">Ten study subjects had copy number variation at the </w:t>
      </w:r>
      <w:r w:rsidRPr="007F15F9">
        <w:rPr>
          <w:rFonts w:ascii="Arial" w:hAnsi="Arial" w:cs="Arial"/>
          <w:i/>
          <w:sz w:val="20"/>
          <w:szCs w:val="20"/>
        </w:rPr>
        <w:t>KIR3DS1/L1</w:t>
      </w:r>
      <w:r w:rsidRPr="007F15F9">
        <w:rPr>
          <w:rFonts w:ascii="Arial" w:hAnsi="Arial" w:cs="Arial"/>
          <w:sz w:val="20"/>
          <w:szCs w:val="20"/>
        </w:rPr>
        <w:t xml:space="preserve"> locus. The</w:t>
      </w:r>
      <w:r>
        <w:rPr>
          <w:rFonts w:ascii="Arial" w:hAnsi="Arial" w:cs="Arial"/>
          <w:sz w:val="20"/>
          <w:szCs w:val="20"/>
        </w:rPr>
        <w:t>ir</w:t>
      </w:r>
      <w:r w:rsidRPr="007F15F9">
        <w:rPr>
          <w:rFonts w:ascii="Arial" w:hAnsi="Arial" w:cs="Arial"/>
          <w:sz w:val="20"/>
          <w:szCs w:val="20"/>
        </w:rPr>
        <w:t xml:space="preserve"> HIV </w:t>
      </w:r>
      <w:proofErr w:type="spellStart"/>
      <w:r w:rsidRPr="007F15F9">
        <w:rPr>
          <w:rFonts w:ascii="Arial" w:hAnsi="Arial" w:cs="Arial"/>
          <w:sz w:val="20"/>
          <w:szCs w:val="20"/>
        </w:rPr>
        <w:t>serostatus</w:t>
      </w:r>
      <w:proofErr w:type="spellEnd"/>
      <w:r w:rsidRPr="007F15F9">
        <w:rPr>
          <w:rFonts w:ascii="Arial" w:hAnsi="Arial" w:cs="Arial"/>
          <w:sz w:val="20"/>
          <w:szCs w:val="20"/>
        </w:rPr>
        <w:t xml:space="preserve"> (HIV negative o</w:t>
      </w:r>
      <w:r>
        <w:rPr>
          <w:rFonts w:ascii="Arial" w:hAnsi="Arial" w:cs="Arial"/>
          <w:sz w:val="20"/>
          <w:szCs w:val="20"/>
        </w:rPr>
        <w:t>r</w:t>
      </w:r>
      <w:r w:rsidRPr="007F15F9">
        <w:rPr>
          <w:rFonts w:ascii="Arial" w:hAnsi="Arial" w:cs="Arial"/>
          <w:sz w:val="20"/>
          <w:szCs w:val="20"/>
        </w:rPr>
        <w:t xml:space="preserve"> positive)</w:t>
      </w:r>
      <w:r>
        <w:rPr>
          <w:rFonts w:ascii="Arial" w:hAnsi="Arial" w:cs="Arial"/>
          <w:sz w:val="20"/>
          <w:szCs w:val="20"/>
        </w:rPr>
        <w:t>,</w:t>
      </w:r>
      <w:r w:rsidRPr="007F15F9">
        <w:rPr>
          <w:rFonts w:ascii="Arial" w:hAnsi="Arial" w:cs="Arial"/>
          <w:sz w:val="20"/>
          <w:szCs w:val="20"/>
        </w:rPr>
        <w:t xml:space="preserve"> </w:t>
      </w:r>
      <w:r w:rsidRPr="007F15F9">
        <w:rPr>
          <w:rFonts w:ascii="Arial" w:hAnsi="Arial" w:cs="Arial"/>
          <w:i/>
          <w:sz w:val="20"/>
          <w:szCs w:val="20"/>
        </w:rPr>
        <w:t>KIR3DL1/S1</w:t>
      </w:r>
      <w:r w:rsidRPr="007F15F9">
        <w:rPr>
          <w:rFonts w:ascii="Arial" w:hAnsi="Arial" w:cs="Arial"/>
          <w:sz w:val="20"/>
          <w:szCs w:val="20"/>
        </w:rPr>
        <w:t xml:space="preserve"> genotype, number of </w:t>
      </w:r>
      <w:r w:rsidRPr="007F15F9">
        <w:rPr>
          <w:rFonts w:ascii="Arial" w:hAnsi="Arial" w:cs="Arial"/>
          <w:i/>
          <w:sz w:val="20"/>
          <w:szCs w:val="20"/>
        </w:rPr>
        <w:t>KIR3DL1 (3DL1)</w:t>
      </w:r>
      <w:r w:rsidRPr="007F15F9">
        <w:rPr>
          <w:rFonts w:ascii="Arial" w:hAnsi="Arial" w:cs="Arial"/>
          <w:sz w:val="20"/>
          <w:szCs w:val="20"/>
        </w:rPr>
        <w:t xml:space="preserve"> and </w:t>
      </w:r>
      <w:r w:rsidRPr="007F15F9">
        <w:rPr>
          <w:rFonts w:ascii="Arial" w:hAnsi="Arial" w:cs="Arial"/>
          <w:i/>
          <w:sz w:val="20"/>
          <w:szCs w:val="20"/>
        </w:rPr>
        <w:t>KIR3DS1 (3DS1)</w:t>
      </w:r>
      <w:r w:rsidRPr="007F15F9">
        <w:rPr>
          <w:rFonts w:ascii="Arial" w:hAnsi="Arial" w:cs="Arial"/>
          <w:sz w:val="20"/>
          <w:szCs w:val="20"/>
        </w:rPr>
        <w:t xml:space="preserve"> copies they carried and time, in days, from first exposure to event (censoring </w:t>
      </w:r>
      <w:r>
        <w:rPr>
          <w:rFonts w:ascii="Arial" w:hAnsi="Arial" w:cs="Arial"/>
          <w:sz w:val="20"/>
          <w:szCs w:val="20"/>
        </w:rPr>
        <w:t>o</w:t>
      </w:r>
      <w:r w:rsidRPr="007F15F9">
        <w:rPr>
          <w:rFonts w:ascii="Arial" w:hAnsi="Arial" w:cs="Arial"/>
          <w:sz w:val="20"/>
          <w:szCs w:val="20"/>
        </w:rPr>
        <w:t xml:space="preserve">r </w:t>
      </w:r>
      <w:proofErr w:type="spellStart"/>
      <w:r w:rsidRPr="007F15F9">
        <w:rPr>
          <w:rFonts w:ascii="Arial" w:hAnsi="Arial" w:cs="Arial"/>
          <w:sz w:val="20"/>
          <w:szCs w:val="20"/>
        </w:rPr>
        <w:t>seroconversion</w:t>
      </w:r>
      <w:proofErr w:type="spellEnd"/>
      <w:r w:rsidRPr="007F15F9">
        <w:rPr>
          <w:rFonts w:ascii="Arial" w:hAnsi="Arial" w:cs="Arial"/>
          <w:sz w:val="20"/>
          <w:szCs w:val="20"/>
        </w:rPr>
        <w:t xml:space="preserve">) is shown. </w:t>
      </w:r>
      <w:r w:rsidRPr="007F15F9">
        <w:rPr>
          <w:rFonts w:ascii="Arial" w:hAnsi="Arial" w:cs="Arial"/>
          <w:i/>
          <w:sz w:val="20"/>
          <w:szCs w:val="20"/>
        </w:rPr>
        <w:t>3DL1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hmz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 w:rsidRPr="007F15F9">
        <w:rPr>
          <w:rFonts w:ascii="Arial" w:hAnsi="Arial" w:cs="Arial"/>
          <w:i/>
          <w:sz w:val="20"/>
          <w:szCs w:val="20"/>
        </w:rPr>
        <w:t>KIR3DL1</w:t>
      </w:r>
      <w:r>
        <w:rPr>
          <w:rFonts w:ascii="Arial" w:hAnsi="Arial" w:cs="Arial"/>
          <w:sz w:val="20"/>
          <w:szCs w:val="20"/>
        </w:rPr>
        <w:t xml:space="preserve"> homozygote, </w:t>
      </w:r>
      <w:r w:rsidRPr="007F15F9">
        <w:rPr>
          <w:rFonts w:ascii="Arial" w:hAnsi="Arial" w:cs="Arial"/>
          <w:i/>
          <w:sz w:val="20"/>
          <w:szCs w:val="20"/>
        </w:rPr>
        <w:t>3DL1/S1</w:t>
      </w:r>
      <w:r>
        <w:rPr>
          <w:rFonts w:ascii="Arial" w:hAnsi="Arial" w:cs="Arial"/>
          <w:sz w:val="20"/>
          <w:szCs w:val="20"/>
        </w:rPr>
        <w:t xml:space="preserve"> het = </w:t>
      </w:r>
      <w:r w:rsidRPr="007F15F9">
        <w:rPr>
          <w:rFonts w:ascii="Arial" w:hAnsi="Arial" w:cs="Arial"/>
          <w:i/>
          <w:sz w:val="20"/>
          <w:szCs w:val="20"/>
        </w:rPr>
        <w:t>KIR3DL1/S1</w:t>
      </w:r>
      <w:r>
        <w:rPr>
          <w:rFonts w:ascii="Arial" w:hAnsi="Arial" w:cs="Arial"/>
          <w:sz w:val="20"/>
          <w:szCs w:val="20"/>
        </w:rPr>
        <w:t xml:space="preserve"> heterozygote, </w:t>
      </w:r>
      <w:r w:rsidRPr="007F15F9">
        <w:rPr>
          <w:rFonts w:ascii="Arial" w:hAnsi="Arial" w:cs="Arial"/>
          <w:i/>
          <w:sz w:val="20"/>
          <w:szCs w:val="20"/>
        </w:rPr>
        <w:t>3DS1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hmz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 w:rsidRPr="007F15F9">
        <w:rPr>
          <w:rFonts w:ascii="Arial" w:hAnsi="Arial" w:cs="Arial"/>
          <w:i/>
          <w:sz w:val="20"/>
          <w:szCs w:val="20"/>
        </w:rPr>
        <w:t>KIR3DS1</w:t>
      </w:r>
      <w:r>
        <w:rPr>
          <w:rFonts w:ascii="Arial" w:hAnsi="Arial" w:cs="Arial"/>
          <w:sz w:val="20"/>
          <w:szCs w:val="20"/>
        </w:rPr>
        <w:t xml:space="preserve"> homozygote. </w:t>
      </w:r>
      <w:r w:rsidRPr="007F15F9">
        <w:rPr>
          <w:rFonts w:ascii="Arial" w:hAnsi="Arial" w:cs="Arial"/>
          <w:sz w:val="20"/>
          <w:szCs w:val="20"/>
        </w:rPr>
        <w:t xml:space="preserve"> </w:t>
      </w:r>
    </w:p>
    <w:sectPr w:rsidR="007F15F9" w:rsidRPr="007F15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20"/>
    <w:rsid w:val="0004499E"/>
    <w:rsid w:val="00241D47"/>
    <w:rsid w:val="007F15F9"/>
    <w:rsid w:val="0083228E"/>
    <w:rsid w:val="0089571C"/>
    <w:rsid w:val="00A24E20"/>
    <w:rsid w:val="00C12570"/>
    <w:rsid w:val="00CA57CC"/>
    <w:rsid w:val="00DD0DCF"/>
    <w:rsid w:val="00F0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nfblab</dc:creator>
  <cp:keywords/>
  <dc:description/>
  <cp:lastModifiedBy>MUHC</cp:lastModifiedBy>
  <cp:revision>3</cp:revision>
  <dcterms:created xsi:type="dcterms:W3CDTF">2014-09-26T20:02:00Z</dcterms:created>
  <dcterms:modified xsi:type="dcterms:W3CDTF">2014-09-26T20:12:00Z</dcterms:modified>
</cp:coreProperties>
</file>