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B44" w:rsidRPr="003B60B7" w:rsidRDefault="00431B44" w:rsidP="00431B44">
      <w:pPr>
        <w:spacing w:line="480" w:lineRule="auto"/>
        <w:rPr>
          <w:rFonts w:ascii="Times New Roman" w:hAnsi="Times New Roman"/>
          <w:b/>
          <w:sz w:val="22"/>
        </w:rPr>
      </w:pPr>
      <w:r w:rsidRPr="003B60B7">
        <w:rPr>
          <w:rFonts w:ascii="Times New Roman" w:hAnsi="Times New Roman"/>
          <w:b/>
          <w:sz w:val="22"/>
        </w:rPr>
        <w:t xml:space="preserve">Table S2. </w:t>
      </w:r>
      <w:r w:rsidRPr="003B60B7">
        <w:rPr>
          <w:rFonts w:ascii="Times New Roman" w:hAnsi="Times New Roman"/>
          <w:sz w:val="22"/>
        </w:rPr>
        <w:t>Bacterial strains used in this study.</w:t>
      </w:r>
    </w:p>
    <w:tbl>
      <w:tblPr>
        <w:tblW w:w="8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1916"/>
        <w:gridCol w:w="1342"/>
        <w:gridCol w:w="3510"/>
        <w:gridCol w:w="2160"/>
      </w:tblGrid>
      <w:tr w:rsidR="009D1A42" w:rsidRPr="003B60B7">
        <w:tc>
          <w:tcPr>
            <w:tcW w:w="1916" w:type="dxa"/>
            <w:tcBorders>
              <w:bottom w:val="single" w:sz="4" w:space="0" w:color="000000"/>
              <w:right w:val="nil"/>
            </w:tcBorders>
            <w:vAlign w:val="bottom"/>
          </w:tcPr>
          <w:p w:rsidR="009D1A42" w:rsidRPr="003B60B7" w:rsidRDefault="009D1A42" w:rsidP="009D1A42">
            <w:pPr>
              <w:rPr>
                <w:rFonts w:ascii="Times New Roman" w:eastAsia="Times New Roman" w:hAnsi="Times New Roman"/>
                <w:b/>
                <w:color w:val="auto"/>
                <w:sz w:val="20"/>
              </w:rPr>
            </w:pPr>
            <w:r w:rsidRPr="003B60B7">
              <w:rPr>
                <w:rFonts w:ascii="Times New Roman" w:hAnsi="Times New Roman"/>
                <w:b/>
                <w:i/>
                <w:sz w:val="20"/>
              </w:rPr>
              <w:t xml:space="preserve">Y. </w:t>
            </w:r>
            <w:proofErr w:type="spellStart"/>
            <w:proofErr w:type="gramStart"/>
            <w:r w:rsidRPr="003B60B7">
              <w:rPr>
                <w:rFonts w:ascii="Times New Roman" w:hAnsi="Times New Roman"/>
                <w:b/>
                <w:i/>
                <w:sz w:val="20"/>
              </w:rPr>
              <w:t>pestis</w:t>
            </w:r>
            <w:proofErr w:type="spellEnd"/>
            <w:proofErr w:type="gramEnd"/>
            <w:r w:rsidRPr="003B60B7">
              <w:rPr>
                <w:rFonts w:ascii="Times New Roman" w:hAnsi="Times New Roman"/>
                <w:b/>
                <w:sz w:val="20"/>
              </w:rPr>
              <w:t xml:space="preserve"> strain</w:t>
            </w:r>
          </w:p>
        </w:tc>
        <w:tc>
          <w:tcPr>
            <w:tcW w:w="1342" w:type="dxa"/>
            <w:tcBorders>
              <w:left w:val="nil"/>
              <w:bottom w:val="single" w:sz="4" w:space="0" w:color="000000"/>
              <w:right w:val="nil"/>
            </w:tcBorders>
            <w:vAlign w:val="bottom"/>
          </w:tcPr>
          <w:p w:rsidR="009D1A42" w:rsidRPr="003B60B7" w:rsidRDefault="009D1A42" w:rsidP="009D1A42">
            <w:pPr>
              <w:rPr>
                <w:rFonts w:ascii="Times New Roman" w:eastAsia="Times New Roman" w:hAnsi="Times New Roman"/>
                <w:b/>
                <w:color w:val="auto"/>
                <w:sz w:val="20"/>
              </w:rPr>
            </w:pPr>
            <w:r w:rsidRPr="003B60B7">
              <w:rPr>
                <w:rFonts w:ascii="Times New Roman" w:hAnsi="Times New Roman"/>
                <w:b/>
                <w:sz w:val="20"/>
              </w:rPr>
              <w:t>Strain designation</w:t>
            </w:r>
          </w:p>
        </w:tc>
        <w:tc>
          <w:tcPr>
            <w:tcW w:w="3510" w:type="dxa"/>
            <w:tcBorders>
              <w:left w:val="nil"/>
              <w:bottom w:val="single" w:sz="4" w:space="0" w:color="000000"/>
              <w:right w:val="nil"/>
            </w:tcBorders>
            <w:vAlign w:val="bottom"/>
          </w:tcPr>
          <w:p w:rsidR="009D1A42" w:rsidRPr="003B60B7" w:rsidRDefault="009D1A42" w:rsidP="009D1A42">
            <w:pPr>
              <w:rPr>
                <w:rFonts w:ascii="Times New Roman" w:eastAsia="Times New Roman" w:hAnsi="Times New Roman"/>
                <w:b/>
                <w:color w:val="auto"/>
                <w:sz w:val="20"/>
              </w:rPr>
            </w:pPr>
            <w:r w:rsidRPr="003B60B7">
              <w:rPr>
                <w:rFonts w:ascii="Times New Roman" w:hAnsi="Times New Roman"/>
                <w:b/>
                <w:sz w:val="20"/>
              </w:rPr>
              <w:t>Genotype and/or characteristics</w:t>
            </w:r>
          </w:p>
        </w:tc>
        <w:tc>
          <w:tcPr>
            <w:tcW w:w="2160" w:type="dxa"/>
            <w:tcBorders>
              <w:left w:val="nil"/>
              <w:bottom w:val="single" w:sz="4" w:space="0" w:color="000000"/>
            </w:tcBorders>
            <w:vAlign w:val="bottom"/>
          </w:tcPr>
          <w:p w:rsidR="009D1A42" w:rsidRPr="003B60B7" w:rsidRDefault="009D1A42" w:rsidP="009D1A42">
            <w:pPr>
              <w:rPr>
                <w:rFonts w:ascii="Times New Roman" w:eastAsia="Times New Roman" w:hAnsi="Times New Roman"/>
                <w:b/>
                <w:color w:val="auto"/>
                <w:sz w:val="20"/>
              </w:rPr>
            </w:pPr>
            <w:r w:rsidRPr="003B60B7">
              <w:rPr>
                <w:rFonts w:ascii="Times New Roman" w:hAnsi="Times New Roman"/>
                <w:b/>
                <w:sz w:val="20"/>
              </w:rPr>
              <w:t>Source or reference</w:t>
            </w:r>
          </w:p>
        </w:tc>
        <w:bookmarkStart w:id="0" w:name="_GoBack"/>
        <w:bookmarkEnd w:id="0"/>
      </w:tr>
      <w:tr w:rsidR="009D1A42" w:rsidRPr="003B60B7">
        <w:trPr>
          <w:trHeight w:val="216"/>
        </w:trPr>
        <w:tc>
          <w:tcPr>
            <w:tcW w:w="1916" w:type="dxa"/>
            <w:tcBorders>
              <w:top w:val="nil"/>
              <w:bottom w:val="nil"/>
              <w:right w:val="nil"/>
            </w:tcBorders>
            <w:vAlign w:val="center"/>
          </w:tcPr>
          <w:p w:rsidR="009D1A42" w:rsidRPr="003B60B7" w:rsidRDefault="009D1A42" w:rsidP="009D1A42">
            <w:pPr>
              <w:rPr>
                <w:rFonts w:ascii="Times New Roman" w:eastAsia="Times New Roman" w:hAnsi="Times New Roman"/>
                <w:color w:val="auto"/>
                <w:sz w:val="20"/>
              </w:rPr>
            </w:pPr>
            <w:r w:rsidRPr="003B60B7">
              <w:rPr>
                <w:rFonts w:ascii="Times New Roman" w:hAnsi="Times New Roman"/>
                <w:sz w:val="20"/>
              </w:rPr>
              <w:t>CO92 LCR-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1A42" w:rsidRPr="003B60B7" w:rsidRDefault="009D1A42" w:rsidP="009D1A42">
            <w:pPr>
              <w:rPr>
                <w:rFonts w:ascii="Times New Roman" w:eastAsia="Times New Roman" w:hAnsi="Times New Roman"/>
                <w:color w:val="auto"/>
                <w:sz w:val="20"/>
              </w:rPr>
            </w:pPr>
            <w:r w:rsidRPr="003B60B7">
              <w:rPr>
                <w:rFonts w:ascii="Times New Roman" w:hAnsi="Times New Roman"/>
                <w:sz w:val="20"/>
              </w:rPr>
              <w:t>PAN259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1A42" w:rsidRPr="003B60B7" w:rsidRDefault="009D1A42" w:rsidP="009D1A42">
            <w:pPr>
              <w:rPr>
                <w:rFonts w:ascii="Times New Roman" w:eastAsia="Times New Roman" w:hAnsi="Times New Roman"/>
                <w:color w:val="auto"/>
                <w:sz w:val="20"/>
              </w:rPr>
            </w:pPr>
            <w:proofErr w:type="gramStart"/>
            <w:r w:rsidRPr="003B60B7">
              <w:rPr>
                <w:rFonts w:ascii="Times New Roman" w:hAnsi="Times New Roman"/>
                <w:sz w:val="20"/>
              </w:rPr>
              <w:t>pCD1</w:t>
            </w:r>
            <w:proofErr w:type="gramEnd"/>
            <w:r w:rsidRPr="003B60B7">
              <w:rPr>
                <w:rFonts w:ascii="Times New Roman" w:hAnsi="Times New Roman"/>
                <w:sz w:val="20"/>
              </w:rPr>
              <w:t xml:space="preserve">- pPCP1+ pMT1+ </w:t>
            </w:r>
            <w:proofErr w:type="spellStart"/>
            <w:r w:rsidRPr="003B60B7">
              <w:rPr>
                <w:rFonts w:ascii="Times New Roman" w:hAnsi="Times New Roman"/>
                <w:sz w:val="20"/>
              </w:rPr>
              <w:t>pgm</w:t>
            </w:r>
            <w:proofErr w:type="spellEnd"/>
            <w:r w:rsidRPr="003B60B7"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</w:tcBorders>
            <w:vAlign w:val="center"/>
          </w:tcPr>
          <w:p w:rsidR="009D1A42" w:rsidRPr="003B60B7" w:rsidRDefault="0096135A" w:rsidP="009D1A42">
            <w:pPr>
              <w:rPr>
                <w:rFonts w:ascii="Times New Roman" w:eastAsia="Times New Roman" w:hAnsi="Times New Roman"/>
                <w:color w:val="auto"/>
                <w:sz w:val="20"/>
              </w:rPr>
            </w:pPr>
            <w:r w:rsidRPr="003B60B7">
              <w:rPr>
                <w:rFonts w:ascii="Times New Roman" w:eastAsia="Times New Roman" w:hAnsi="Times New Roman"/>
                <w:color w:val="auto"/>
                <w:sz w:val="20"/>
              </w:rPr>
              <w:t>Lab stock</w:t>
            </w:r>
          </w:p>
        </w:tc>
      </w:tr>
      <w:tr w:rsidR="009D1A42" w:rsidRPr="003B60B7">
        <w:trPr>
          <w:trHeight w:val="216"/>
        </w:trPr>
        <w:tc>
          <w:tcPr>
            <w:tcW w:w="1916" w:type="dxa"/>
            <w:tcBorders>
              <w:top w:val="nil"/>
              <w:bottom w:val="nil"/>
              <w:right w:val="nil"/>
            </w:tcBorders>
            <w:vAlign w:val="center"/>
          </w:tcPr>
          <w:p w:rsidR="009D1A42" w:rsidRPr="003B60B7" w:rsidRDefault="009D1A42" w:rsidP="009D1A42">
            <w:pPr>
              <w:rPr>
                <w:rFonts w:ascii="Times New Roman" w:eastAsia="Times New Roman" w:hAnsi="Times New Roman"/>
                <w:color w:val="auto"/>
                <w:sz w:val="20"/>
              </w:rPr>
            </w:pPr>
            <w:r w:rsidRPr="003B60B7">
              <w:rPr>
                <w:rFonts w:ascii="Times New Roman" w:hAnsi="Times New Roman"/>
                <w:sz w:val="20"/>
              </w:rPr>
              <w:t>CO92 LCR- ∆</w:t>
            </w:r>
            <w:proofErr w:type="spellStart"/>
            <w:r w:rsidRPr="003B60B7">
              <w:rPr>
                <w:rFonts w:ascii="Times New Roman" w:hAnsi="Times New Roman"/>
                <w:i/>
                <w:sz w:val="20"/>
              </w:rPr>
              <w:t>pla</w:t>
            </w:r>
            <w:proofErr w:type="spellEnd"/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1A42" w:rsidRPr="003B60B7" w:rsidRDefault="009D1A42" w:rsidP="009D1A42">
            <w:pPr>
              <w:rPr>
                <w:rFonts w:ascii="Times New Roman" w:eastAsia="Times New Roman" w:hAnsi="Times New Roman"/>
                <w:color w:val="auto"/>
                <w:sz w:val="20"/>
              </w:rPr>
            </w:pPr>
            <w:r w:rsidRPr="003B60B7">
              <w:rPr>
                <w:rFonts w:ascii="Times New Roman" w:hAnsi="Times New Roman"/>
                <w:sz w:val="20"/>
              </w:rPr>
              <w:t>PAN314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1A42" w:rsidRPr="003B60B7" w:rsidRDefault="009D1A42" w:rsidP="009D1A42">
            <w:pPr>
              <w:rPr>
                <w:rFonts w:ascii="Times New Roman" w:eastAsia="Times New Roman" w:hAnsi="Times New Roman"/>
                <w:color w:val="auto"/>
                <w:sz w:val="20"/>
              </w:rPr>
            </w:pPr>
            <w:r w:rsidRPr="003B60B7">
              <w:rPr>
                <w:rFonts w:ascii="Times New Roman" w:hAnsi="Times New Roman"/>
                <w:sz w:val="20"/>
              </w:rPr>
              <w:t>∆</w:t>
            </w:r>
            <w:proofErr w:type="spellStart"/>
            <w:r w:rsidRPr="003B60B7">
              <w:rPr>
                <w:rFonts w:ascii="Times New Roman" w:hAnsi="Times New Roman"/>
                <w:i/>
                <w:sz w:val="20"/>
              </w:rPr>
              <w:t>pla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</w:tcBorders>
            <w:vAlign w:val="center"/>
          </w:tcPr>
          <w:p w:rsidR="009D1A42" w:rsidRPr="003B60B7" w:rsidRDefault="0096135A" w:rsidP="009D1A42">
            <w:pPr>
              <w:rPr>
                <w:rFonts w:ascii="Times New Roman" w:eastAsia="Times New Roman" w:hAnsi="Times New Roman"/>
                <w:color w:val="auto"/>
                <w:sz w:val="20"/>
              </w:rPr>
            </w:pPr>
            <w:r w:rsidRPr="003B60B7">
              <w:rPr>
                <w:rFonts w:ascii="Times New Roman" w:eastAsia="Times New Roman" w:hAnsi="Times New Roman"/>
                <w:color w:val="auto"/>
                <w:sz w:val="20"/>
              </w:rPr>
              <w:t>Lab stock</w:t>
            </w:r>
          </w:p>
        </w:tc>
      </w:tr>
      <w:tr w:rsidR="009D1A42" w:rsidRPr="003B60B7">
        <w:trPr>
          <w:trHeight w:val="216"/>
        </w:trPr>
        <w:tc>
          <w:tcPr>
            <w:tcW w:w="1916" w:type="dxa"/>
            <w:tcBorders>
              <w:top w:val="nil"/>
              <w:bottom w:val="nil"/>
              <w:right w:val="nil"/>
            </w:tcBorders>
            <w:vAlign w:val="center"/>
          </w:tcPr>
          <w:p w:rsidR="009D1A42" w:rsidRPr="003B60B7" w:rsidRDefault="009D1A42" w:rsidP="009D1A42">
            <w:pPr>
              <w:rPr>
                <w:rFonts w:ascii="Times New Roman" w:eastAsia="Times New Roman" w:hAnsi="Times New Roman"/>
                <w:color w:val="auto"/>
                <w:sz w:val="20"/>
              </w:rPr>
            </w:pPr>
            <w:r w:rsidRPr="003B60B7">
              <w:rPr>
                <w:rFonts w:ascii="Times New Roman" w:hAnsi="Times New Roman"/>
                <w:sz w:val="20"/>
              </w:rPr>
              <w:t>CO92 LCR- ∆</w:t>
            </w:r>
            <w:proofErr w:type="spellStart"/>
            <w:r w:rsidRPr="003B60B7">
              <w:rPr>
                <w:rFonts w:ascii="Times New Roman" w:hAnsi="Times New Roman"/>
                <w:i/>
                <w:sz w:val="20"/>
              </w:rPr>
              <w:t>lpp</w:t>
            </w:r>
            <w:proofErr w:type="spellEnd"/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1A42" w:rsidRPr="003B60B7" w:rsidRDefault="009D1A42" w:rsidP="009D1A42">
            <w:pPr>
              <w:rPr>
                <w:rFonts w:ascii="Times New Roman" w:eastAsia="Times New Roman" w:hAnsi="Times New Roman"/>
                <w:color w:val="auto"/>
                <w:sz w:val="20"/>
              </w:rPr>
            </w:pPr>
            <w:r w:rsidRPr="003B60B7">
              <w:rPr>
                <w:rFonts w:ascii="Times New Roman" w:hAnsi="Times New Roman"/>
                <w:sz w:val="20"/>
              </w:rPr>
              <w:t>PAN332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1A42" w:rsidRPr="003B60B7" w:rsidRDefault="009D1A42" w:rsidP="009D1A42">
            <w:pPr>
              <w:rPr>
                <w:rFonts w:ascii="Times New Roman" w:eastAsia="Times New Roman" w:hAnsi="Times New Roman"/>
                <w:color w:val="auto"/>
                <w:sz w:val="20"/>
              </w:rPr>
            </w:pPr>
            <w:r w:rsidRPr="003B60B7">
              <w:rPr>
                <w:rFonts w:ascii="Times New Roman" w:hAnsi="Times New Roman"/>
                <w:sz w:val="20"/>
              </w:rPr>
              <w:t>∆</w:t>
            </w:r>
            <w:proofErr w:type="spellStart"/>
            <w:r w:rsidRPr="003B60B7">
              <w:rPr>
                <w:rFonts w:ascii="Times New Roman" w:hAnsi="Times New Roman"/>
                <w:i/>
                <w:sz w:val="20"/>
              </w:rPr>
              <w:t>lpp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</w:tcBorders>
            <w:vAlign w:val="center"/>
          </w:tcPr>
          <w:p w:rsidR="009D1A42" w:rsidRPr="003B60B7" w:rsidRDefault="009D1A42" w:rsidP="009D1A42">
            <w:pPr>
              <w:rPr>
                <w:rFonts w:ascii="Times New Roman" w:eastAsia="Times New Roman" w:hAnsi="Times New Roman"/>
                <w:color w:val="auto"/>
                <w:sz w:val="20"/>
              </w:rPr>
            </w:pPr>
            <w:r w:rsidRPr="003B60B7">
              <w:rPr>
                <w:rFonts w:ascii="Times New Roman" w:hAnsi="Times New Roman"/>
                <w:sz w:val="20"/>
              </w:rPr>
              <w:t>This study</w:t>
            </w:r>
          </w:p>
        </w:tc>
      </w:tr>
      <w:tr w:rsidR="009D1A42" w:rsidRPr="003B60B7">
        <w:trPr>
          <w:trHeight w:val="216"/>
        </w:trPr>
        <w:tc>
          <w:tcPr>
            <w:tcW w:w="1916" w:type="dxa"/>
            <w:tcBorders>
              <w:top w:val="nil"/>
              <w:bottom w:val="nil"/>
              <w:right w:val="nil"/>
            </w:tcBorders>
            <w:vAlign w:val="center"/>
          </w:tcPr>
          <w:p w:rsidR="009D1A42" w:rsidRPr="003B60B7" w:rsidRDefault="009D1A42" w:rsidP="009D1A42">
            <w:pPr>
              <w:rPr>
                <w:rFonts w:ascii="Times New Roman" w:eastAsia="Times New Roman" w:hAnsi="Times New Roman"/>
                <w:color w:val="auto"/>
                <w:sz w:val="20"/>
              </w:rPr>
            </w:pPr>
            <w:r w:rsidRPr="003B60B7">
              <w:rPr>
                <w:rFonts w:ascii="Times New Roman" w:hAnsi="Times New Roman"/>
                <w:sz w:val="20"/>
              </w:rPr>
              <w:t>CO92 LCR- ∆</w:t>
            </w:r>
            <w:proofErr w:type="spellStart"/>
            <w:r w:rsidRPr="003B60B7">
              <w:rPr>
                <w:rFonts w:ascii="Times New Roman" w:hAnsi="Times New Roman"/>
                <w:i/>
                <w:sz w:val="20"/>
              </w:rPr>
              <w:t>hfq</w:t>
            </w:r>
            <w:proofErr w:type="spellEnd"/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1A42" w:rsidRPr="003B60B7" w:rsidRDefault="009D1A42" w:rsidP="009D1A42">
            <w:pPr>
              <w:rPr>
                <w:rFonts w:ascii="Times New Roman" w:eastAsia="Times New Roman" w:hAnsi="Times New Roman"/>
                <w:color w:val="auto"/>
                <w:sz w:val="20"/>
              </w:rPr>
            </w:pPr>
            <w:r w:rsidRPr="003B60B7">
              <w:rPr>
                <w:rFonts w:ascii="Times New Roman" w:hAnsi="Times New Roman"/>
                <w:sz w:val="20"/>
              </w:rPr>
              <w:t>PAN300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1A42" w:rsidRPr="003B60B7" w:rsidRDefault="009D1A42" w:rsidP="009D1A42">
            <w:pPr>
              <w:rPr>
                <w:rFonts w:ascii="Times New Roman" w:eastAsia="Times New Roman" w:hAnsi="Times New Roman"/>
                <w:color w:val="auto"/>
                <w:sz w:val="20"/>
              </w:rPr>
            </w:pPr>
            <w:r w:rsidRPr="003B60B7">
              <w:rPr>
                <w:rFonts w:ascii="Times New Roman" w:hAnsi="Times New Roman"/>
                <w:sz w:val="20"/>
              </w:rPr>
              <w:t>∆</w:t>
            </w:r>
            <w:proofErr w:type="spellStart"/>
            <w:r w:rsidRPr="003B60B7">
              <w:rPr>
                <w:rFonts w:ascii="Times New Roman" w:hAnsi="Times New Roman"/>
                <w:i/>
                <w:sz w:val="20"/>
              </w:rPr>
              <w:t>hfq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</w:tcBorders>
            <w:vAlign w:val="center"/>
          </w:tcPr>
          <w:p w:rsidR="009D1A42" w:rsidRPr="003B60B7" w:rsidRDefault="009D1A42" w:rsidP="009D1A42">
            <w:pPr>
              <w:rPr>
                <w:rFonts w:ascii="Times New Roman" w:eastAsia="Times New Roman" w:hAnsi="Times New Roman"/>
                <w:color w:val="auto"/>
                <w:sz w:val="20"/>
              </w:rPr>
            </w:pPr>
            <w:proofErr w:type="spellStart"/>
            <w:r w:rsidRPr="003B60B7">
              <w:rPr>
                <w:rFonts w:ascii="Times New Roman" w:eastAsia="Times New Roman" w:hAnsi="Times New Roman"/>
                <w:color w:val="auto"/>
                <w:sz w:val="20"/>
              </w:rPr>
              <w:t>Schiano</w:t>
            </w:r>
            <w:proofErr w:type="spellEnd"/>
            <w:r w:rsidRPr="003B60B7">
              <w:rPr>
                <w:rFonts w:ascii="Times New Roman" w:eastAsia="Times New Roman" w:hAnsi="Times New Roman"/>
                <w:color w:val="auto"/>
                <w:sz w:val="20"/>
              </w:rPr>
              <w:t xml:space="preserve"> et al. 2010</w:t>
            </w:r>
          </w:p>
        </w:tc>
      </w:tr>
      <w:tr w:rsidR="009D1A42" w:rsidRPr="003B60B7">
        <w:trPr>
          <w:trHeight w:val="216"/>
        </w:trPr>
        <w:tc>
          <w:tcPr>
            <w:tcW w:w="1916" w:type="dxa"/>
            <w:tcBorders>
              <w:top w:val="nil"/>
              <w:right w:val="nil"/>
            </w:tcBorders>
            <w:vAlign w:val="center"/>
          </w:tcPr>
          <w:p w:rsidR="009D1A42" w:rsidRPr="003B60B7" w:rsidRDefault="009D1A42" w:rsidP="009D1A42">
            <w:pPr>
              <w:rPr>
                <w:rFonts w:ascii="Times New Roman" w:eastAsia="Times New Roman" w:hAnsi="Times New Roman"/>
                <w:color w:val="auto"/>
                <w:sz w:val="20"/>
              </w:rPr>
            </w:pPr>
            <w:r w:rsidRPr="003B60B7">
              <w:rPr>
                <w:rFonts w:ascii="Times New Roman" w:hAnsi="Times New Roman"/>
                <w:sz w:val="20"/>
              </w:rPr>
              <w:t>CO92 LCR- ∆</w:t>
            </w:r>
            <w:proofErr w:type="spellStart"/>
            <w:r w:rsidRPr="003B60B7">
              <w:rPr>
                <w:rFonts w:ascii="Times New Roman" w:hAnsi="Times New Roman"/>
                <w:i/>
                <w:sz w:val="20"/>
              </w:rPr>
              <w:t>rseA</w:t>
            </w:r>
            <w:proofErr w:type="spellEnd"/>
          </w:p>
        </w:tc>
        <w:tc>
          <w:tcPr>
            <w:tcW w:w="1342" w:type="dxa"/>
            <w:tcBorders>
              <w:top w:val="nil"/>
              <w:left w:val="nil"/>
              <w:right w:val="nil"/>
            </w:tcBorders>
            <w:vAlign w:val="center"/>
          </w:tcPr>
          <w:p w:rsidR="009D1A42" w:rsidRPr="003B60B7" w:rsidRDefault="009D1A42" w:rsidP="009D1A42">
            <w:pPr>
              <w:rPr>
                <w:rFonts w:ascii="Times New Roman" w:eastAsia="Times New Roman" w:hAnsi="Times New Roman"/>
                <w:color w:val="auto"/>
                <w:sz w:val="20"/>
              </w:rPr>
            </w:pPr>
            <w:r w:rsidRPr="003B60B7">
              <w:rPr>
                <w:rFonts w:ascii="Times New Roman" w:hAnsi="Times New Roman"/>
                <w:sz w:val="20"/>
              </w:rPr>
              <w:t>PAN28</w:t>
            </w:r>
          </w:p>
        </w:tc>
        <w:tc>
          <w:tcPr>
            <w:tcW w:w="3510" w:type="dxa"/>
            <w:tcBorders>
              <w:top w:val="nil"/>
              <w:left w:val="nil"/>
              <w:right w:val="nil"/>
            </w:tcBorders>
            <w:vAlign w:val="center"/>
          </w:tcPr>
          <w:p w:rsidR="009D1A42" w:rsidRPr="003B60B7" w:rsidRDefault="009D1A42" w:rsidP="009D1A42">
            <w:pPr>
              <w:rPr>
                <w:rFonts w:ascii="Times New Roman" w:eastAsia="Times New Roman" w:hAnsi="Times New Roman"/>
                <w:color w:val="auto"/>
                <w:sz w:val="20"/>
              </w:rPr>
            </w:pPr>
            <w:r w:rsidRPr="003B60B7">
              <w:rPr>
                <w:rFonts w:ascii="Times New Roman" w:hAnsi="Times New Roman"/>
                <w:sz w:val="20"/>
              </w:rPr>
              <w:t>∆</w:t>
            </w:r>
            <w:proofErr w:type="spellStart"/>
            <w:r w:rsidRPr="003B60B7">
              <w:rPr>
                <w:rFonts w:ascii="Times New Roman" w:hAnsi="Times New Roman"/>
                <w:i/>
                <w:sz w:val="20"/>
              </w:rPr>
              <w:t>rseA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</w:tcBorders>
            <w:vAlign w:val="center"/>
          </w:tcPr>
          <w:p w:rsidR="009D1A42" w:rsidRPr="003B60B7" w:rsidRDefault="009D1A42" w:rsidP="009D1A42">
            <w:pPr>
              <w:rPr>
                <w:rFonts w:ascii="Times New Roman" w:eastAsia="Times New Roman" w:hAnsi="Times New Roman"/>
                <w:color w:val="auto"/>
                <w:sz w:val="20"/>
              </w:rPr>
            </w:pPr>
            <w:r w:rsidRPr="003B60B7">
              <w:rPr>
                <w:rFonts w:ascii="Times New Roman" w:hAnsi="Times New Roman"/>
                <w:sz w:val="20"/>
              </w:rPr>
              <w:t>This study</w:t>
            </w:r>
          </w:p>
        </w:tc>
      </w:tr>
    </w:tbl>
    <w:p w:rsidR="00431B44" w:rsidRPr="003B60B7" w:rsidRDefault="00431B44" w:rsidP="00431B44">
      <w:pPr>
        <w:spacing w:line="480" w:lineRule="auto"/>
        <w:rPr>
          <w:rFonts w:ascii="Times New Roman" w:hAnsi="Times New Roman"/>
          <w:b/>
          <w:sz w:val="22"/>
        </w:rPr>
      </w:pPr>
      <w:r w:rsidRPr="003B60B7">
        <w:rPr>
          <w:rFonts w:ascii="Times New Roman" w:hAnsi="Times New Roman"/>
          <w:b/>
          <w:sz w:val="22"/>
        </w:rPr>
        <w:t xml:space="preserve"> </w:t>
      </w:r>
    </w:p>
    <w:p w:rsidR="00483352" w:rsidRDefault="00483352"/>
    <w:sectPr w:rsidR="00483352" w:rsidSect="00431B44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20"/>
  <w:characterSpacingControl w:val="doNotCompress"/>
  <w:savePreviewPicture/>
  <w:compat>
    <w:useFELayout/>
  </w:compat>
  <w:rsids>
    <w:rsidRoot w:val="00431B44"/>
    <w:rsid w:val="003B60B7"/>
    <w:rsid w:val="00431B44"/>
    <w:rsid w:val="00483352"/>
    <w:rsid w:val="006A1C54"/>
    <w:rsid w:val="0096135A"/>
    <w:rsid w:val="009D1A42"/>
    <w:rsid w:val="00A21CF7"/>
    <w:rsid w:val="00F47DD8"/>
  </w:rsids>
  <m:mathPr>
    <m:mathFont m:val="Lucida Grand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B44"/>
    <w:rPr>
      <w:rFonts w:ascii="Cambria" w:eastAsia="ヒラギノ角ゴ Pro W3" w:hAnsi="Cambria" w:cs="Times New Roman"/>
      <w:color w:val="00000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B44"/>
    <w:rPr>
      <w:rFonts w:ascii="Cambria" w:eastAsia="ヒラギノ角ゴ Pro W3" w:hAnsi="Cambria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51</Words>
  <Characters>294</Characters>
  <Application>Microsoft Macintosh Word</Application>
  <DocSecurity>0</DocSecurity>
  <Lines>2</Lines>
  <Paragraphs>1</Paragraphs>
  <ScaleCrop>false</ScaleCrop>
  <Company>Northwestern University</Company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Wyndham Lathem</dc:creator>
  <cp:keywords/>
  <dc:description/>
  <cp:lastModifiedBy>Justin Eddy</cp:lastModifiedBy>
  <cp:revision>4</cp:revision>
  <dcterms:created xsi:type="dcterms:W3CDTF">2014-05-01T20:04:00Z</dcterms:created>
  <dcterms:modified xsi:type="dcterms:W3CDTF">2014-08-18T16:56:00Z</dcterms:modified>
</cp:coreProperties>
</file>