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2F" w:rsidRPr="000664A0" w:rsidRDefault="00C56E2F" w:rsidP="00C5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A0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C56E2F" w:rsidRPr="000664A0" w:rsidRDefault="00C56E2F" w:rsidP="00C56E2F">
      <w:pPr>
        <w:rPr>
          <w:rFonts w:ascii="Times New Roman" w:hAnsi="Times New Roman" w:cs="Times New Roman"/>
          <w:sz w:val="24"/>
          <w:szCs w:val="24"/>
        </w:rPr>
      </w:pPr>
      <w:r w:rsidRPr="000664A0">
        <w:rPr>
          <w:rFonts w:ascii="Times New Roman" w:hAnsi="Times New Roman" w:cs="Times New Roman"/>
          <w:b/>
          <w:sz w:val="24"/>
          <w:szCs w:val="24"/>
        </w:rPr>
        <w:t>Men’s</w:t>
      </w:r>
    </w:p>
    <w:p w:rsidR="00C56E2F" w:rsidRPr="000664A0" w:rsidRDefault="00C56E2F" w:rsidP="00C56E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64A0">
        <w:rPr>
          <w:rFonts w:ascii="Times New Roman" w:hAnsi="Times New Roman" w:cs="Times New Roman"/>
          <w:b/>
          <w:sz w:val="24"/>
          <w:szCs w:val="24"/>
        </w:rPr>
        <w:t>Palette 1.</w:t>
      </w:r>
      <w:proofErr w:type="gramEnd"/>
      <w:r w:rsidRPr="000664A0">
        <w:rPr>
          <w:rFonts w:ascii="Times New Roman" w:hAnsi="Times New Roman" w:cs="Times New Roman"/>
          <w:sz w:val="24"/>
          <w:szCs w:val="24"/>
        </w:rPr>
        <w:t xml:space="preserve"> Analyses did not reveal a significant linear trend,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&lt; 1, but did reveal the predicted quadratic trend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.25,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(2, 27) = 4.51, </w:t>
      </w:r>
      <w:r w:rsidRPr="000664A0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0664A0">
        <w:rPr>
          <w:rFonts w:ascii="Times New Roman" w:hAnsi="Times New Roman" w:cs="Times New Roman"/>
          <w:sz w:val="24"/>
          <w:szCs w:val="24"/>
        </w:rPr>
        <w:t>&lt; .05), such that peak fashionableness was achieved by moderately coordinated combinations.</w:t>
      </w:r>
    </w:p>
    <w:p w:rsidR="00C56E2F" w:rsidRPr="000664A0" w:rsidRDefault="00C56E2F" w:rsidP="00C56E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64A0">
        <w:rPr>
          <w:rFonts w:ascii="Times New Roman" w:hAnsi="Times New Roman" w:cs="Times New Roman"/>
          <w:b/>
          <w:sz w:val="24"/>
          <w:szCs w:val="24"/>
        </w:rPr>
        <w:t>Palette 2.</w:t>
      </w:r>
      <w:proofErr w:type="gramEnd"/>
      <w:r w:rsidRPr="000664A0">
        <w:rPr>
          <w:rFonts w:ascii="Times New Roman" w:hAnsi="Times New Roman" w:cs="Times New Roman"/>
          <w:sz w:val="24"/>
          <w:szCs w:val="24"/>
        </w:rPr>
        <w:t xml:space="preserve"> Analyses did not reveal a significant linear trend,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&lt; 1, but did reveal the predicted quadratic trend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.42,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(2, 27) = 9.64, </w:t>
      </w:r>
      <w:r w:rsidRPr="000664A0">
        <w:rPr>
          <w:rFonts w:ascii="Times New Roman" w:hAnsi="Times New Roman" w:cs="Times New Roman"/>
          <w:i/>
          <w:sz w:val="24"/>
          <w:szCs w:val="24"/>
        </w:rPr>
        <w:t>p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.001), such that peak fashionableness was achieved by moderately coordinated combinations.</w:t>
      </w:r>
    </w:p>
    <w:p w:rsidR="00C56E2F" w:rsidRPr="000664A0" w:rsidRDefault="00C56E2F" w:rsidP="00C56E2F">
      <w:pPr>
        <w:rPr>
          <w:rFonts w:ascii="Times New Roman" w:hAnsi="Times New Roman" w:cs="Times New Roman"/>
          <w:sz w:val="24"/>
          <w:szCs w:val="24"/>
        </w:rPr>
      </w:pPr>
      <w:r w:rsidRPr="000664A0">
        <w:rPr>
          <w:rFonts w:ascii="Times New Roman" w:hAnsi="Times New Roman" w:cs="Times New Roman"/>
          <w:b/>
          <w:sz w:val="24"/>
          <w:szCs w:val="24"/>
        </w:rPr>
        <w:t>Women’s</w:t>
      </w:r>
    </w:p>
    <w:p w:rsidR="00C56E2F" w:rsidRPr="000664A0" w:rsidRDefault="00C56E2F" w:rsidP="00C56E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64A0">
        <w:rPr>
          <w:rFonts w:ascii="Times New Roman" w:hAnsi="Times New Roman" w:cs="Times New Roman"/>
          <w:b/>
          <w:sz w:val="24"/>
          <w:szCs w:val="24"/>
        </w:rPr>
        <w:t>Palette 3.</w:t>
      </w:r>
      <w:proofErr w:type="gramEnd"/>
      <w:r w:rsidRPr="000664A0">
        <w:rPr>
          <w:rFonts w:ascii="Times New Roman" w:hAnsi="Times New Roman" w:cs="Times New Roman"/>
          <w:sz w:val="24"/>
          <w:szCs w:val="24"/>
        </w:rPr>
        <w:t xml:space="preserve"> Analyses revealed a marginally significant linear trend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.127,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(1, 28) = 4.07, </w:t>
      </w:r>
      <w:r w:rsidRPr="000664A0">
        <w:rPr>
          <w:rFonts w:ascii="Times New Roman" w:hAnsi="Times New Roman" w:cs="Times New Roman"/>
          <w:i/>
          <w:sz w:val="24"/>
          <w:szCs w:val="24"/>
        </w:rPr>
        <w:t>p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.053), such that more coordination was linked to more fashionableness.  This linear trend was qualified by the predicted quadratic trend,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.362,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(2, 27) = 7.67, </w:t>
      </w:r>
      <w:r w:rsidRPr="000664A0">
        <w:rPr>
          <w:rFonts w:ascii="Times New Roman" w:hAnsi="Times New Roman" w:cs="Times New Roman"/>
          <w:i/>
          <w:sz w:val="24"/>
          <w:szCs w:val="24"/>
        </w:rPr>
        <w:t>p</w:t>
      </w:r>
      <w:r w:rsidRPr="000664A0">
        <w:rPr>
          <w:rFonts w:ascii="Times New Roman" w:hAnsi="Times New Roman" w:cs="Times New Roman"/>
          <w:sz w:val="24"/>
          <w:szCs w:val="24"/>
        </w:rPr>
        <w:t xml:space="preserve"> &lt; .01).</w:t>
      </w:r>
    </w:p>
    <w:p w:rsidR="00C56E2F" w:rsidRPr="000664A0" w:rsidRDefault="00C56E2F" w:rsidP="00C56E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64A0">
        <w:rPr>
          <w:rFonts w:ascii="Times New Roman" w:hAnsi="Times New Roman" w:cs="Times New Roman"/>
          <w:b/>
          <w:sz w:val="24"/>
          <w:szCs w:val="24"/>
        </w:rPr>
        <w:t>Palette 4.</w:t>
      </w:r>
      <w:proofErr w:type="gramEnd"/>
      <w:r w:rsidRPr="000664A0">
        <w:rPr>
          <w:rFonts w:ascii="Times New Roman" w:hAnsi="Times New Roman" w:cs="Times New Roman"/>
          <w:sz w:val="24"/>
          <w:szCs w:val="24"/>
        </w:rPr>
        <w:t xml:space="preserve"> Analyses revealed a significant linear trend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.28,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(1, 28) = 11.05, </w:t>
      </w:r>
      <w:r w:rsidRPr="000664A0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0664A0">
        <w:rPr>
          <w:rFonts w:ascii="Times New Roman" w:hAnsi="Times New Roman" w:cs="Times New Roman"/>
          <w:sz w:val="24"/>
          <w:szCs w:val="24"/>
        </w:rPr>
        <w:t>&lt; .01), such that more coordination was linked to more fashionableness.  This linear trend was qualified by the predicted quadratic trend,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.61,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(2, 27) = 21.34, </w:t>
      </w:r>
      <w:r w:rsidRPr="000664A0">
        <w:rPr>
          <w:rFonts w:ascii="Times New Roman" w:hAnsi="Times New Roman" w:cs="Times New Roman"/>
          <w:i/>
          <w:sz w:val="24"/>
          <w:szCs w:val="24"/>
        </w:rPr>
        <w:t>p</w:t>
      </w:r>
      <w:r w:rsidRPr="000664A0">
        <w:rPr>
          <w:rFonts w:ascii="Times New Roman" w:hAnsi="Times New Roman" w:cs="Times New Roman"/>
          <w:sz w:val="24"/>
          <w:szCs w:val="24"/>
        </w:rPr>
        <w:t xml:space="preserve"> &lt; .001).</w:t>
      </w:r>
    </w:p>
    <w:p w:rsidR="00C56E2F" w:rsidRPr="000664A0" w:rsidRDefault="00C56E2F" w:rsidP="00C56E2F">
      <w:pPr>
        <w:rPr>
          <w:rFonts w:ascii="Times New Roman" w:hAnsi="Times New Roman" w:cs="Times New Roman"/>
          <w:b/>
          <w:sz w:val="24"/>
          <w:szCs w:val="24"/>
        </w:rPr>
      </w:pPr>
      <w:r w:rsidRPr="000664A0">
        <w:rPr>
          <w:rFonts w:ascii="Times New Roman" w:hAnsi="Times New Roman" w:cs="Times New Roman"/>
          <w:b/>
          <w:sz w:val="24"/>
          <w:szCs w:val="24"/>
        </w:rPr>
        <w:t xml:space="preserve">Combined  </w:t>
      </w:r>
    </w:p>
    <w:p w:rsidR="00C56E2F" w:rsidRPr="000664A0" w:rsidRDefault="00C56E2F" w:rsidP="00C56E2F">
      <w:pPr>
        <w:rPr>
          <w:rFonts w:ascii="Times New Roman" w:hAnsi="Times New Roman" w:cs="Times New Roman"/>
          <w:sz w:val="24"/>
          <w:szCs w:val="24"/>
        </w:rPr>
      </w:pPr>
      <w:r w:rsidRPr="000664A0">
        <w:rPr>
          <w:rFonts w:ascii="Times New Roman" w:hAnsi="Times New Roman" w:cs="Times New Roman"/>
          <w:sz w:val="24"/>
          <w:szCs w:val="24"/>
        </w:rPr>
        <w:t>Analyses revealed a significant linear trend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.06,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(1, 116) = 7.26, </w:t>
      </w:r>
      <w:r w:rsidRPr="000664A0">
        <w:rPr>
          <w:rFonts w:ascii="Times New Roman" w:hAnsi="Times New Roman" w:cs="Times New Roman"/>
          <w:i/>
          <w:sz w:val="24"/>
          <w:szCs w:val="24"/>
        </w:rPr>
        <w:t>p</w:t>
      </w:r>
      <w:r w:rsidRPr="000664A0">
        <w:rPr>
          <w:rFonts w:ascii="Times New Roman" w:hAnsi="Times New Roman" w:cs="Times New Roman"/>
          <w:sz w:val="24"/>
          <w:szCs w:val="24"/>
        </w:rPr>
        <w:t xml:space="preserve"> &lt; .01), such that more coordination was linked to more fashionableness.  This linear trend was qualified by the predicted quadratic trend, (</w:t>
      </w:r>
      <w:r w:rsidRPr="000664A0">
        <w:rPr>
          <w:rFonts w:ascii="Times New Roman" w:hAnsi="Times New Roman" w:cs="Times New Roman"/>
          <w:i/>
          <w:sz w:val="24"/>
          <w:szCs w:val="24"/>
        </w:rPr>
        <w:t>R</w:t>
      </w:r>
      <w:r w:rsidRPr="00066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64A0">
        <w:rPr>
          <w:rFonts w:ascii="Times New Roman" w:hAnsi="Times New Roman" w:cs="Times New Roman"/>
          <w:sz w:val="24"/>
          <w:szCs w:val="24"/>
        </w:rPr>
        <w:t xml:space="preserve"> = .30, </w:t>
      </w:r>
      <w:r w:rsidRPr="000664A0">
        <w:rPr>
          <w:rFonts w:ascii="Times New Roman" w:hAnsi="Times New Roman" w:cs="Times New Roman"/>
          <w:i/>
          <w:sz w:val="24"/>
          <w:szCs w:val="24"/>
        </w:rPr>
        <w:t>F</w:t>
      </w:r>
      <w:r w:rsidRPr="000664A0">
        <w:rPr>
          <w:rFonts w:ascii="Times New Roman" w:hAnsi="Times New Roman" w:cs="Times New Roman"/>
          <w:sz w:val="24"/>
          <w:szCs w:val="24"/>
        </w:rPr>
        <w:t xml:space="preserve"> (2, 115) = 24.77, </w:t>
      </w:r>
      <w:r w:rsidRPr="000664A0">
        <w:rPr>
          <w:rFonts w:ascii="Times New Roman" w:hAnsi="Times New Roman" w:cs="Times New Roman"/>
          <w:i/>
          <w:sz w:val="24"/>
          <w:szCs w:val="24"/>
        </w:rPr>
        <w:t>p</w:t>
      </w:r>
      <w:r w:rsidRPr="000664A0">
        <w:rPr>
          <w:rFonts w:ascii="Times New Roman" w:hAnsi="Times New Roman" w:cs="Times New Roman"/>
          <w:sz w:val="24"/>
          <w:szCs w:val="24"/>
        </w:rPr>
        <w:t xml:space="preserve"> &lt; .001)</w:t>
      </w:r>
    </w:p>
    <w:p w:rsidR="00207914" w:rsidRPr="00C56E2F" w:rsidRDefault="00C56E2F" w:rsidP="00C56E2F">
      <w:bookmarkStart w:id="0" w:name="_GoBack"/>
      <w:bookmarkEnd w:id="0"/>
    </w:p>
    <w:sectPr w:rsidR="00207914" w:rsidRPr="00C5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4"/>
    <w:rsid w:val="00072E54"/>
    <w:rsid w:val="003D2D67"/>
    <w:rsid w:val="00AF13F0"/>
    <w:rsid w:val="00C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2014-06-25T20:07:00Z</dcterms:created>
  <dcterms:modified xsi:type="dcterms:W3CDTF">2014-06-25T20:07:00Z</dcterms:modified>
</cp:coreProperties>
</file>