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900"/>
        <w:gridCol w:w="2741"/>
        <w:gridCol w:w="5179"/>
        <w:gridCol w:w="2178"/>
      </w:tblGrid>
      <w:tr w:rsidR="0040501B" w:rsidRPr="0040501B" w:rsidTr="002C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Barcode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Breed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Farm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Adapter-barcode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Adapter-barcode base number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AACT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ACACTCTTTCCCTACACGACGCTCTTCCGATCTAACT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CAGA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ACACTCTTTCCCTACACGACGCTCTTCCGATCTCAGA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CGAT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ACACTCTTTCCCTACACGACGCTCTTCCGATCTCGAT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GATC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ACACTCTTTCCCTACACGACGCTCTTCCGATCTGATC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GCGT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ACACTCTTTCCCTACACGACGCTCTTCCGATCTGCGT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GTAA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ACACTCTTTCCCTACACGACGCTCTTCCGATCTGTAA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TCAC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ACACTCTTTCCCTACACGACGCTCTTCCGATCTTCAC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TGCA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ACACTCTTTCCCTACACGACGCTCTTCCGATCTTGCA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ACAAA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ACACTCTTTCCCTACACGACGCTCTTCCGATCTACAAA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AGCCC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ACACTCTTTCCCTACACGACGCTCTTCCGATCTAGCCC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AGGAT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ACACTCTTTCCCTACACGACGCTCTTCCGATCTAGGAT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CATCT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ACACTCTTTCCCTACACGACGCTCTTCCGATCTCATCT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CCTAC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ACACTCTTTCCCTACACGACGCTCTTCCGATCTCCTAC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CTGTA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ACACTCTTTCCCTACACGACGCTCTTCCGATCTCTGTA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GAGGA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ACACTCTTTCCCTACACGACGCTCTTCCGATCTGAGGA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GGAAC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ACACTCTTTCCCTACACGACGCTCTTCCGATCTGGAAC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GGTGT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ACACTCTTTCCCTACACGACGCTCTTCCGATCTGGTGT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GTATT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ACACTCTTTCCCTACACGACGCTCTTCCGATCTGTATT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GTCAA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ACACTCTTTCCCTACACGACGCTCTTCCGATCTGTCAA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TAATA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ACACTCTTTCCCTACACGACGCTCTTCCGATCTTAATA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TACAT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ACACTCTTTCCCTACACGACGCTCTTCCGATCTTACAT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TCACC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ACACTCTTTCCCTACACGACGCTCTTCCGATCTTCACC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TCGTT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ACACTCTTTCCCTACACGACGCTCTTCCGATCTTCGTT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TGCGA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ACACTCTTTCCCTACACGACGCTCTTCCGATCTTGCGA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TTCTC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ACACTCTTTCCCTACACGACGCTCTTCCGATCTTTCTC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ACCTAA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ACACTCTTTCCCTACACGACGCTCTTCCGATCTACCTAA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ATATGT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ACACTCTTTCCCTACACGACGCTCTTCCGATCTATATGT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CCAGCT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ACACTCTTTCCCTACACGACGCTCTTCCGATCTCCAGCT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GAGATA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ACACTCTTTCCCTACACGACGCTCTTCCGATCTGAGATA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GCCAGT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ACACTCTTTCCCTACACGACGCTCTTCCGATCTGCCAGT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GCTCTA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ACACTCTTTCCCTACACGACGCTCTTCCGATCTGCTCTA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GGTTGT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ACACTCTTTCCCTACACGACGCTCTTCCGATCTGGTTGT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TAACGA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ACACTCTTTCCCTACACGACGCTCTTCCGATCTTAACGA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TGGCTA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ACACTCTTTCCCTACACGACGCTCTTCCGATCTTGGCTA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TTCAGA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ACACTCTTTCCCTACACGACGCTCTTCCGATCTTTCAGA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AACGCCT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Landrance</w:t>
            </w:r>
            <w:proofErr w:type="spellEnd"/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ACACTCTTTCCCTACACGACGCTCTTCCGATCTAACGCCT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AATATGC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ACACTCTTTCCCTACACGACGCTCTTCCGATCTAATATGC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ATGAAAC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ACACTCTTTCCCTACACGACGCTCTTCCGATCTATGAAAC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CGGTAGA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ACACTCTTTCCCTACACGACGCTCTTCCGATCTCGGTAGA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GTCGATT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ACACTCTTTCCCTACACGACGCTCTTCCGATCTGTCGATT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TCGAAGA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ACACTCTTTCCCTACACGACGCTCTTCCGATCTTCGAAGA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AAAAGTT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ACACTCTTTCCCTACACGACGCTCTTCCGATCTAAAAGTT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AACCGAGA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ACACTCTTTCCCTACACGACGCTCTTCCGATCTAACCGAGA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ACGACTAC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ACACTCTTTCCCTACACGACGCTCTTCCGATCTACGACTAC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ACGTGTT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ACACTCTTTCCCTACACGACGCTCTTCCGATCTACGTGTT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AGGC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ACACTCTTTCCCTACACGACGCTCTTCCGATCTAGGC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AGTGGA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ACACTCTTTCCCTACACGACGCTCTTCCGATCTAGTGGA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ATGCCT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ACACTCTTTCCCTACACGACGCTCTTCCGATCTATGCCT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ATTAATT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ACACTCTTTCCCTACACGACGCTCTTCCGATCTATTAATT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ATTGA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ACACTCTTTCCCTACACGACGCTCTTCCGATCTATTGA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CATCGT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ACACTCTTTCCCTACACGACGCTCTTCCGATCTCATCGT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CCACAA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ACACTCTTTCCCTACACGACGCTCTTCCGATCTCCACAA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CCGGATAT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ACACTCTTTCCCTACACGACGCTCTTCCGATCTCCGGATAT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CGCGGAGA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ACACTCTTTCCCTACACGACGCTCTTCCGATCTCGCGGAGA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CGCTGAT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ACACTCTTTCCCTACACGACGCTCTTCCGATCTCGCTGAT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CGCTT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ACACTCTTTCCCTACACGACGCTCTTCCGATCTCGCTT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CGTGTGGT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ACACTCTTTCCCTACACGACGCTCTTCCGATCTCGTGTGGT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CTAGC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ACACTCTTTCCCTACACGACGCTCTTCCGATCTCTAGC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CTATTA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ACACTCTTTCCCTACACGACGCTCTTCCGATCTCTATTA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CTCC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ACACTCTTTCCCTACACGACGCTCTTCCGATCTCTCC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CTTGCTT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ACACTCTTTCCCTACACGACGCTCTTCCGATCTCTTGCTT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GAACTTC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ACACTCTTTCCCTACACGACGCTCTTCCGATCTGAACTTC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GCTGTGGA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ACACTCTTTCCCTACACGACGCTCTTCCGATCTGCTGTGGA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GGACCTA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ACACTCTTTCCCTACACGACGCTCTTCCGATCTGGACCTA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GGATTGGT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ACACTCTTTCCCTACACGACGCTCTTCCGATCTGGATTGGT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GTTGAA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ACACTCTTTCCCTACACGACGCTCTTCCGATCTGTTGAA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TAGGAA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ACACTCTTTCCCTACACGACGCTCTTCCGATCTTAGGAA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TAGGCCAT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ACACTCTTTCCCTACACGACGCTCTTCCGATCTTAGGCCAT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TATTTTT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ACACTCTTTCCCTACACGACGCTCTTCCGATCTTATTTTT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TCTCAGTC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ACACTCTTTCCCTACACGACGCTCTTCCGATCTTCTCAGTC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40501B" w:rsidRPr="0040501B" w:rsidTr="002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TCTGTGA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ACACTCTTTCCCTACACGACGCTCTTCCGATCTTCTGTGA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40501B" w:rsidRPr="0040501B" w:rsidTr="002C54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noWrap/>
            <w:hideMark/>
          </w:tcPr>
          <w:p w:rsidR="0040501B" w:rsidRPr="0040501B" w:rsidRDefault="0040501B" w:rsidP="0040501B">
            <w:pPr>
              <w:jc w:val="center"/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b w:val="0"/>
                <w:color w:val="000000"/>
                <w:sz w:val="16"/>
                <w:szCs w:val="16"/>
              </w:rPr>
              <w:t>TTCCTGGA</w:t>
            </w:r>
          </w:p>
        </w:tc>
        <w:tc>
          <w:tcPr>
            <w:tcW w:w="108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Large white</w:t>
            </w:r>
          </w:p>
        </w:tc>
        <w:tc>
          <w:tcPr>
            <w:tcW w:w="900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741" w:type="dxa"/>
            <w:noWrap/>
            <w:hideMark/>
          </w:tcPr>
          <w:p w:rsidR="0040501B" w:rsidRPr="0040501B" w:rsidRDefault="0040501B" w:rsidP="0040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Shanghai </w:t>
            </w:r>
            <w:proofErr w:type="spellStart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Xiangxin</w:t>
            </w:r>
            <w:proofErr w:type="spellEnd"/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 xml:space="preserve"> Livestock Ltd. Co.</w:t>
            </w:r>
          </w:p>
        </w:tc>
        <w:tc>
          <w:tcPr>
            <w:tcW w:w="5179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ACACTCTTTCCCTACACGACGCTCTTCCGATCTTTCCTGGA</w:t>
            </w:r>
          </w:p>
        </w:tc>
        <w:tc>
          <w:tcPr>
            <w:tcW w:w="2178" w:type="dxa"/>
            <w:noWrap/>
            <w:hideMark/>
          </w:tcPr>
          <w:p w:rsidR="0040501B" w:rsidRPr="0040501B" w:rsidRDefault="0040501B" w:rsidP="00405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40501B"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</w:tbl>
    <w:p w:rsidR="006A6ABF" w:rsidRDefault="006A6ABF">
      <w:bookmarkStart w:id="0" w:name="_GoBack"/>
      <w:bookmarkEnd w:id="0"/>
    </w:p>
    <w:sectPr w:rsidR="006A6ABF" w:rsidSect="00405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A7"/>
    <w:rsid w:val="002C5484"/>
    <w:rsid w:val="003364D5"/>
    <w:rsid w:val="0040501B"/>
    <w:rsid w:val="006A6ABF"/>
    <w:rsid w:val="008133A5"/>
    <w:rsid w:val="008A2CAA"/>
    <w:rsid w:val="009E0284"/>
    <w:rsid w:val="00DE74A7"/>
    <w:rsid w:val="00E17B3F"/>
    <w:rsid w:val="00ED39C6"/>
    <w:rsid w:val="00F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54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54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1144</Words>
  <Characters>6526</Characters>
  <Application>Microsoft Office Word</Application>
  <DocSecurity>0</DocSecurity>
  <Lines>54</Lines>
  <Paragraphs>15</Paragraphs>
  <ScaleCrop>false</ScaleCrop>
  <Company>Microsoft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3126-2</dc:creator>
  <cp:keywords/>
  <dc:description/>
  <cp:lastModifiedBy>3126-2</cp:lastModifiedBy>
  <cp:revision>11</cp:revision>
  <dcterms:created xsi:type="dcterms:W3CDTF">2014-06-08T00:38:00Z</dcterms:created>
  <dcterms:modified xsi:type="dcterms:W3CDTF">2014-06-08T00:45:00Z</dcterms:modified>
</cp:coreProperties>
</file>